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№4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Администрирование пользователей и групп пользователей в ОС Unix. Политика безопасности. Права доступа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426783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Создаём пользователя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nicolay. 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733165" cy="7620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6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2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Создаём группу пользователей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NM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и добавляем в неё пользователя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nicolay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1294765" cy="96139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3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Пользователи и группы.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948430" cy="334327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4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П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рава доступа папки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TEST1. 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085080" cy="430466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5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П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рава доступа папки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TEST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4217670" cy="358267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6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 Разрешения для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TEST1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076190" cy="433324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7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Разрешения для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TEST2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5294630" cy="342836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8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 Входим в систему как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nicolay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142740" cy="59055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10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 Создаём папки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TEST1 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и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TEST2.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191000" cy="338836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11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П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рава доступа для папок.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803775" cy="324993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12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lang w:val="ru-RU"/>
        </w:rPr>
        <w:t>Установка дисковых квот.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498975" cy="209550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13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Настройка 1.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1870075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14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Настройка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/>
        <w:drawing>
          <wp:inline distT="0" distB="0" distL="0" distR="0">
            <wp:extent cx="4822825" cy="256730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/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15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Настройка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3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699000" cy="2212975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16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Настройка 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>4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447415" cy="36195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1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17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Перемонтиру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ru-RU" w:eastAsia="zh-CN" w:bidi="hi-IN"/>
        </w:rPr>
        <w:t>ем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раздел /home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261874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18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Создаём файлы aquota.user и aquota.group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422021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19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Зада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ru-RU" w:eastAsia="zh-CN" w:bidi="hi-IN"/>
        </w:rPr>
        <w:t>ём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квоты для пользователей, используя команду edquota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>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401310" cy="171450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color w:val="auto"/>
        </w:rPr>
      </w:pP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20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color w:val="auto"/>
          <w:sz w:val="24"/>
          <w:szCs w:val="24"/>
          <w:lang w:val="ru-RU"/>
        </w:rPr>
        <w:t xml:space="preserve">  Квота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>30мБ.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 </w:t>
      </w:r>
      <w:r>
        <w:rPr/>
        <w:drawing>
          <wp:inline distT="0" distB="0" distL="0" distR="0">
            <wp:extent cx="3504565" cy="695325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21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‒Устанавливаем пароль для пользователя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nicolay.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165725" cy="203708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22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‒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 Устанавливаем 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audispd-plugins.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189103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Рисунок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23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‒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u w:val="none"/>
          <w:lang w:val="ru-RU" w:eastAsia="zh-CN" w:bidi="hi-IN"/>
        </w:rPr>
        <w:t xml:space="preserve"> </w:t>
      </w:r>
      <w:r>
        <w:rPr>
          <w:rFonts w:eastAsia="NSimSun" w:cs="Lucida Sans" w:ascii="Times New Roman" w:hAnsi="Times New Roman"/>
          <w:b w:val="false"/>
          <w:strike w:val="false"/>
          <w:dstrike w:val="false"/>
          <w:color w:val="auto"/>
          <w:kern w:val="2"/>
          <w:sz w:val="24"/>
          <w:szCs w:val="24"/>
          <w:u w:val="none"/>
          <w:effect w:val="none"/>
          <w:lang w:val="ru-RU" w:eastAsia="zh-CN" w:bidi="hi-IN"/>
        </w:rPr>
        <w:t>Аудит системных событий.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LibreOffice/7.1.4.2$Windows_X86_64 LibreOffice_project/a529a4fab45b75fefc5b6226684193eb000654f6</Application>
  <AppVersion>15.0000</AppVersion>
  <Pages>9</Pages>
  <Words>213</Words>
  <Characters>1281</Characters>
  <CharactersWithSpaces>1507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2021-10-30T10:49:10Z</dcterms:created>
  <dc:creator/>
  <dc:description/>
  <dc:language>ru-RU</dc:language>
  <cp:lastModifiedBy/>
  <dcterms:modified xsi:type="dcterms:W3CDTF">2021-11-20T12:25:29Z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