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6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 xml:space="preserve">Настройка сетевой файловой системой NFS в операционной системе Unix/Linux </w:t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5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620260" cy="172402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Рисунок 1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Установка NFS.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124960" cy="40957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2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Добавление сервера NFS в автозапуск.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283337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3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IP второй машины.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287010" cy="184785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4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Создание папок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и настройка владельца папок.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6120130" cy="226695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>5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Файл конфигурации NFS сервера.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17272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>6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Перезапуск сервера NFS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и проверка его состояния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020310" cy="17145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7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Установка файловой системы NFS на клиенте.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868035" cy="54292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8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Монтирование папок на клиенте.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6120130" cy="138176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9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Создание тестового файла.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410585" cy="57150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0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Проверка чтения тестового файла 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982210" cy="60007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>1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Проверка,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что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нельзя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запис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ать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в папку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en-US" w:eastAsia="zh-CN" w:bidi="hi-IN"/>
        </w:rPr>
        <w:t>read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drawing>
          <wp:inline distT="0" distB="0" distL="0" distR="0">
            <wp:extent cx="6106160" cy="457200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2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Проверка возможности записи в файл в папку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en-US" w:eastAsia="zh-CN" w:bidi="hi-IN"/>
        </w:rPr>
        <w:t>write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401185" cy="523875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3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Проверка доступности записанного файла на сервере.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drawing>
          <wp:inline distT="0" distB="0" distL="0" distR="0">
            <wp:extent cx="6120130" cy="622300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4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Проверка невозможности присоединить папки на машине с чужим IP.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drawing>
          <wp:inline distT="0" distB="0" distL="0" distR="0">
            <wp:extent cx="6120130" cy="3089275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5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Настройка автомонтирования.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334510" cy="311531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6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Проверка работы автомонтировани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я.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LibreOffice/7.1.4.2$Windows_X86_64 LibreOffice_project/a529a4fab45b75fefc5b6226684193eb000654f6</Application>
  <AppVersion>15.0000</AppVersion>
  <Pages>5</Pages>
  <Words>212</Words>
  <Characters>1283</Characters>
  <CharactersWithSpaces>1504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2021-11-26T18:14:58Z</dcterms:created>
  <dc:creator/>
  <dc:description/>
  <dc:language>ru-RU</dc:language>
  <cp:lastModifiedBy/>
  <dcterms:modified xsi:type="dcterms:W3CDTF">2021-12-03T20:50:53Z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