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2q4lwh1zp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Creality Ender PLA+ 1.75 mm – Filamento PLA Mejorado (Alta Fiabilidad)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Creality Ender PLA+</w:t>
      </w:r>
      <w:r w:rsidDel="00000000" w:rsidR="00000000" w:rsidRPr="00000000">
        <w:rPr>
          <w:rtl w:val="0"/>
        </w:rPr>
        <w:t xml:space="preserve"> es un filamento PLA de alto desempeño diseñado para ofrecer </w:t>
      </w:r>
      <w:r w:rsidDel="00000000" w:rsidR="00000000" w:rsidRPr="00000000">
        <w:rPr>
          <w:b w:val="1"/>
          <w:bCs w:val="1"/>
          <w:rtl w:val="0"/>
        </w:rPr>
        <w:t xml:space="preserve">impresión 3D consistente, con mayor resistencia mecánica y mejor adherencia entre capas</w:t>
      </w:r>
      <w:r w:rsidDel="00000000" w:rsidR="00000000" w:rsidRPr="00000000">
        <w:rPr>
          <w:rtl w:val="0"/>
        </w:rPr>
        <w:t xml:space="preserve"> comparado con PLA estándar. Desarrollado para quienes buscan piezas más fuertes y duraderas sin renunciar a la facilidad de uso típica del PLA, este material es una excelente elección para prototipos funcionales, piezas utilitarias y modelos detallados.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qht57bli2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¿Qué es Creality Ender PLA+?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Ender PLA+</w:t>
      </w:r>
      <w:r w:rsidDel="00000000" w:rsidR="00000000" w:rsidRPr="00000000">
        <w:rPr>
          <w:rtl w:val="0"/>
        </w:rPr>
        <w:t xml:space="preserve"> es una variación </w:t>
      </w:r>
      <w:r w:rsidDel="00000000" w:rsidR="00000000" w:rsidRPr="00000000">
        <w:rPr>
          <w:i w:val="1"/>
          <w:iCs w:val="1"/>
          <w:rtl w:val="0"/>
        </w:rPr>
        <w:t xml:space="preserve">plus</w:t>
      </w:r>
      <w:r w:rsidDel="00000000" w:rsidR="00000000" w:rsidRPr="00000000">
        <w:rPr>
          <w:rtl w:val="0"/>
        </w:rPr>
        <w:t xml:space="preserve"> del ácido poliláctico (PLA) tradicional, formulado para: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Mayor </w:t>
      </w:r>
      <w:r w:rsidDel="00000000" w:rsidR="00000000" w:rsidRPr="00000000">
        <w:rPr>
          <w:b w:val="1"/>
          <w:bCs w:val="1"/>
          <w:rtl w:val="0"/>
        </w:rPr>
        <w:t xml:space="preserve">resistencia al impacto y tenacidad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que reduce la fragilidad de piezas impresas.</w:t>
        <w:br w:type="textWrapping"/>
        <w:t xml:space="preserve">✔ Flujo más estable que ayuda a evitar atascos y mejora la experiencia de impresión.</w:t>
        <w:br w:type="textWrapping"/>
        <w:t xml:space="preserve">✔ Buena </w:t>
      </w:r>
      <w:r w:rsidDel="00000000" w:rsidR="00000000" w:rsidRPr="00000000">
        <w:rPr>
          <w:b w:val="1"/>
          <w:bCs w:val="1"/>
          <w:rtl w:val="0"/>
        </w:rPr>
        <w:t xml:space="preserve">estabilidad dimensional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y acabado uniforme en superficies.</w:t>
        <w:br w:type="textWrapping"/>
        <w:t xml:space="preserve">✔ Compatibilidad con una amplia gama de impresoras 3D FDM de 1.75 mm.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filamento es perfecto para quienes ya dominan la impresión básica con PLA y buscan </w:t>
      </w:r>
      <w:r w:rsidDel="00000000" w:rsidR="00000000" w:rsidRPr="00000000">
        <w:rPr>
          <w:b w:val="1"/>
          <w:bCs w:val="1"/>
          <w:rtl w:val="0"/>
        </w:rPr>
        <w:t xml:space="preserve">piezas más robustas sin complicaciones técnicas adicionales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o6zpcwg0t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Características destacadas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rvw0bqdle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💪 Resistencia mejorada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Formulación PLA+ con mayor dureza y tenacidad para piezas que requieren manipulación frecuente.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23wafsgdh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📏 Precisión dimensional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Diámetro calibrado con tolerancia estricta (~±0.02 mm), asegurando alimentación uniforme y resultados confiables.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with5zsfp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Flujo estable y sin obstrucciones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Diseñado para minimizar atascos y goteos en la boquilla, lo que resulta en impresiones más limpias.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0byjsayci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🌍 Material ecológico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Basado en PLA (polímero derivado de recursos renovables), generalmente biodegradable bajo condiciones de compostaje industrial.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vy5m3d5gm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Beneficios para tu flujo de trabajo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Mayor robustez de piezas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para aplicaciones funcionales.</w:t>
        <w:br w:type="textWrapping"/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Impresión más fiable y fluida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 menos paradas por atascos.</w:t>
        <w:br w:type="textWrapping"/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Versatilidad de uso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desde modelos decorativos hasta prototipos resistentes.</w:t>
        <w:br w:type="textWrapping"/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Amplia compatibilidad</w:t>
      </w:r>
      <w:r w:rsidDel="00000000" w:rsidR="00000000" w:rsidRPr="00000000">
        <w:rPr>
          <w:rtl w:val="0"/>
        </w:rPr>
        <w:t xml:space="preserve"> con impresoras Creality Ender, CR-10, Bambu Lab y otras FDM de 1.75 mm.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rp8yi5rj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🧵 Material compatible con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Impresoras 3D FDM/FFF con extrusor para 1.75 mm.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Plataformas CoreXY, Ender, CR-10, Bambu Lab y otras marcas populares.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vknzz0iq1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Especificaciones técnicas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Material:</w:t>
      </w:r>
      <w:r w:rsidDel="00000000" w:rsidR="00000000" w:rsidRPr="00000000">
        <w:rPr>
          <w:rtl w:val="0"/>
        </w:rPr>
        <w:t xml:space="preserve"> PLA+ (ácido poliláctico mejorado).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Diámetro:</w:t>
      </w:r>
      <w:r w:rsidDel="00000000" w:rsidR="00000000" w:rsidRPr="00000000">
        <w:rPr>
          <w:rtl w:val="0"/>
        </w:rPr>
        <w:t xml:space="preserve"> 1.75 mm (± 0.02 mm).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Peso neto:</w:t>
      </w:r>
      <w:r w:rsidDel="00000000" w:rsidR="00000000" w:rsidRPr="00000000">
        <w:rPr>
          <w:rtl w:val="0"/>
        </w:rPr>
        <w:t xml:space="preserve"> 1 kg.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Temperatura de impresión recomendada:</w:t>
      </w:r>
      <w:r w:rsidDel="00000000" w:rsidR="00000000" w:rsidRPr="00000000">
        <w:rPr>
          <w:rtl w:val="0"/>
        </w:rPr>
        <w:t xml:space="preserve"> aprox. 190 °C – 220 °C.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Temperatura de cama recomendada:</w:t>
      </w:r>
      <w:r w:rsidDel="00000000" w:rsidR="00000000" w:rsidRPr="00000000">
        <w:rPr>
          <w:rtl w:val="0"/>
        </w:rPr>
        <w:t xml:space="preserve"> 50 °C – 60 °C (opcional dependiendo del modelo de PLA).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Compatibilidad:</w:t>
      </w:r>
      <w:r w:rsidDel="00000000" w:rsidR="00000000" w:rsidRPr="00000000">
        <w:rPr>
          <w:rtl w:val="0"/>
        </w:rPr>
        <w:t xml:space="preserve"> Impresoras FDM 1.75 mm.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ublg8to3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¿Para quién es ideal?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Usuarios que imprimen piezas funcionales y resistentes.</w:t>
        <w:br w:type="textWrapping"/>
        <w:t xml:space="preserve">✔ Makers que ya dominan PLA y buscan mejoras mecánicas.</w:t>
        <w:br w:type="textWrapping"/>
        <w:t xml:space="preserve">✔ Prototipado rápido con piezas que requieren manipulación frecuente.</w:t>
        <w:br w:type="textWrapping"/>
        <w:t xml:space="preserve">✔ Talleres y producción ligera donde se prioriza robustez y fiabilidad.</w:t>
        <w:br w:type="textWrapping"/>
        <w:t xml:space="preserve">✔ Educadores y estudiantes que requieren filamento fácil y estable, pero con mejor desempeño que PLA estándar. 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