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38B33B18" w14:textId="11970E24" w:rsidR="00C02C0F" w:rsidRDefault="006A77E2" w:rsidP="00DD6764">
      <w:r w:rsidRPr="006A77E2">
        <w:rPr>
          <w:b/>
          <w:bCs/>
        </w:rPr>
        <w:t>Mapa de evapotranspiración potencial</w:t>
      </w:r>
      <w:r>
        <w:rPr>
          <w:b/>
          <w:bCs/>
        </w:rPr>
        <w:t xml:space="preserve">, </w:t>
      </w:r>
      <w:r w:rsidRPr="006A77E2">
        <w:rPr>
          <w:b/>
          <w:bCs/>
        </w:rPr>
        <w:t>E</w:t>
      </w:r>
      <w:r>
        <w:rPr>
          <w:b/>
          <w:bCs/>
        </w:rPr>
        <w:t xml:space="preserve"> </w:t>
      </w:r>
      <w:r w:rsidRPr="006A77E2">
        <w:rPr>
          <w:b/>
          <w:bCs/>
        </w:rPr>
        <w:t>T</w:t>
      </w:r>
      <w:r>
        <w:rPr>
          <w:b/>
          <w:bCs/>
        </w:rPr>
        <w:t xml:space="preserve"> </w:t>
      </w:r>
      <w:r w:rsidRPr="006A77E2">
        <w:rPr>
          <w:b/>
          <w:bCs/>
        </w:rPr>
        <w:t>P</w:t>
      </w:r>
    </w:p>
    <w:p w14:paraId="6A904896" w14:textId="77777777" w:rsidR="006A77E2" w:rsidRDefault="006A77E2" w:rsidP="00DD6764"/>
    <w:p w14:paraId="2077CC65" w14:textId="0E081143" w:rsidR="00C02C0F" w:rsidRDefault="006A77E2" w:rsidP="00DD6764">
      <w:r w:rsidRPr="006A77E2">
        <w:t>El Centro Nacional de Investigaciones de Café - Cenicafé de Colombia - Suramérica, ha realizado diferentes estudios relacionados con variables climatológicas, obteniendo ecuaciones que describen el comportamiento de la evapotranspiración potencial en función de la altitud.</w:t>
      </w:r>
    </w:p>
    <w:p w14:paraId="668AFBAC" w14:textId="7CE5E87F" w:rsidR="006A77E2" w:rsidRDefault="006A77E2" w:rsidP="00DD6764"/>
    <w:p w14:paraId="1B154960" w14:textId="69D900D9" w:rsidR="006A77E2" w:rsidRDefault="006A77E2" w:rsidP="00DD6764">
      <w:r w:rsidRPr="006A77E2">
        <w:t>La ecuación propuesta, permite calcular la evapotranspiración potencial</w:t>
      </w:r>
      <w:r>
        <w:t xml:space="preserve"> </w:t>
      </w:r>
      <w:r w:rsidRPr="006A77E2">
        <w:t>de forma sencilla, pues en dicha ecuación</w:t>
      </w:r>
      <w:r>
        <w:t>,</w:t>
      </w:r>
      <w:r w:rsidRPr="006A77E2">
        <w:t xml:space="preserve"> la E</w:t>
      </w:r>
      <w:r>
        <w:t xml:space="preserve"> </w:t>
      </w:r>
      <w:r w:rsidRPr="006A77E2">
        <w:t>T</w:t>
      </w:r>
      <w:r>
        <w:t xml:space="preserve"> </w:t>
      </w:r>
      <w:r w:rsidRPr="006A77E2">
        <w:t>P solo depende de la elevación sobre el nivel del mar. La ecuación obtenida fue producto de una regresión entre los valores de evapotranspiración</w:t>
      </w:r>
      <w:r>
        <w:t>,</w:t>
      </w:r>
      <w:r w:rsidRPr="006A77E2">
        <w:t xml:space="preserve"> y la altura sobre el nivel del mar. Las estimaciones de E</w:t>
      </w:r>
      <w:r>
        <w:t xml:space="preserve"> </w:t>
      </w:r>
      <w:r w:rsidRPr="006A77E2">
        <w:t>T</w:t>
      </w:r>
      <w:r>
        <w:t xml:space="preserve"> </w:t>
      </w:r>
      <w:r w:rsidRPr="006A77E2">
        <w:t>P</w:t>
      </w:r>
      <w:r>
        <w:t>,</w:t>
      </w:r>
      <w:r w:rsidRPr="006A77E2">
        <w:t xml:space="preserve"> fueron obtenidas al aplicar el método de Penman a los datos de las estaciones climáticas de Colombia</w:t>
      </w:r>
    </w:p>
    <w:p w14:paraId="6A3B2417" w14:textId="77777777" w:rsidR="006A77E2" w:rsidRDefault="006A77E2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7A6590B2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</w:p>
    <w:p w14:paraId="04C5E23E" w14:textId="77777777" w:rsidR="00B60FF7" w:rsidRDefault="00B60FF7" w:rsidP="00B60FF7"/>
    <w:p w14:paraId="00B28D3E" w14:textId="26F22077" w:rsidR="009638D5" w:rsidRDefault="002952D5" w:rsidP="002952D5">
      <w:pPr>
        <w:pStyle w:val="ListParagraph"/>
        <w:numPr>
          <w:ilvl w:val="0"/>
          <w:numId w:val="24"/>
        </w:numPr>
      </w:pPr>
      <w:r w:rsidRPr="002952D5">
        <w:t>A partir de la ecuación de Cenicafé y el modelo digital de elevación</w:t>
      </w:r>
      <w:r w:rsidR="000E23A7">
        <w:t xml:space="preserve">, </w:t>
      </w:r>
      <w:r w:rsidRPr="002952D5">
        <w:t>DEM</w:t>
      </w:r>
      <w:r w:rsidR="000E23A7">
        <w:t>,</w:t>
      </w:r>
      <w:r w:rsidRPr="002952D5">
        <w:t xml:space="preserve"> ALOS PALSAR, crear el mapa de evapotranspiración potencial de la zona de estudio.</w:t>
      </w:r>
    </w:p>
    <w:p w14:paraId="014B7EFE" w14:textId="5C9367C0" w:rsidR="00C02C0F" w:rsidRDefault="00C02C0F" w:rsidP="00DD6764"/>
    <w:p w14:paraId="1E001AB3" w14:textId="77777777" w:rsidR="002952D5" w:rsidRDefault="002952D5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3BB6F27" w:rsidR="007A73D8" w:rsidRDefault="00B60FF7" w:rsidP="00B60FF7">
      <w:r>
        <w:t>El diagrama mostrado en pantalla, contiene el procedimiento general</w:t>
      </w:r>
      <w:r w:rsidR="00CA2B15">
        <w:t>,</w:t>
      </w:r>
      <w:r>
        <w:t xml:space="preserve"> para </w:t>
      </w:r>
      <w:r w:rsidR="00D566A1">
        <w:t>la creación del mapa de evapotranspiración potencial de Cenicafé, utilizando algebra de mapas.</w:t>
      </w:r>
    </w:p>
    <w:p w14:paraId="0F1CA72B" w14:textId="5945CC59" w:rsidR="00DF48BC" w:rsidRDefault="00DF48BC" w:rsidP="00B60FF7"/>
    <w:p w14:paraId="04C508E0" w14:textId="77C9DDF8" w:rsidR="00F355B2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>cargue el modelo de terreno ALOS PALSAR.</w:t>
      </w:r>
    </w:p>
    <w:p w14:paraId="16557792" w14:textId="67D8D4E8" w:rsidR="00866289" w:rsidRDefault="00866289" w:rsidP="00DF48BC"/>
    <w:p w14:paraId="046CC351" w14:textId="1E4EF404" w:rsidR="00866289" w:rsidRDefault="00866289" w:rsidP="00DF48BC">
      <w:r w:rsidRPr="00866289">
        <w:t>Utilizando la herramienta</w:t>
      </w:r>
      <w:r>
        <w:t>,</w:t>
      </w:r>
      <w:r w:rsidRPr="00866289">
        <w:t xml:space="preserve"> Geoprocessing</w:t>
      </w:r>
      <w:r>
        <w:t xml:space="preserve">, </w:t>
      </w:r>
      <w:r w:rsidRPr="00866289">
        <w:t>Raster Calculator, cree el mapa de evapotranspiración potencial a partir del modelo digital de elevación ALOS PALSAR, utilice la expresión</w:t>
      </w:r>
      <w:r>
        <w:t xml:space="preserve"> mostrada en pantalla,</w:t>
      </w:r>
      <w:r w:rsidRPr="00866289">
        <w:t xml:space="preserve"> y </w:t>
      </w:r>
      <w:r>
        <w:t>guarde el</w:t>
      </w:r>
      <w:r w:rsidRPr="00866289">
        <w:t xml:space="preserve"> archivo de salida dentro de la carpeta </w:t>
      </w:r>
      <w:r>
        <w:t xml:space="preserve">punto </w:t>
      </w:r>
      <w:r w:rsidRPr="00866289">
        <w:t>grid</w:t>
      </w:r>
      <w:r>
        <w:t>.</w:t>
      </w:r>
    </w:p>
    <w:p w14:paraId="55F40CF3" w14:textId="0EA1BBC5" w:rsidR="00866289" w:rsidRDefault="00866289" w:rsidP="00DF48BC"/>
    <w:p w14:paraId="6DAD20D9" w14:textId="476668C5" w:rsidR="00866289" w:rsidRDefault="00866289" w:rsidP="00DF48BC">
      <w:r w:rsidRPr="00866289">
        <w:t xml:space="preserve">Luego de creado </w:t>
      </w:r>
      <w:r w:rsidR="000E23A7">
        <w:t>el</w:t>
      </w:r>
      <w:r w:rsidRPr="00866289">
        <w:t xml:space="preserve"> mapa, modifique la simbología de representación utilizando el esquema de color Plasma</w:t>
      </w:r>
      <w:r w:rsidR="000E23A7">
        <w:t>,</w:t>
      </w:r>
      <w:r w:rsidRPr="00866289">
        <w:t xml:space="preserve"> y establezca transparencia en 50</w:t>
      </w:r>
      <w:r>
        <w:t xml:space="preserve"> </w:t>
      </w:r>
      <w:r w:rsidRPr="00866289">
        <w:t>%.</w:t>
      </w:r>
    </w:p>
    <w:p w14:paraId="5EE37014" w14:textId="564FA2CE" w:rsidR="00866289" w:rsidRDefault="00866289" w:rsidP="00DF48BC"/>
    <w:p w14:paraId="4825961F" w14:textId="5F9D600F" w:rsidR="00866289" w:rsidRDefault="00866289" w:rsidP="00DF48BC">
      <w:r w:rsidRPr="00866289">
        <w:t>En el mapa creado, podrá observar que los valores de evapotranspiración obtenidos</w:t>
      </w:r>
      <w:r w:rsidR="000E23A7">
        <w:t>,</w:t>
      </w:r>
      <w:r w:rsidRPr="00866289">
        <w:t xml:space="preserve"> se encuentran entre 542</w:t>
      </w:r>
      <w:r w:rsidR="000E23A7">
        <w:t xml:space="preserve"> punto </w:t>
      </w:r>
      <w:r w:rsidRPr="00866289">
        <w:t>69</w:t>
      </w:r>
      <w:r w:rsidR="000E23A7">
        <w:t>,</w:t>
      </w:r>
      <w:r w:rsidRPr="00866289">
        <w:t xml:space="preserve"> y 1715</w:t>
      </w:r>
      <w:r w:rsidR="000E23A7">
        <w:t xml:space="preserve"> punto </w:t>
      </w:r>
      <w:r w:rsidRPr="00866289">
        <w:t xml:space="preserve">57 </w:t>
      </w:r>
      <w:r w:rsidR="000E23A7">
        <w:t xml:space="preserve">milímetros por </w:t>
      </w:r>
      <w:r w:rsidRPr="00866289">
        <w:t>año.</w:t>
      </w:r>
    </w:p>
    <w:p w14:paraId="2D95BDC4" w14:textId="649DDF6B" w:rsidR="00866289" w:rsidRDefault="00866289" w:rsidP="00DF48BC"/>
    <w:p w14:paraId="1790F632" w14:textId="272644CF" w:rsidR="00866289" w:rsidRDefault="00866289" w:rsidP="00DF48BC">
      <w:r w:rsidRPr="00866289">
        <w:t>Es importante tener en cuenta</w:t>
      </w:r>
      <w:r>
        <w:t>,</w:t>
      </w:r>
      <w:r w:rsidRPr="00866289">
        <w:t xml:space="preserve"> que el mapa obtenido corresponde a estimaciones compuestas</w:t>
      </w:r>
      <w:r w:rsidR="000E23A7">
        <w:t>,</w:t>
      </w:r>
      <w:r w:rsidRPr="00866289">
        <w:t xml:space="preserve"> que no han sido segmentadas por fenómeno climatológico</w:t>
      </w:r>
      <w:r w:rsidR="000E23A7">
        <w:t xml:space="preserve">, </w:t>
      </w:r>
      <w:r w:rsidRPr="00866289">
        <w:t>El Niño, La Niña</w:t>
      </w:r>
      <w:r w:rsidR="000E23A7">
        <w:t xml:space="preserve"> o</w:t>
      </w:r>
      <w:r w:rsidRPr="00866289">
        <w:t xml:space="preserve"> Neutro</w:t>
      </w:r>
      <w:r w:rsidR="000E23A7">
        <w:t>.</w:t>
      </w:r>
    </w:p>
    <w:p w14:paraId="06266729" w14:textId="77777777" w:rsidR="00866289" w:rsidRDefault="00866289" w:rsidP="00DF48BC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08447668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2254B0">
        <w:rPr>
          <w:i/>
          <w:iCs/>
          <w:color w:val="7030A0"/>
        </w:rPr>
        <w:t xml:space="preserve">la </w:t>
      </w:r>
      <w:r w:rsidR="00866289">
        <w:rPr>
          <w:i/>
          <w:iCs/>
          <w:color w:val="7030A0"/>
        </w:rPr>
        <w:t>creación del m</w:t>
      </w:r>
      <w:r w:rsidR="00866289" w:rsidRPr="00866289">
        <w:rPr>
          <w:i/>
          <w:iCs/>
          <w:color w:val="7030A0"/>
        </w:rPr>
        <w:t>apa de evapotranspiración potencial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E3B7" w14:textId="77777777" w:rsidR="009F600C" w:rsidRDefault="009F600C" w:rsidP="00D754C3">
      <w:r>
        <w:separator/>
      </w:r>
    </w:p>
  </w:endnote>
  <w:endnote w:type="continuationSeparator" w:id="0">
    <w:p w14:paraId="719D3BAB" w14:textId="77777777" w:rsidR="009F600C" w:rsidRDefault="009F600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4C00" w14:textId="77777777" w:rsidR="009F600C" w:rsidRDefault="009F600C" w:rsidP="00D754C3">
      <w:r>
        <w:separator/>
      </w:r>
    </w:p>
  </w:footnote>
  <w:footnote w:type="continuationSeparator" w:id="0">
    <w:p w14:paraId="10E0201A" w14:textId="77777777" w:rsidR="009F600C" w:rsidRDefault="009F600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8"/>
  </w:num>
  <w:num w:numId="2" w16cid:durableId="1641809366">
    <w:abstractNumId w:val="14"/>
  </w:num>
  <w:num w:numId="3" w16cid:durableId="55668462">
    <w:abstractNumId w:val="23"/>
  </w:num>
  <w:num w:numId="4" w16cid:durableId="1388796809">
    <w:abstractNumId w:val="12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2"/>
  </w:num>
  <w:num w:numId="11" w16cid:durableId="1428964282">
    <w:abstractNumId w:val="19"/>
  </w:num>
  <w:num w:numId="12" w16cid:durableId="1297682645">
    <w:abstractNumId w:val="21"/>
  </w:num>
  <w:num w:numId="13" w16cid:durableId="316689396">
    <w:abstractNumId w:val="1"/>
  </w:num>
  <w:num w:numId="14" w16cid:durableId="1445684966">
    <w:abstractNumId w:val="17"/>
  </w:num>
  <w:num w:numId="15" w16cid:durableId="529999892">
    <w:abstractNumId w:val="11"/>
  </w:num>
  <w:num w:numId="16" w16cid:durableId="1901016796">
    <w:abstractNumId w:val="15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3"/>
  </w:num>
  <w:num w:numId="22" w16cid:durableId="86468576">
    <w:abstractNumId w:val="16"/>
  </w:num>
  <w:num w:numId="23" w16cid:durableId="372773210">
    <w:abstractNumId w:val="20"/>
  </w:num>
  <w:num w:numId="24" w16cid:durableId="1489706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220FA"/>
    <w:rsid w:val="000319BE"/>
    <w:rsid w:val="000375AE"/>
    <w:rsid w:val="00037EA9"/>
    <w:rsid w:val="000423E5"/>
    <w:rsid w:val="0004355B"/>
    <w:rsid w:val="000728B6"/>
    <w:rsid w:val="00072DC1"/>
    <w:rsid w:val="0008035C"/>
    <w:rsid w:val="000A6511"/>
    <w:rsid w:val="000B1062"/>
    <w:rsid w:val="000E23A7"/>
    <w:rsid w:val="000F46C4"/>
    <w:rsid w:val="0010669E"/>
    <w:rsid w:val="00132DA7"/>
    <w:rsid w:val="00132E83"/>
    <w:rsid w:val="00133C30"/>
    <w:rsid w:val="00144979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221481"/>
    <w:rsid w:val="002254B0"/>
    <w:rsid w:val="00237950"/>
    <w:rsid w:val="002541C9"/>
    <w:rsid w:val="002952D5"/>
    <w:rsid w:val="00295F64"/>
    <w:rsid w:val="00296B3A"/>
    <w:rsid w:val="002A5947"/>
    <w:rsid w:val="002D4749"/>
    <w:rsid w:val="002E1429"/>
    <w:rsid w:val="002E426B"/>
    <w:rsid w:val="00325296"/>
    <w:rsid w:val="00365B66"/>
    <w:rsid w:val="00372EBD"/>
    <w:rsid w:val="003757BD"/>
    <w:rsid w:val="00385B6C"/>
    <w:rsid w:val="00386A9D"/>
    <w:rsid w:val="00386CC2"/>
    <w:rsid w:val="00386EE6"/>
    <w:rsid w:val="003C17D5"/>
    <w:rsid w:val="003C55F9"/>
    <w:rsid w:val="003F43CF"/>
    <w:rsid w:val="003F61D2"/>
    <w:rsid w:val="004128A1"/>
    <w:rsid w:val="0041355A"/>
    <w:rsid w:val="00415B89"/>
    <w:rsid w:val="00417D96"/>
    <w:rsid w:val="004317BC"/>
    <w:rsid w:val="0043716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12CA4"/>
    <w:rsid w:val="00516075"/>
    <w:rsid w:val="00533DD6"/>
    <w:rsid w:val="0054074E"/>
    <w:rsid w:val="00551EDA"/>
    <w:rsid w:val="00553A4C"/>
    <w:rsid w:val="0058291E"/>
    <w:rsid w:val="005936D2"/>
    <w:rsid w:val="005A3DDE"/>
    <w:rsid w:val="005B3154"/>
    <w:rsid w:val="005D625C"/>
    <w:rsid w:val="005E0342"/>
    <w:rsid w:val="005F04E8"/>
    <w:rsid w:val="006312FC"/>
    <w:rsid w:val="00647CFE"/>
    <w:rsid w:val="0065051F"/>
    <w:rsid w:val="006650E3"/>
    <w:rsid w:val="00671FE8"/>
    <w:rsid w:val="00672DB7"/>
    <w:rsid w:val="00673BBB"/>
    <w:rsid w:val="006836AF"/>
    <w:rsid w:val="00686D28"/>
    <w:rsid w:val="006A1AB9"/>
    <w:rsid w:val="006A77E2"/>
    <w:rsid w:val="006B3A85"/>
    <w:rsid w:val="006C1518"/>
    <w:rsid w:val="006F16A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52C4"/>
    <w:rsid w:val="00844B88"/>
    <w:rsid w:val="00844E46"/>
    <w:rsid w:val="00857F9B"/>
    <w:rsid w:val="008609D6"/>
    <w:rsid w:val="00866289"/>
    <w:rsid w:val="0088346B"/>
    <w:rsid w:val="008B040B"/>
    <w:rsid w:val="008C3047"/>
    <w:rsid w:val="008E4686"/>
    <w:rsid w:val="009250AD"/>
    <w:rsid w:val="00954AB1"/>
    <w:rsid w:val="009638D5"/>
    <w:rsid w:val="00976F6B"/>
    <w:rsid w:val="0099543D"/>
    <w:rsid w:val="00995813"/>
    <w:rsid w:val="009A5A6E"/>
    <w:rsid w:val="009B3076"/>
    <w:rsid w:val="009B402B"/>
    <w:rsid w:val="009B52A9"/>
    <w:rsid w:val="009B69C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9321A"/>
    <w:rsid w:val="00A94755"/>
    <w:rsid w:val="00AA6EF7"/>
    <w:rsid w:val="00AB2450"/>
    <w:rsid w:val="00AE5726"/>
    <w:rsid w:val="00B00FA2"/>
    <w:rsid w:val="00B04E22"/>
    <w:rsid w:val="00B07DFD"/>
    <w:rsid w:val="00B27850"/>
    <w:rsid w:val="00B60FF7"/>
    <w:rsid w:val="00B66E27"/>
    <w:rsid w:val="00B70F5D"/>
    <w:rsid w:val="00B84321"/>
    <w:rsid w:val="00BA7CA1"/>
    <w:rsid w:val="00BB3818"/>
    <w:rsid w:val="00BB568E"/>
    <w:rsid w:val="00BB6561"/>
    <w:rsid w:val="00BE008B"/>
    <w:rsid w:val="00BF5FC1"/>
    <w:rsid w:val="00C02C0F"/>
    <w:rsid w:val="00C06D70"/>
    <w:rsid w:val="00C33795"/>
    <w:rsid w:val="00C342D3"/>
    <w:rsid w:val="00C40BC1"/>
    <w:rsid w:val="00C41FA5"/>
    <w:rsid w:val="00C92F86"/>
    <w:rsid w:val="00C97181"/>
    <w:rsid w:val="00CA2B15"/>
    <w:rsid w:val="00CA397B"/>
    <w:rsid w:val="00CA4FFA"/>
    <w:rsid w:val="00CA5399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11D5B"/>
    <w:rsid w:val="00E12939"/>
    <w:rsid w:val="00E40829"/>
    <w:rsid w:val="00E42A55"/>
    <w:rsid w:val="00E45881"/>
    <w:rsid w:val="00E56964"/>
    <w:rsid w:val="00E77908"/>
    <w:rsid w:val="00E8007A"/>
    <w:rsid w:val="00E80E6A"/>
    <w:rsid w:val="00E832AC"/>
    <w:rsid w:val="00E84156"/>
    <w:rsid w:val="00E916EF"/>
    <w:rsid w:val="00E91E76"/>
    <w:rsid w:val="00E92642"/>
    <w:rsid w:val="00E96C87"/>
    <w:rsid w:val="00EA1216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204</cp:revision>
  <cp:lastPrinted>2023-01-24T16:26:00Z</cp:lastPrinted>
  <dcterms:created xsi:type="dcterms:W3CDTF">2023-01-05T15:14:00Z</dcterms:created>
  <dcterms:modified xsi:type="dcterms:W3CDTF">2023-02-17T21:47:00Z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