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CA8CA" w14:textId="5D189365" w:rsidR="00B60FF7" w:rsidRDefault="009B69CE" w:rsidP="00DD6764">
      <w:pPr>
        <w:rPr>
          <w:b/>
          <w:bCs/>
        </w:rPr>
      </w:pPr>
      <w:r>
        <w:rPr>
          <w:b/>
          <w:bCs/>
        </w:rPr>
        <w:t xml:space="preserve"> </w:t>
      </w:r>
    </w:p>
    <w:p w14:paraId="6A904896" w14:textId="7F5D52DD" w:rsidR="006A77E2" w:rsidRDefault="00380DD7" w:rsidP="00DD6764">
      <w:r w:rsidRPr="00380DD7">
        <w:rPr>
          <w:b/>
          <w:bCs/>
        </w:rPr>
        <w:t>Balance hidrológico a partir de cuencas delimitadas</w:t>
      </w:r>
    </w:p>
    <w:p w14:paraId="346E3EAA" w14:textId="77777777" w:rsidR="00A82A33" w:rsidRDefault="00A82A33" w:rsidP="00C50BB0"/>
    <w:p w14:paraId="3A1C1CBA" w14:textId="75398C59" w:rsidR="00C2465C" w:rsidRDefault="00380DD7" w:rsidP="00B60FF7">
      <w:r w:rsidRPr="00380DD7">
        <w:t>Cuando existen zonas delimitadas tales como cuencas hidrográficas, es posible mediante estadísticos zonales, estimar manualmente el balance hidrológico a partir de los mapas de precipitación media y evapotranspiración real.</w:t>
      </w:r>
    </w:p>
    <w:p w14:paraId="3BCA31EF" w14:textId="77777777" w:rsidR="00380DD7" w:rsidRDefault="00380DD7" w:rsidP="00B60FF7">
      <w:pPr>
        <w:rPr>
          <w:i/>
          <w:iCs/>
          <w:color w:val="7030A0"/>
        </w:rPr>
      </w:pPr>
    </w:p>
    <w:p w14:paraId="3E43E88F" w14:textId="177AA15B" w:rsidR="00B60FF7" w:rsidRPr="00E8007A" w:rsidRDefault="00B60FF7" w:rsidP="00B60FF7">
      <w:pPr>
        <w:rPr>
          <w:i/>
          <w:iCs/>
          <w:color w:val="7030A0"/>
        </w:rPr>
      </w:pPr>
      <w:r w:rsidRPr="00E8007A">
        <w:rPr>
          <w:i/>
          <w:iCs/>
          <w:color w:val="7030A0"/>
        </w:rPr>
        <w:t>Tenga en cuenta que, en este video se realiza una explicación general del procedimiento a realizar, y que el procedimiento detallado para completar las actividades requeridas</w:t>
      </w:r>
      <w:r>
        <w:rPr>
          <w:i/>
          <w:iCs/>
          <w:color w:val="7030A0"/>
        </w:rPr>
        <w:t>,</w:t>
      </w:r>
      <w:r w:rsidRPr="00E8007A">
        <w:rPr>
          <w:i/>
          <w:iCs/>
          <w:color w:val="7030A0"/>
        </w:rPr>
        <w:t xml:space="preserve"> se encuentra en la guía de clase disponible en el enlace de la descripción.</w:t>
      </w:r>
    </w:p>
    <w:p w14:paraId="658F1C77" w14:textId="77777777" w:rsidR="00B60FF7" w:rsidRDefault="00B60FF7" w:rsidP="00DD6764"/>
    <w:p w14:paraId="6122622E" w14:textId="7F1D729F" w:rsidR="00B60FF7" w:rsidRDefault="00B60FF7" w:rsidP="00DD6764"/>
    <w:p w14:paraId="2D238867" w14:textId="27B5428E" w:rsidR="00B60FF7" w:rsidRPr="00B60FF7" w:rsidRDefault="00B60FF7" w:rsidP="00B60FF7">
      <w:pPr>
        <w:rPr>
          <w:b/>
          <w:bCs/>
        </w:rPr>
      </w:pPr>
      <w:r w:rsidRPr="00B60FF7">
        <w:rPr>
          <w:b/>
          <w:bCs/>
        </w:rPr>
        <w:t>Objetivo</w:t>
      </w:r>
      <w:r w:rsidR="00366768">
        <w:rPr>
          <w:b/>
          <w:bCs/>
        </w:rPr>
        <w:t>s</w:t>
      </w:r>
    </w:p>
    <w:p w14:paraId="04C5E23E" w14:textId="77777777" w:rsidR="00B60FF7" w:rsidRDefault="00B60FF7" w:rsidP="00B60FF7"/>
    <w:p w14:paraId="643D3E01" w14:textId="3F77AD42" w:rsidR="00380DD7" w:rsidRDefault="00380DD7" w:rsidP="00380DD7">
      <w:pPr>
        <w:pStyle w:val="ListParagraph"/>
        <w:numPr>
          <w:ilvl w:val="0"/>
          <w:numId w:val="28"/>
        </w:numPr>
      </w:pPr>
      <w:r>
        <w:t>A partir de los mapas de precipitación total y evapotranspiración real compuesta y por fenómeno climatológico, obtener los valores medios zonales y estimar el balance hidrológico de largo plazo, para la zona 28 y subzonas hidrográfica</w:t>
      </w:r>
      <w:r w:rsidR="000300E7">
        <w:t>s</w:t>
      </w:r>
      <w:r>
        <w:t xml:space="preserve"> asociadas definidas por el IDEAM.</w:t>
      </w:r>
    </w:p>
    <w:p w14:paraId="37F75A51" w14:textId="6C78F9A7" w:rsidR="00D102FE" w:rsidRDefault="00380DD7" w:rsidP="00380DD7">
      <w:pPr>
        <w:pStyle w:val="ListParagraph"/>
        <w:numPr>
          <w:ilvl w:val="0"/>
          <w:numId w:val="28"/>
        </w:numPr>
      </w:pPr>
      <w:r>
        <w:t>Analizar los resultados obtenidos para series compuestas y por fenómeno climatológico.</w:t>
      </w:r>
    </w:p>
    <w:p w14:paraId="7AA4A1B8" w14:textId="5D890526" w:rsidR="00380DD7" w:rsidRDefault="00380DD7" w:rsidP="00DD6764"/>
    <w:p w14:paraId="6C977AB0" w14:textId="77777777" w:rsidR="00380DD7" w:rsidRDefault="00380DD7" w:rsidP="00DD6764"/>
    <w:p w14:paraId="699D995E" w14:textId="29E39AF3" w:rsidR="00B60FF7" w:rsidRPr="00B60FF7" w:rsidRDefault="00B60FF7" w:rsidP="00DD6764">
      <w:pPr>
        <w:rPr>
          <w:b/>
          <w:bCs/>
        </w:rPr>
      </w:pPr>
      <w:r w:rsidRPr="00B60FF7">
        <w:rPr>
          <w:b/>
          <w:bCs/>
        </w:rPr>
        <w:t xml:space="preserve">Procedimiento </w:t>
      </w:r>
      <w:r w:rsidR="00DF5ABD">
        <w:rPr>
          <w:b/>
          <w:bCs/>
        </w:rPr>
        <w:t>general</w:t>
      </w:r>
    </w:p>
    <w:p w14:paraId="5034D053" w14:textId="759AF860" w:rsidR="00B60FF7" w:rsidRDefault="00B60FF7" w:rsidP="00DD6764"/>
    <w:p w14:paraId="4B0BB0E4" w14:textId="5FF73217" w:rsidR="000E4877" w:rsidRDefault="00B60FF7" w:rsidP="00B60FF7">
      <w:r>
        <w:t>El diagrama mostrado en pantalla, contiene el procedimiento general</w:t>
      </w:r>
      <w:r w:rsidR="00CA2B15">
        <w:t>,</w:t>
      </w:r>
      <w:r>
        <w:t xml:space="preserve"> </w:t>
      </w:r>
      <w:r w:rsidR="00D102FE">
        <w:t xml:space="preserve">para </w:t>
      </w:r>
      <w:r w:rsidR="00791913">
        <w:t>obtener los estadísticos zonales por zona y subzona hidrográfica, y el cálculo manual del balance.</w:t>
      </w:r>
    </w:p>
    <w:p w14:paraId="28840A46" w14:textId="77777777" w:rsidR="00D102FE" w:rsidRDefault="00D102FE" w:rsidP="00B60FF7"/>
    <w:p w14:paraId="19B1E306" w14:textId="1626C1D0" w:rsidR="00452950" w:rsidRDefault="00B60FF7" w:rsidP="00452950">
      <w:r>
        <w:t>Para iniciar</w:t>
      </w:r>
      <w:r w:rsidR="00F67897">
        <w:t>,</w:t>
      </w:r>
      <w:r>
        <w:t xml:space="preserve"> </w:t>
      </w:r>
      <w:r w:rsidR="00385B6C">
        <w:t>en un mapa de</w:t>
      </w:r>
      <w:r w:rsidR="00CA2B15">
        <w:t>,</w:t>
      </w:r>
      <w:r w:rsidR="00385B6C">
        <w:t xml:space="preserve"> Arc GIS Pro, </w:t>
      </w:r>
      <w:r w:rsidR="00365B66">
        <w:t xml:space="preserve">cargue </w:t>
      </w:r>
      <w:r w:rsidR="005E1990">
        <w:t xml:space="preserve">la capa </w:t>
      </w:r>
      <w:r w:rsidR="008C48D7">
        <w:t xml:space="preserve">del límite de la zona de estudio, obtenido en la última actividad de la sección 1 de este curso, cargue también la capa geográfica de la zonificación hidrográfica de Colombia, y las grillas de precipitación y evaporación real </w:t>
      </w:r>
      <w:r w:rsidR="008028A8">
        <w:t>generadas en la sección 4 de este curso. M</w:t>
      </w:r>
      <w:r w:rsidR="008028A8" w:rsidRPr="008028A8">
        <w:t>odifique la simbología de representación para la zona de estudio a borde rojo, grosor 3 sin relleno y para las subzonas en borde negro, grosor 1 sin relleno. Utilizando la expresión</w:t>
      </w:r>
      <w:r w:rsidR="000300E7">
        <w:t>,</w:t>
      </w:r>
      <w:r w:rsidR="008028A8" w:rsidRPr="008028A8">
        <w:t xml:space="preserve"> COD</w:t>
      </w:r>
      <w:r w:rsidR="008028A8">
        <w:t xml:space="preserve"> </w:t>
      </w:r>
      <w:r w:rsidR="008028A8" w:rsidRPr="008028A8">
        <w:t>_</w:t>
      </w:r>
      <w:r w:rsidR="008028A8">
        <w:t xml:space="preserve"> </w:t>
      </w:r>
      <w:r w:rsidR="008028A8" w:rsidRPr="008028A8">
        <w:t>ZH = 28, filtre la capa de zonificación hidrográfica</w:t>
      </w:r>
      <w:r w:rsidR="000300E7">
        <w:t>,</w:t>
      </w:r>
      <w:r w:rsidR="008028A8" w:rsidRPr="008028A8">
        <w:t xml:space="preserve"> para solo los polígonos asociados a la subzona hidrográfica 28</w:t>
      </w:r>
      <w:r w:rsidR="008028A8">
        <w:t>,</w:t>
      </w:r>
      <w:r w:rsidR="008028A8" w:rsidRPr="008028A8">
        <w:t xml:space="preserve"> y rotule a partir del campo COD</w:t>
      </w:r>
      <w:r w:rsidR="008028A8">
        <w:t xml:space="preserve"> </w:t>
      </w:r>
      <w:r w:rsidR="008028A8" w:rsidRPr="008028A8">
        <w:t>_</w:t>
      </w:r>
      <w:r w:rsidR="008028A8">
        <w:t xml:space="preserve"> </w:t>
      </w:r>
      <w:r w:rsidR="008028A8" w:rsidRPr="008028A8">
        <w:t>SZH.</w:t>
      </w:r>
    </w:p>
    <w:p w14:paraId="30221CA4" w14:textId="27B191ED" w:rsidR="008028A8" w:rsidRDefault="008028A8" w:rsidP="00452950"/>
    <w:p w14:paraId="0DBC9D18" w14:textId="12ED7712" w:rsidR="00107728" w:rsidRDefault="008028A8" w:rsidP="008028A8">
      <w:r>
        <w:t>Utilizando la herramienta</w:t>
      </w:r>
      <w:r>
        <w:t>,</w:t>
      </w:r>
      <w:r>
        <w:t xml:space="preserve"> Zonal Statistics as Table, obtenga los estadísticos zonales para la zona de estudio a partir de los mapas de precipitación total y evapotranspiración real.</w:t>
      </w:r>
      <w:r>
        <w:t xml:space="preserve"> </w:t>
      </w:r>
      <w:r w:rsidR="00107728">
        <w:t>En pantalla, podrá observar un e</w:t>
      </w:r>
      <w:r w:rsidR="00107728" w:rsidRPr="00107728">
        <w:t xml:space="preserve">jemplo para </w:t>
      </w:r>
      <w:r w:rsidR="000300E7">
        <w:t xml:space="preserve">la </w:t>
      </w:r>
      <w:r w:rsidR="00107728" w:rsidRPr="00107728">
        <w:t xml:space="preserve">precipitación total compuesta </w:t>
      </w:r>
      <w:r w:rsidR="00107728">
        <w:t>de</w:t>
      </w:r>
      <w:r w:rsidR="00107728" w:rsidRPr="00107728">
        <w:t xml:space="preserve"> </w:t>
      </w:r>
      <w:r w:rsidR="000300E7">
        <w:t xml:space="preserve">la </w:t>
      </w:r>
      <w:r w:rsidR="00107728" w:rsidRPr="00107728">
        <w:t>zona de estudio</w:t>
      </w:r>
      <w:r w:rsidR="00107728">
        <w:t>.</w:t>
      </w:r>
    </w:p>
    <w:p w14:paraId="0978B79F" w14:textId="77777777" w:rsidR="00107728" w:rsidRDefault="00107728" w:rsidP="008028A8"/>
    <w:p w14:paraId="6237FC79" w14:textId="30CC431D" w:rsidR="008028A8" w:rsidRDefault="008028A8" w:rsidP="008028A8">
      <w:r>
        <w:t>Nombre los archivos de estadísticas zonales</w:t>
      </w:r>
      <w:r w:rsidR="000300E7">
        <w:t>,</w:t>
      </w:r>
      <w:r>
        <w:t xml:space="preserve"> de acuerdo </w:t>
      </w:r>
      <w:r w:rsidR="00E032EF">
        <w:t>con</w:t>
      </w:r>
      <w:r>
        <w:t xml:space="preserve"> las indicaciones de la</w:t>
      </w:r>
      <w:r w:rsidR="000300E7">
        <w:t>s</w:t>
      </w:r>
      <w:r>
        <w:t xml:space="preserve"> siguiente</w:t>
      </w:r>
      <w:r w:rsidR="000300E7">
        <w:t>s</w:t>
      </w:r>
      <w:r>
        <w:t xml:space="preserve"> tabla</w:t>
      </w:r>
      <w:r w:rsidR="000300E7">
        <w:t>s</w:t>
      </w:r>
      <w:r>
        <w:t>,</w:t>
      </w:r>
      <w:r>
        <w:t xml:space="preserve"> almacene dentro de la </w:t>
      </w:r>
      <w:r>
        <w:t>base de datos geográfica</w:t>
      </w:r>
      <w:r>
        <w:t xml:space="preserve"> del proyecto</w:t>
      </w:r>
      <w:r w:rsidR="00427655">
        <w:t>,</w:t>
      </w:r>
      <w:r>
        <w:t xml:space="preserve"> y registre los valores </w:t>
      </w:r>
      <w:r w:rsidR="00CE707B">
        <w:t xml:space="preserve">zonales medios </w:t>
      </w:r>
      <w:r>
        <w:t>obtenidos.</w:t>
      </w:r>
    </w:p>
    <w:p w14:paraId="1742F7B4" w14:textId="2C5F30E1" w:rsidR="00D102FE" w:rsidRDefault="00D102FE" w:rsidP="00452950"/>
    <w:p w14:paraId="67CB2241" w14:textId="6A9AA571" w:rsidR="00E032EF" w:rsidRDefault="00E032EF" w:rsidP="00E032EF">
      <w:r>
        <w:t xml:space="preserve">Realice el mismo procedimiento para obtener los valores zonales de las subzonas hidrográficas IDEAM en estudio. </w:t>
      </w:r>
      <w:r>
        <w:t>En pantalla, podrá observar un e</w:t>
      </w:r>
      <w:r w:rsidRPr="00107728">
        <w:t xml:space="preserve">jemplo </w:t>
      </w:r>
      <w:r>
        <w:t>con uno de los mapas de evaporación real</w:t>
      </w:r>
      <w:r>
        <w:t>.</w:t>
      </w:r>
    </w:p>
    <w:p w14:paraId="49C9CD85" w14:textId="5DDE4F9D" w:rsidR="00E032EF" w:rsidRDefault="00E032EF" w:rsidP="00E032EF"/>
    <w:p w14:paraId="34A1343F" w14:textId="1D78037E" w:rsidR="00E032EF" w:rsidRDefault="00B41F5F" w:rsidP="00E032EF">
      <w:r>
        <w:t>Nombre los archivos de estadísticas zonales de acuerdo con las indicaciones de la</w:t>
      </w:r>
      <w:r w:rsidR="000300E7">
        <w:t>s</w:t>
      </w:r>
      <w:r>
        <w:t xml:space="preserve"> siguiente</w:t>
      </w:r>
      <w:r w:rsidR="000300E7">
        <w:t>s</w:t>
      </w:r>
      <w:r>
        <w:t xml:space="preserve"> tabla</w:t>
      </w:r>
      <w:r w:rsidR="000300E7">
        <w:t>s</w:t>
      </w:r>
      <w:r>
        <w:t>, almacene dentro de la base de datos geográfica del proyecto, y registre los valores zonales medios obtenidos</w:t>
      </w:r>
      <w:r>
        <w:t>.</w:t>
      </w:r>
    </w:p>
    <w:p w14:paraId="61F97060" w14:textId="3958FCF9" w:rsidR="00CC4415" w:rsidRDefault="00CC4415" w:rsidP="00E032EF"/>
    <w:p w14:paraId="25EDBE17" w14:textId="1F6572B7" w:rsidR="00CC4415" w:rsidRDefault="00DC5D00" w:rsidP="00E032EF">
      <w:r w:rsidRPr="00DC5D00">
        <w:t xml:space="preserve">En las tablas de atributos de las capas </w:t>
      </w:r>
      <w:r>
        <w:t xml:space="preserve">de la </w:t>
      </w:r>
      <w:r w:rsidRPr="00DC5D00">
        <w:t>Zona</w:t>
      </w:r>
      <w:r>
        <w:t xml:space="preserve"> de </w:t>
      </w:r>
      <w:r w:rsidRPr="00DC5D00">
        <w:t>Estudio</w:t>
      </w:r>
      <w:r>
        <w:t xml:space="preserve"> </w:t>
      </w:r>
      <w:r w:rsidRPr="00DC5D00">
        <w:t xml:space="preserve"> y </w:t>
      </w:r>
      <w:r>
        <w:t xml:space="preserve">Zonificación </w:t>
      </w:r>
      <w:r w:rsidRPr="00DC5D00">
        <w:t>hidrográfica</w:t>
      </w:r>
      <w:r w:rsidRPr="00DC5D00">
        <w:t>, cree un campo de atributos numérico doble</w:t>
      </w:r>
      <w:r>
        <w:t>,</w:t>
      </w:r>
      <w:r w:rsidRPr="00DC5D00">
        <w:t xml:space="preserve"> con el nombre</w:t>
      </w:r>
      <w:r>
        <w:t>,</w:t>
      </w:r>
      <w:r w:rsidRPr="00DC5D00">
        <w:t xml:space="preserve"> A</w:t>
      </w:r>
      <w:r>
        <w:t xml:space="preserve"> </w:t>
      </w:r>
      <w:r w:rsidRPr="00DC5D00">
        <w:t>m</w:t>
      </w:r>
      <w:r>
        <w:t xml:space="preserve"> </w:t>
      </w:r>
      <w:r w:rsidRPr="00DC5D00">
        <w:t>2</w:t>
      </w:r>
      <w:r>
        <w:t>,</w:t>
      </w:r>
      <w:r w:rsidRPr="00DC5D00">
        <w:t xml:space="preserve"> y a través del calculador de geometría de campo, calcule el área planar en </w:t>
      </w:r>
      <w:r>
        <w:t xml:space="preserve">metros cuadrados </w:t>
      </w:r>
      <w:r w:rsidRPr="00DC5D00">
        <w:t xml:space="preserve">de cada polígono. Utilice </w:t>
      </w:r>
      <w:r>
        <w:t xml:space="preserve">el sistema </w:t>
      </w:r>
      <w:r w:rsidRPr="00DC5D00">
        <w:t xml:space="preserve">de </w:t>
      </w:r>
      <w:r>
        <w:t xml:space="preserve">proyección de </w:t>
      </w:r>
      <w:r w:rsidRPr="00DC5D00">
        <w:t>coordenadas 9377.</w:t>
      </w:r>
    </w:p>
    <w:p w14:paraId="03C35343" w14:textId="5D937EF9" w:rsidR="00B41F5F" w:rsidRDefault="00B41F5F" w:rsidP="00E032EF"/>
    <w:p w14:paraId="7E7B01AD" w14:textId="477319FA" w:rsidR="00786729" w:rsidRDefault="00EE7810" w:rsidP="00E032EF">
      <w:r w:rsidRPr="00EE7810">
        <w:t>Una vez obtenidos los valores promedio de precipitación, evaporación y áreas de aportación por polígono, en un libro de Microsoft Excel, realice el cálculo del balance hidrológico</w:t>
      </w:r>
      <w:r>
        <w:t>.</w:t>
      </w:r>
      <w:r w:rsidR="009526EA">
        <w:t xml:space="preserve"> Utilice la expresión mostrada en pantalla.</w:t>
      </w:r>
    </w:p>
    <w:p w14:paraId="25B85793" w14:textId="4204938B" w:rsidR="009526EA" w:rsidRDefault="009526EA" w:rsidP="00E032EF"/>
    <w:p w14:paraId="449D1CD4" w14:textId="77777777" w:rsidR="000300E7" w:rsidRDefault="000300E7" w:rsidP="00E032EF"/>
    <w:p w14:paraId="7EDDB673" w14:textId="41D1A97F" w:rsidR="000300E7" w:rsidRPr="000300E7" w:rsidRDefault="009526EA" w:rsidP="00E032EF">
      <w:pPr>
        <w:rPr>
          <w:b/>
          <w:bCs/>
        </w:rPr>
      </w:pPr>
      <w:r w:rsidRPr="000300E7">
        <w:rPr>
          <w:b/>
          <w:bCs/>
        </w:rPr>
        <w:t xml:space="preserve">Resultados </w:t>
      </w:r>
      <w:r w:rsidRPr="000300E7">
        <w:rPr>
          <w:b/>
          <w:bCs/>
        </w:rPr>
        <w:t xml:space="preserve">obtenidos compuestos y por fenómeno climatológico </w:t>
      </w:r>
      <w:r w:rsidRPr="000300E7">
        <w:rPr>
          <w:b/>
          <w:bCs/>
        </w:rPr>
        <w:t>para el polígono de la zona de estudio</w:t>
      </w:r>
    </w:p>
    <w:p w14:paraId="062B51E7" w14:textId="77777777" w:rsidR="000300E7" w:rsidRDefault="000300E7" w:rsidP="00E032EF"/>
    <w:p w14:paraId="031FB71F" w14:textId="1AAD51E4" w:rsidR="00EE7810" w:rsidRDefault="009526EA" w:rsidP="00E032EF">
      <w:r w:rsidRPr="009526EA">
        <w:t>Como puede observar en los resultados, los caudales medios obtenidos por fenómeno a partir del mapa de evapotranspiración real de Budyko, son mayores a los obtenidos por Dekop y Turc. Para el área de aportación de 22</w:t>
      </w:r>
      <w:r>
        <w:t xml:space="preserve"> mil</w:t>
      </w:r>
      <w:r w:rsidR="000300E7">
        <w:t>,</w:t>
      </w:r>
      <w:r>
        <w:t xml:space="preserve"> </w:t>
      </w:r>
      <w:r w:rsidRPr="009526EA">
        <w:t xml:space="preserve">892 </w:t>
      </w:r>
      <w:r>
        <w:t xml:space="preserve">kilómetros cuadrados </w:t>
      </w:r>
      <w:r w:rsidRPr="009526EA">
        <w:t>de la zona de estudio, se ha obtenido un caudal medio compuesto por Budyko</w:t>
      </w:r>
      <w:r w:rsidR="000300E7">
        <w:t>,</w:t>
      </w:r>
      <w:r w:rsidRPr="009526EA">
        <w:t xml:space="preserve"> de 356</w:t>
      </w:r>
      <w:r>
        <w:t xml:space="preserve"> punto </w:t>
      </w:r>
      <w:r w:rsidRPr="009526EA">
        <w:t xml:space="preserve">51 </w:t>
      </w:r>
      <w:r>
        <w:t>metros cúbicos por segundo</w:t>
      </w:r>
      <w:r w:rsidRPr="009526EA">
        <w:t>.</w:t>
      </w:r>
    </w:p>
    <w:p w14:paraId="4399F00D" w14:textId="4E60B399" w:rsidR="009526EA" w:rsidRDefault="009526EA" w:rsidP="00E032EF"/>
    <w:p w14:paraId="6ED6D05E" w14:textId="77777777" w:rsidR="000300E7" w:rsidRDefault="000300E7" w:rsidP="00E032EF"/>
    <w:p w14:paraId="3D0333DA" w14:textId="77777777" w:rsidR="000300E7" w:rsidRPr="000300E7" w:rsidRDefault="009526EA" w:rsidP="00E032EF">
      <w:pPr>
        <w:rPr>
          <w:b/>
          <w:bCs/>
        </w:rPr>
      </w:pPr>
      <w:r w:rsidRPr="000300E7">
        <w:rPr>
          <w:b/>
          <w:bCs/>
        </w:rPr>
        <w:t>Resultados obtenidos compuestos y por fenómeno climatológico en polígonos de subzonas hidrográficas</w:t>
      </w:r>
    </w:p>
    <w:p w14:paraId="09E4D075" w14:textId="77777777" w:rsidR="000300E7" w:rsidRDefault="000300E7" w:rsidP="00E032EF"/>
    <w:p w14:paraId="6E253778" w14:textId="5716CBAB" w:rsidR="009526EA" w:rsidRDefault="00385FCD" w:rsidP="00E032EF">
      <w:r w:rsidRPr="00385FCD">
        <w:t>Con respecto a las subzonas hidrográficas, Bajo Cesar</w:t>
      </w:r>
      <w:r>
        <w:t>,</w:t>
      </w:r>
      <w:r w:rsidRPr="00385FCD">
        <w:t xml:space="preserve"> identificada con el código 28</w:t>
      </w:r>
      <w:r>
        <w:t xml:space="preserve"> cero </w:t>
      </w:r>
      <w:r w:rsidRPr="00385FCD">
        <w:t>5</w:t>
      </w:r>
      <w:r w:rsidR="001B6085">
        <w:t>, con</w:t>
      </w:r>
      <w:r w:rsidRPr="00385FCD">
        <w:t xml:space="preserve"> área de aportación de 5869</w:t>
      </w:r>
      <w:r>
        <w:t xml:space="preserve"> punto</w:t>
      </w:r>
      <w:r w:rsidR="001B6085">
        <w:t>,</w:t>
      </w:r>
      <w:r>
        <w:t xml:space="preserve"> </w:t>
      </w:r>
      <w:r w:rsidRPr="00385FCD">
        <w:t xml:space="preserve">81 </w:t>
      </w:r>
      <w:r>
        <w:t>kilómetros cuadrados</w:t>
      </w:r>
      <w:r w:rsidRPr="00385FCD">
        <w:t>, no es la subzona de mayor extensión</w:t>
      </w:r>
      <w:r>
        <w:t>,</w:t>
      </w:r>
      <w:r w:rsidRPr="00385FCD">
        <w:t xml:space="preserve"> pero si la subzona con mayor oferta hídrica superficial, con un caudal medio compuesto por Budyko</w:t>
      </w:r>
      <w:r w:rsidR="001B6085">
        <w:t>,</w:t>
      </w:r>
      <w:r w:rsidRPr="00385FCD">
        <w:t xml:space="preserve"> de 121</w:t>
      </w:r>
      <w:r>
        <w:t xml:space="preserve"> punto </w:t>
      </w:r>
      <w:r w:rsidRPr="00385FCD">
        <w:t xml:space="preserve">52 </w:t>
      </w:r>
      <w:r>
        <w:t>metros cúbicos por segundo</w:t>
      </w:r>
      <w:r w:rsidRPr="00385FCD">
        <w:t>.</w:t>
      </w:r>
      <w:r w:rsidR="00D4249F">
        <w:t xml:space="preserve"> </w:t>
      </w:r>
    </w:p>
    <w:p w14:paraId="0CCFFB61" w14:textId="21EB70BD" w:rsidR="00D4249F" w:rsidRDefault="00D4249F" w:rsidP="00E032EF"/>
    <w:p w14:paraId="6050B47C" w14:textId="20905416" w:rsidR="00D4249F" w:rsidRDefault="00D4249F" w:rsidP="00E032EF">
      <w:r w:rsidRPr="00D4249F">
        <w:t>En este momento</w:t>
      </w:r>
      <w:r>
        <w:t>,</w:t>
      </w:r>
      <w:r w:rsidRPr="00D4249F">
        <w:t xml:space="preserve"> dispone de valores de caudal medio obtenidos del balance hidrológico de largo plazo</w:t>
      </w:r>
      <w:r>
        <w:t>,</w:t>
      </w:r>
      <w:r w:rsidRPr="00D4249F">
        <w:t xml:space="preserve"> para el polígono que delimita la zona de estudio</w:t>
      </w:r>
      <w:r>
        <w:t>,</w:t>
      </w:r>
      <w:r w:rsidRPr="00D4249F">
        <w:t xml:space="preserve"> y por subzonas hidrográfica</w:t>
      </w:r>
      <w:r w:rsidR="001B6085">
        <w:t>s</w:t>
      </w:r>
      <w:r w:rsidRPr="00D4249F">
        <w:t>.</w:t>
      </w:r>
    </w:p>
    <w:p w14:paraId="49EDBAE7" w14:textId="4027FB85" w:rsidR="009526EA" w:rsidRDefault="009526EA" w:rsidP="00E032EF"/>
    <w:p w14:paraId="3DC68B96" w14:textId="77777777" w:rsidR="008028A8" w:rsidRDefault="008028A8" w:rsidP="00EB0837"/>
    <w:p w14:paraId="45CF16E9" w14:textId="77777777" w:rsidR="00037EA9" w:rsidRPr="00AB2450" w:rsidRDefault="00037EA9" w:rsidP="00037EA9">
      <w:pPr>
        <w:rPr>
          <w:b/>
          <w:bCs/>
        </w:rPr>
      </w:pPr>
      <w:r w:rsidRPr="00AB2450">
        <w:rPr>
          <w:b/>
          <w:bCs/>
        </w:rPr>
        <w:t>Actividades complementarias</w:t>
      </w:r>
    </w:p>
    <w:p w14:paraId="34AED06C" w14:textId="77777777" w:rsidR="00037EA9" w:rsidRDefault="00037EA9" w:rsidP="00037EA9"/>
    <w:p w14:paraId="317E88AA" w14:textId="73506DEF" w:rsidR="00037EA9" w:rsidRPr="00E8007A" w:rsidRDefault="00037EA9" w:rsidP="00037EA9">
      <w:pPr>
        <w:rPr>
          <w:i/>
          <w:iCs/>
          <w:color w:val="7030A0"/>
        </w:rPr>
      </w:pPr>
      <w:r w:rsidRPr="00E8007A">
        <w:rPr>
          <w:i/>
          <w:iCs/>
          <w:color w:val="7030A0"/>
        </w:rPr>
        <w:t>En la guía de clase</w:t>
      </w:r>
      <w:r>
        <w:rPr>
          <w:i/>
          <w:iCs/>
          <w:color w:val="7030A0"/>
        </w:rPr>
        <w:t>,</w:t>
      </w:r>
      <w:r w:rsidRPr="00E8007A">
        <w:rPr>
          <w:i/>
          <w:iCs/>
          <w:color w:val="7030A0"/>
        </w:rPr>
        <w:t xml:space="preserve"> se encuentran listadas las actividades adicionales que los estudiantes deben desarrollar y documentar para complementar los conocimientos y alcances definidos en </w:t>
      </w:r>
      <w:r>
        <w:rPr>
          <w:i/>
          <w:iCs/>
          <w:color w:val="7030A0"/>
        </w:rPr>
        <w:t>este curso</w:t>
      </w:r>
      <w:r w:rsidRPr="00E8007A">
        <w:rPr>
          <w:i/>
          <w:iCs/>
          <w:color w:val="7030A0"/>
        </w:rPr>
        <w:t>.</w:t>
      </w:r>
      <w:r w:rsidR="00D27D15">
        <w:rPr>
          <w:i/>
          <w:iCs/>
          <w:color w:val="7030A0"/>
        </w:rPr>
        <w:t xml:space="preserve"> </w:t>
      </w:r>
      <w:r w:rsidR="00D27D15">
        <w:rPr>
          <w:i/>
          <w:iCs/>
          <w:color w:val="7030A0"/>
          <w:lang w:val="es-ES"/>
        </w:rPr>
        <w:t>También</w:t>
      </w:r>
      <w:r w:rsidR="00D27D15" w:rsidRPr="00D27D15">
        <w:rPr>
          <w:i/>
          <w:iCs/>
          <w:color w:val="7030A0"/>
          <w:lang w:val="es-ES"/>
        </w:rPr>
        <w:t xml:space="preserve"> encontrarás información y referencias adicionales</w:t>
      </w:r>
      <w:r w:rsidR="00D27D15">
        <w:rPr>
          <w:i/>
          <w:iCs/>
          <w:color w:val="7030A0"/>
          <w:lang w:val="es-ES"/>
        </w:rPr>
        <w:t>, t</w:t>
      </w:r>
      <w:r w:rsidR="00D27D15" w:rsidRPr="00D27D15">
        <w:rPr>
          <w:i/>
          <w:iCs/>
          <w:color w:val="7030A0"/>
          <w:lang w:val="es-ES"/>
        </w:rPr>
        <w:t>e recomiendo realizar estas lecturas</w:t>
      </w:r>
      <w:r w:rsidR="002E426B">
        <w:rPr>
          <w:i/>
          <w:iCs/>
          <w:color w:val="7030A0"/>
          <w:lang w:val="es-ES"/>
        </w:rPr>
        <w:t>,</w:t>
      </w:r>
      <w:r w:rsidR="00D27D15" w:rsidRPr="00D27D15">
        <w:rPr>
          <w:i/>
          <w:iCs/>
          <w:color w:val="7030A0"/>
          <w:lang w:val="es-ES"/>
        </w:rPr>
        <w:t xml:space="preserve"> que te ayudarán a fortalecer y complementar tus conocimientos.</w:t>
      </w:r>
    </w:p>
    <w:p w14:paraId="719D7490" w14:textId="5F62FEE7" w:rsidR="00037EA9" w:rsidRDefault="00037EA9" w:rsidP="00037EA9"/>
    <w:p w14:paraId="708BBC7E" w14:textId="18B91F08" w:rsidR="00AB2450" w:rsidRDefault="00AB2450" w:rsidP="00673BBB">
      <w:r w:rsidRPr="00E8007A">
        <w:rPr>
          <w:i/>
          <w:iCs/>
          <w:color w:val="7030A0"/>
        </w:rPr>
        <w:t xml:space="preserve">Para completar </w:t>
      </w:r>
      <w:r w:rsidR="007C1422">
        <w:rPr>
          <w:i/>
          <w:iCs/>
          <w:color w:val="7030A0"/>
        </w:rPr>
        <w:t xml:space="preserve">el </w:t>
      </w:r>
      <w:r w:rsidR="007042E6">
        <w:rPr>
          <w:i/>
          <w:iCs/>
          <w:color w:val="7030A0"/>
        </w:rPr>
        <w:t>b</w:t>
      </w:r>
      <w:r w:rsidR="007042E6" w:rsidRPr="007042E6">
        <w:rPr>
          <w:i/>
          <w:iCs/>
          <w:color w:val="7030A0"/>
        </w:rPr>
        <w:t>alance hidrológico a partir de cuencas delimitadas</w:t>
      </w:r>
      <w:r w:rsidRPr="00E8007A">
        <w:rPr>
          <w:i/>
          <w:iCs/>
          <w:color w:val="7030A0"/>
        </w:rPr>
        <w:t xml:space="preserve">, consulta la guía de clase </w:t>
      </w:r>
      <w:r w:rsidR="00E8007A" w:rsidRPr="00E8007A">
        <w:rPr>
          <w:i/>
          <w:iCs/>
          <w:color w:val="7030A0"/>
        </w:rPr>
        <w:t xml:space="preserve">detallada </w:t>
      </w:r>
      <w:r w:rsidRPr="00E8007A">
        <w:rPr>
          <w:i/>
          <w:iCs/>
          <w:color w:val="7030A0"/>
        </w:rPr>
        <w:t xml:space="preserve">de esta actividad. </w:t>
      </w:r>
      <w:r w:rsidR="00E8007A" w:rsidRPr="00E8007A">
        <w:rPr>
          <w:i/>
          <w:iCs/>
          <w:color w:val="7030A0"/>
        </w:rPr>
        <w:t xml:space="preserve">Si necesitas ayuda, da clic en el enlace Ayuda </w:t>
      </w:r>
      <w:r w:rsidR="0077504A">
        <w:rPr>
          <w:i/>
          <w:iCs/>
          <w:color w:val="7030A0"/>
        </w:rPr>
        <w:t xml:space="preserve">o </w:t>
      </w:r>
      <w:r w:rsidR="00E8007A" w:rsidRPr="00E8007A">
        <w:rPr>
          <w:i/>
          <w:iCs/>
          <w:color w:val="7030A0"/>
        </w:rPr>
        <w:t>Colabora</w:t>
      </w:r>
      <w:r w:rsidR="0077504A">
        <w:rPr>
          <w:i/>
          <w:iCs/>
          <w:color w:val="7030A0"/>
        </w:rPr>
        <w:t>,</w:t>
      </w:r>
      <w:r w:rsidR="00E8007A" w:rsidRPr="00E8007A">
        <w:rPr>
          <w:i/>
          <w:iCs/>
          <w:color w:val="7030A0"/>
        </w:rPr>
        <w:t xml:space="preserve"> que se encuentra en el enlace adjunto de la descripción.</w:t>
      </w:r>
    </w:p>
    <w:p w14:paraId="4A53F3A6" w14:textId="11B6F742" w:rsidR="00AB2450" w:rsidRDefault="00AB2450" w:rsidP="00673BBB"/>
    <w:sectPr w:rsidR="00AB2450" w:rsidSect="00D553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B370C" w14:textId="77777777" w:rsidR="00A62607" w:rsidRDefault="00A62607" w:rsidP="00D754C3">
      <w:r>
        <w:separator/>
      </w:r>
    </w:p>
  </w:endnote>
  <w:endnote w:type="continuationSeparator" w:id="0">
    <w:p w14:paraId="62D6FE94" w14:textId="77777777" w:rsidR="00A62607" w:rsidRDefault="00A62607" w:rsidP="00D75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B869B" w14:textId="77777777" w:rsidR="00F92188" w:rsidRDefault="00F921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A1CB4" w14:textId="77777777" w:rsidR="00F92188" w:rsidRDefault="00F921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9D3F1" w14:textId="77777777" w:rsidR="00F92188" w:rsidRDefault="00F921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42060" w14:textId="77777777" w:rsidR="00A62607" w:rsidRDefault="00A62607" w:rsidP="00D754C3">
      <w:r>
        <w:separator/>
      </w:r>
    </w:p>
  </w:footnote>
  <w:footnote w:type="continuationSeparator" w:id="0">
    <w:p w14:paraId="7C0F8658" w14:textId="77777777" w:rsidR="00A62607" w:rsidRDefault="00A62607" w:rsidP="00D754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F6F4A" w14:textId="77777777" w:rsidR="00F92188" w:rsidRDefault="00F921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7E90D" w14:textId="44E4A21E" w:rsidR="00F92188" w:rsidRPr="00954AB1" w:rsidRDefault="00954AB1" w:rsidP="00F92188">
    <w:pPr>
      <w:pStyle w:val="Header"/>
      <w:jc w:val="right"/>
      <w:rPr>
        <w:i/>
        <w:iCs/>
        <w:color w:val="C00000"/>
        <w:sz w:val="16"/>
        <w:szCs w:val="18"/>
      </w:rPr>
    </w:pPr>
    <w:r w:rsidRPr="00954AB1">
      <w:rPr>
        <w:i/>
        <w:iCs/>
        <w:color w:val="C00000"/>
        <w:sz w:val="16"/>
        <w:szCs w:val="18"/>
      </w:rPr>
      <w:t>Atención: el texto del presente documento solo es utilizado para lectura automatizada a voz TTS</w:t>
    </w:r>
    <w:r w:rsidR="00F92188">
      <w:rPr>
        <w:i/>
        <w:iCs/>
        <w:color w:val="C00000"/>
        <w:sz w:val="16"/>
        <w:szCs w:val="18"/>
      </w:rPr>
      <w:t xml:space="preserve"> en idioma español.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1B3BC" w14:textId="77777777" w:rsidR="00F92188" w:rsidRDefault="00F921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1522B"/>
    <w:multiLevelType w:val="hybridMultilevel"/>
    <w:tmpl w:val="E8662C44"/>
    <w:lvl w:ilvl="0" w:tplc="210C53A8">
      <w:start w:val="13"/>
      <w:numFmt w:val="bullet"/>
      <w:lvlText w:val="•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D2A0B"/>
    <w:multiLevelType w:val="hybridMultilevel"/>
    <w:tmpl w:val="5AFE5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5751C"/>
    <w:multiLevelType w:val="hybridMultilevel"/>
    <w:tmpl w:val="2B52685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31052"/>
    <w:multiLevelType w:val="hybridMultilevel"/>
    <w:tmpl w:val="9F4EDFC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700D8"/>
    <w:multiLevelType w:val="hybridMultilevel"/>
    <w:tmpl w:val="3D04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102F7"/>
    <w:multiLevelType w:val="hybridMultilevel"/>
    <w:tmpl w:val="F1783B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B27656"/>
    <w:multiLevelType w:val="hybridMultilevel"/>
    <w:tmpl w:val="32765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8DD3047"/>
    <w:multiLevelType w:val="hybridMultilevel"/>
    <w:tmpl w:val="9E2EE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5C321A"/>
    <w:multiLevelType w:val="hybridMultilevel"/>
    <w:tmpl w:val="96B4029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9059BC"/>
    <w:multiLevelType w:val="hybridMultilevel"/>
    <w:tmpl w:val="A4D034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CB4F40"/>
    <w:multiLevelType w:val="multilevel"/>
    <w:tmpl w:val="420E759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426427F4"/>
    <w:multiLevelType w:val="hybridMultilevel"/>
    <w:tmpl w:val="C2CC8CD6"/>
    <w:lvl w:ilvl="0" w:tplc="14345546">
      <w:start w:val="1"/>
      <w:numFmt w:val="decimal"/>
      <w:lvlText w:val="%1."/>
      <w:lvlJc w:val="left"/>
      <w:pPr>
        <w:ind w:left="720" w:hanging="360"/>
      </w:pPr>
      <w:rPr>
        <w:rFonts w:hint="default"/>
        <w:color w:val="23292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65668F"/>
    <w:multiLevelType w:val="hybridMultilevel"/>
    <w:tmpl w:val="88CA441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552EDA"/>
    <w:multiLevelType w:val="hybridMultilevel"/>
    <w:tmpl w:val="527855D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C1368D"/>
    <w:multiLevelType w:val="hybridMultilevel"/>
    <w:tmpl w:val="D8D4D41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991BDE"/>
    <w:multiLevelType w:val="hybridMultilevel"/>
    <w:tmpl w:val="B97A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886088"/>
    <w:multiLevelType w:val="hybridMultilevel"/>
    <w:tmpl w:val="FAD2E58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3D70C0"/>
    <w:multiLevelType w:val="hybridMultilevel"/>
    <w:tmpl w:val="974A5CB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7011E6"/>
    <w:multiLevelType w:val="multilevel"/>
    <w:tmpl w:val="26AAA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99489B"/>
    <w:multiLevelType w:val="hybridMultilevel"/>
    <w:tmpl w:val="4E22C38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D935F6"/>
    <w:multiLevelType w:val="hybridMultilevel"/>
    <w:tmpl w:val="B906CD8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660664"/>
    <w:multiLevelType w:val="hybridMultilevel"/>
    <w:tmpl w:val="B56EC6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D63D82"/>
    <w:multiLevelType w:val="multilevel"/>
    <w:tmpl w:val="B6DC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1267B2"/>
    <w:multiLevelType w:val="hybridMultilevel"/>
    <w:tmpl w:val="D620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4514FE"/>
    <w:multiLevelType w:val="hybridMultilevel"/>
    <w:tmpl w:val="FEBAE1A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5D4557"/>
    <w:multiLevelType w:val="hybridMultilevel"/>
    <w:tmpl w:val="A45E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B852E2"/>
    <w:multiLevelType w:val="hybridMultilevel"/>
    <w:tmpl w:val="C2466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620289"/>
    <w:multiLevelType w:val="hybridMultilevel"/>
    <w:tmpl w:val="F566F5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78635814">
    <w:abstractNumId w:val="22"/>
  </w:num>
  <w:num w:numId="2" w16cid:durableId="1641809366">
    <w:abstractNumId w:val="18"/>
  </w:num>
  <w:num w:numId="3" w16cid:durableId="55668462">
    <w:abstractNumId w:val="27"/>
  </w:num>
  <w:num w:numId="4" w16cid:durableId="1388796809">
    <w:abstractNumId w:val="15"/>
  </w:num>
  <w:num w:numId="5" w16cid:durableId="1984506883">
    <w:abstractNumId w:val="7"/>
  </w:num>
  <w:num w:numId="6" w16cid:durableId="570577805">
    <w:abstractNumId w:val="11"/>
  </w:num>
  <w:num w:numId="7" w16cid:durableId="1917864108">
    <w:abstractNumId w:val="4"/>
  </w:num>
  <w:num w:numId="8" w16cid:durableId="280848514">
    <w:abstractNumId w:val="0"/>
  </w:num>
  <w:num w:numId="9" w16cid:durableId="670520867">
    <w:abstractNumId w:val="6"/>
  </w:num>
  <w:num w:numId="10" w16cid:durableId="1960718144">
    <w:abstractNumId w:val="26"/>
  </w:num>
  <w:num w:numId="11" w16cid:durableId="1428964282">
    <w:abstractNumId w:val="23"/>
  </w:num>
  <w:num w:numId="12" w16cid:durableId="1297682645">
    <w:abstractNumId w:val="25"/>
  </w:num>
  <w:num w:numId="13" w16cid:durableId="316689396">
    <w:abstractNumId w:val="1"/>
  </w:num>
  <w:num w:numId="14" w16cid:durableId="1445684966">
    <w:abstractNumId w:val="21"/>
  </w:num>
  <w:num w:numId="15" w16cid:durableId="529999892">
    <w:abstractNumId w:val="14"/>
  </w:num>
  <w:num w:numId="16" w16cid:durableId="1901016796">
    <w:abstractNumId w:val="19"/>
  </w:num>
  <w:num w:numId="17" w16cid:durableId="1473212034">
    <w:abstractNumId w:val="9"/>
  </w:num>
  <w:num w:numId="18" w16cid:durableId="992442788">
    <w:abstractNumId w:val="10"/>
  </w:num>
  <w:num w:numId="19" w16cid:durableId="1839152256">
    <w:abstractNumId w:val="5"/>
  </w:num>
  <w:num w:numId="20" w16cid:durableId="1944922259">
    <w:abstractNumId w:val="8"/>
  </w:num>
  <w:num w:numId="21" w16cid:durableId="2033649809">
    <w:abstractNumId w:val="16"/>
  </w:num>
  <w:num w:numId="22" w16cid:durableId="86468576">
    <w:abstractNumId w:val="20"/>
  </w:num>
  <w:num w:numId="23" w16cid:durableId="372773210">
    <w:abstractNumId w:val="24"/>
  </w:num>
  <w:num w:numId="24" w16cid:durableId="1489706954">
    <w:abstractNumId w:val="12"/>
  </w:num>
  <w:num w:numId="25" w16cid:durableId="1142694569">
    <w:abstractNumId w:val="17"/>
  </w:num>
  <w:num w:numId="26" w16cid:durableId="651561157">
    <w:abstractNumId w:val="3"/>
  </w:num>
  <w:num w:numId="27" w16cid:durableId="1107196581">
    <w:abstractNumId w:val="13"/>
  </w:num>
  <w:num w:numId="28" w16cid:durableId="12712067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6E"/>
    <w:rsid w:val="00006419"/>
    <w:rsid w:val="00016B75"/>
    <w:rsid w:val="000220FA"/>
    <w:rsid w:val="000300E7"/>
    <w:rsid w:val="000319BE"/>
    <w:rsid w:val="000375AE"/>
    <w:rsid w:val="00037EA9"/>
    <w:rsid w:val="000423E5"/>
    <w:rsid w:val="0004355B"/>
    <w:rsid w:val="00047BC1"/>
    <w:rsid w:val="000728B6"/>
    <w:rsid w:val="00072DC1"/>
    <w:rsid w:val="0008035C"/>
    <w:rsid w:val="00091242"/>
    <w:rsid w:val="000A6511"/>
    <w:rsid w:val="000B1062"/>
    <w:rsid w:val="000B6C62"/>
    <w:rsid w:val="000E23A7"/>
    <w:rsid w:val="000E4877"/>
    <w:rsid w:val="000F3384"/>
    <w:rsid w:val="000F46C4"/>
    <w:rsid w:val="0010669E"/>
    <w:rsid w:val="00107728"/>
    <w:rsid w:val="00121FB9"/>
    <w:rsid w:val="00127005"/>
    <w:rsid w:val="00132DA7"/>
    <w:rsid w:val="00132E83"/>
    <w:rsid w:val="00133C30"/>
    <w:rsid w:val="00144979"/>
    <w:rsid w:val="00146A9B"/>
    <w:rsid w:val="00160DA8"/>
    <w:rsid w:val="00174DB0"/>
    <w:rsid w:val="0018094F"/>
    <w:rsid w:val="00181012"/>
    <w:rsid w:val="00195316"/>
    <w:rsid w:val="00196F71"/>
    <w:rsid w:val="001A38C4"/>
    <w:rsid w:val="001A4EFD"/>
    <w:rsid w:val="001B4C95"/>
    <w:rsid w:val="001B6085"/>
    <w:rsid w:val="001B7AE4"/>
    <w:rsid w:val="001C38CF"/>
    <w:rsid w:val="001E0436"/>
    <w:rsid w:val="001E1BD2"/>
    <w:rsid w:val="00213726"/>
    <w:rsid w:val="00221481"/>
    <w:rsid w:val="002254B0"/>
    <w:rsid w:val="00237950"/>
    <w:rsid w:val="002477FF"/>
    <w:rsid w:val="002541C9"/>
    <w:rsid w:val="002952D5"/>
    <w:rsid w:val="00295F64"/>
    <w:rsid w:val="00296B3A"/>
    <w:rsid w:val="002A3C0C"/>
    <w:rsid w:val="002A5947"/>
    <w:rsid w:val="002B20BA"/>
    <w:rsid w:val="002B6BC9"/>
    <w:rsid w:val="002D4749"/>
    <w:rsid w:val="002D4AB7"/>
    <w:rsid w:val="002E1429"/>
    <w:rsid w:val="002E426B"/>
    <w:rsid w:val="00325296"/>
    <w:rsid w:val="00327846"/>
    <w:rsid w:val="00334208"/>
    <w:rsid w:val="00360BB7"/>
    <w:rsid w:val="00365B66"/>
    <w:rsid w:val="00366768"/>
    <w:rsid w:val="00372EBD"/>
    <w:rsid w:val="003757BD"/>
    <w:rsid w:val="00380DD7"/>
    <w:rsid w:val="00385B6C"/>
    <w:rsid w:val="00385FCD"/>
    <w:rsid w:val="00386009"/>
    <w:rsid w:val="00386A9D"/>
    <w:rsid w:val="00386CC2"/>
    <w:rsid w:val="00386EE6"/>
    <w:rsid w:val="003A1B62"/>
    <w:rsid w:val="003C17D5"/>
    <w:rsid w:val="003C55F9"/>
    <w:rsid w:val="003F3E7B"/>
    <w:rsid w:val="003F43CF"/>
    <w:rsid w:val="003F61D2"/>
    <w:rsid w:val="00411E5D"/>
    <w:rsid w:val="004128A1"/>
    <w:rsid w:val="0041355A"/>
    <w:rsid w:val="00415B89"/>
    <w:rsid w:val="00417D96"/>
    <w:rsid w:val="0042145F"/>
    <w:rsid w:val="00422116"/>
    <w:rsid w:val="00427655"/>
    <w:rsid w:val="004317BC"/>
    <w:rsid w:val="00431CA1"/>
    <w:rsid w:val="00437160"/>
    <w:rsid w:val="00452950"/>
    <w:rsid w:val="0047713C"/>
    <w:rsid w:val="0048669E"/>
    <w:rsid w:val="004B259F"/>
    <w:rsid w:val="004B7D92"/>
    <w:rsid w:val="004D6C02"/>
    <w:rsid w:val="004E21F2"/>
    <w:rsid w:val="004F3EC9"/>
    <w:rsid w:val="004F48BC"/>
    <w:rsid w:val="004F5EFD"/>
    <w:rsid w:val="0050391A"/>
    <w:rsid w:val="00504318"/>
    <w:rsid w:val="005123F7"/>
    <w:rsid w:val="00512CA4"/>
    <w:rsid w:val="00516075"/>
    <w:rsid w:val="00517400"/>
    <w:rsid w:val="00533DD6"/>
    <w:rsid w:val="0054074E"/>
    <w:rsid w:val="00551EDA"/>
    <w:rsid w:val="00553A4C"/>
    <w:rsid w:val="0057448E"/>
    <w:rsid w:val="0058291E"/>
    <w:rsid w:val="005936D2"/>
    <w:rsid w:val="005A3DDE"/>
    <w:rsid w:val="005B05DD"/>
    <w:rsid w:val="005B3154"/>
    <w:rsid w:val="005D38B3"/>
    <w:rsid w:val="005D625C"/>
    <w:rsid w:val="005E0342"/>
    <w:rsid w:val="005E1990"/>
    <w:rsid w:val="005F04E8"/>
    <w:rsid w:val="006160F3"/>
    <w:rsid w:val="006312FC"/>
    <w:rsid w:val="00647CFE"/>
    <w:rsid w:val="0065051F"/>
    <w:rsid w:val="0065387D"/>
    <w:rsid w:val="006650E3"/>
    <w:rsid w:val="00671FE8"/>
    <w:rsid w:val="00672DB7"/>
    <w:rsid w:val="00673BBB"/>
    <w:rsid w:val="006836AF"/>
    <w:rsid w:val="00686D28"/>
    <w:rsid w:val="00693DD1"/>
    <w:rsid w:val="006A1AB9"/>
    <w:rsid w:val="006A77E2"/>
    <w:rsid w:val="006B3A85"/>
    <w:rsid w:val="006C1518"/>
    <w:rsid w:val="006F16AC"/>
    <w:rsid w:val="006F1B0C"/>
    <w:rsid w:val="00701A46"/>
    <w:rsid w:val="007042E6"/>
    <w:rsid w:val="007074B9"/>
    <w:rsid w:val="007364BC"/>
    <w:rsid w:val="0073702C"/>
    <w:rsid w:val="00764B27"/>
    <w:rsid w:val="00767139"/>
    <w:rsid w:val="00767940"/>
    <w:rsid w:val="007724B1"/>
    <w:rsid w:val="00773061"/>
    <w:rsid w:val="0077504A"/>
    <w:rsid w:val="00786729"/>
    <w:rsid w:val="00791913"/>
    <w:rsid w:val="00795E19"/>
    <w:rsid w:val="007A69C1"/>
    <w:rsid w:val="007A73D8"/>
    <w:rsid w:val="007C1422"/>
    <w:rsid w:val="007C14CE"/>
    <w:rsid w:val="007C6795"/>
    <w:rsid w:val="007D20A4"/>
    <w:rsid w:val="007F5321"/>
    <w:rsid w:val="008028A8"/>
    <w:rsid w:val="00810C52"/>
    <w:rsid w:val="008148D1"/>
    <w:rsid w:val="00815EC8"/>
    <w:rsid w:val="00830927"/>
    <w:rsid w:val="0083392B"/>
    <w:rsid w:val="008352C4"/>
    <w:rsid w:val="00844B88"/>
    <w:rsid w:val="00844E46"/>
    <w:rsid w:val="008511AC"/>
    <w:rsid w:val="00857F9B"/>
    <w:rsid w:val="008609D6"/>
    <w:rsid w:val="00866289"/>
    <w:rsid w:val="0088346B"/>
    <w:rsid w:val="008B040B"/>
    <w:rsid w:val="008C3047"/>
    <w:rsid w:val="008C48D7"/>
    <w:rsid w:val="008C5312"/>
    <w:rsid w:val="008D4E8C"/>
    <w:rsid w:val="008E4686"/>
    <w:rsid w:val="008F4138"/>
    <w:rsid w:val="008F7D67"/>
    <w:rsid w:val="00911C8A"/>
    <w:rsid w:val="00923CD3"/>
    <w:rsid w:val="009250AD"/>
    <w:rsid w:val="009526EA"/>
    <w:rsid w:val="00954AB1"/>
    <w:rsid w:val="009638D5"/>
    <w:rsid w:val="00970EB1"/>
    <w:rsid w:val="00976F6B"/>
    <w:rsid w:val="009819E6"/>
    <w:rsid w:val="00987699"/>
    <w:rsid w:val="0099543D"/>
    <w:rsid w:val="00995813"/>
    <w:rsid w:val="009A5A6E"/>
    <w:rsid w:val="009B3076"/>
    <w:rsid w:val="009B402B"/>
    <w:rsid w:val="009B52A9"/>
    <w:rsid w:val="009B69CE"/>
    <w:rsid w:val="009C0B7E"/>
    <w:rsid w:val="009C0FBE"/>
    <w:rsid w:val="009C365C"/>
    <w:rsid w:val="009C67C2"/>
    <w:rsid w:val="009F1E04"/>
    <w:rsid w:val="009F600C"/>
    <w:rsid w:val="00A05E77"/>
    <w:rsid w:val="00A143DE"/>
    <w:rsid w:val="00A20F65"/>
    <w:rsid w:val="00A43E61"/>
    <w:rsid w:val="00A44383"/>
    <w:rsid w:val="00A443A4"/>
    <w:rsid w:val="00A510BA"/>
    <w:rsid w:val="00A562DB"/>
    <w:rsid w:val="00A62607"/>
    <w:rsid w:val="00A67CC2"/>
    <w:rsid w:val="00A82A33"/>
    <w:rsid w:val="00A9321A"/>
    <w:rsid w:val="00A94755"/>
    <w:rsid w:val="00AA6EF7"/>
    <w:rsid w:val="00AB2450"/>
    <w:rsid w:val="00AE5726"/>
    <w:rsid w:val="00B00FA2"/>
    <w:rsid w:val="00B04E22"/>
    <w:rsid w:val="00B07DFD"/>
    <w:rsid w:val="00B17A99"/>
    <w:rsid w:val="00B27293"/>
    <w:rsid w:val="00B27850"/>
    <w:rsid w:val="00B41F5F"/>
    <w:rsid w:val="00B42F59"/>
    <w:rsid w:val="00B605A5"/>
    <w:rsid w:val="00B60FF7"/>
    <w:rsid w:val="00B66E27"/>
    <w:rsid w:val="00B70F5D"/>
    <w:rsid w:val="00B725DD"/>
    <w:rsid w:val="00B84321"/>
    <w:rsid w:val="00BA47DE"/>
    <w:rsid w:val="00BA7CA1"/>
    <w:rsid w:val="00BB3818"/>
    <w:rsid w:val="00BB568E"/>
    <w:rsid w:val="00BB6561"/>
    <w:rsid w:val="00BD7952"/>
    <w:rsid w:val="00BE008B"/>
    <w:rsid w:val="00BF5FC1"/>
    <w:rsid w:val="00C02C0F"/>
    <w:rsid w:val="00C06D70"/>
    <w:rsid w:val="00C2465C"/>
    <w:rsid w:val="00C248A3"/>
    <w:rsid w:val="00C33795"/>
    <w:rsid w:val="00C342D3"/>
    <w:rsid w:val="00C40BC1"/>
    <w:rsid w:val="00C41FA5"/>
    <w:rsid w:val="00C50BB0"/>
    <w:rsid w:val="00C6340B"/>
    <w:rsid w:val="00C92F86"/>
    <w:rsid w:val="00C97181"/>
    <w:rsid w:val="00CA06DD"/>
    <w:rsid w:val="00CA2B15"/>
    <w:rsid w:val="00CA397B"/>
    <w:rsid w:val="00CA4FFA"/>
    <w:rsid w:val="00CA5399"/>
    <w:rsid w:val="00CA576B"/>
    <w:rsid w:val="00CA7EDD"/>
    <w:rsid w:val="00CC4415"/>
    <w:rsid w:val="00CD543C"/>
    <w:rsid w:val="00CE11C0"/>
    <w:rsid w:val="00CE454F"/>
    <w:rsid w:val="00CE707B"/>
    <w:rsid w:val="00CE754A"/>
    <w:rsid w:val="00D04580"/>
    <w:rsid w:val="00D04D18"/>
    <w:rsid w:val="00D04E31"/>
    <w:rsid w:val="00D102FE"/>
    <w:rsid w:val="00D27D15"/>
    <w:rsid w:val="00D341C5"/>
    <w:rsid w:val="00D4249F"/>
    <w:rsid w:val="00D5535F"/>
    <w:rsid w:val="00D566A1"/>
    <w:rsid w:val="00D65AEA"/>
    <w:rsid w:val="00D75282"/>
    <w:rsid w:val="00D754C3"/>
    <w:rsid w:val="00D76AFC"/>
    <w:rsid w:val="00D9372B"/>
    <w:rsid w:val="00DA4591"/>
    <w:rsid w:val="00DA5B9A"/>
    <w:rsid w:val="00DA7B0F"/>
    <w:rsid w:val="00DC5D00"/>
    <w:rsid w:val="00DC6411"/>
    <w:rsid w:val="00DD31DA"/>
    <w:rsid w:val="00DD6764"/>
    <w:rsid w:val="00DE0C0E"/>
    <w:rsid w:val="00DE6EA6"/>
    <w:rsid w:val="00DF48BC"/>
    <w:rsid w:val="00DF5ABD"/>
    <w:rsid w:val="00E032EF"/>
    <w:rsid w:val="00E04A4E"/>
    <w:rsid w:val="00E04B54"/>
    <w:rsid w:val="00E11D5B"/>
    <w:rsid w:val="00E12939"/>
    <w:rsid w:val="00E22D6B"/>
    <w:rsid w:val="00E40829"/>
    <w:rsid w:val="00E42A55"/>
    <w:rsid w:val="00E45881"/>
    <w:rsid w:val="00E56964"/>
    <w:rsid w:val="00E77908"/>
    <w:rsid w:val="00E8007A"/>
    <w:rsid w:val="00E80E6A"/>
    <w:rsid w:val="00E832AC"/>
    <w:rsid w:val="00E83DA7"/>
    <w:rsid w:val="00E84156"/>
    <w:rsid w:val="00E861AD"/>
    <w:rsid w:val="00E916EF"/>
    <w:rsid w:val="00E91E76"/>
    <w:rsid w:val="00E92642"/>
    <w:rsid w:val="00E96C87"/>
    <w:rsid w:val="00EA1216"/>
    <w:rsid w:val="00EA16D7"/>
    <w:rsid w:val="00EB0837"/>
    <w:rsid w:val="00EC700C"/>
    <w:rsid w:val="00EC7333"/>
    <w:rsid w:val="00EC7CA6"/>
    <w:rsid w:val="00ED11A6"/>
    <w:rsid w:val="00ED5A19"/>
    <w:rsid w:val="00EE3435"/>
    <w:rsid w:val="00EE37FB"/>
    <w:rsid w:val="00EE7810"/>
    <w:rsid w:val="00EF5D1E"/>
    <w:rsid w:val="00F044E5"/>
    <w:rsid w:val="00F05C08"/>
    <w:rsid w:val="00F07892"/>
    <w:rsid w:val="00F07D31"/>
    <w:rsid w:val="00F17538"/>
    <w:rsid w:val="00F26A37"/>
    <w:rsid w:val="00F31DF8"/>
    <w:rsid w:val="00F355B2"/>
    <w:rsid w:val="00F67897"/>
    <w:rsid w:val="00F92188"/>
    <w:rsid w:val="00F95A24"/>
    <w:rsid w:val="00FA358A"/>
    <w:rsid w:val="00FC4427"/>
    <w:rsid w:val="00FC6157"/>
    <w:rsid w:val="00FD6CEC"/>
    <w:rsid w:val="00F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0E317"/>
  <w15:chartTrackingRefBased/>
  <w15:docId w15:val="{DC3750EB-48B3-4C24-9A65-44B447B9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2EF"/>
    <w:pPr>
      <w:spacing w:after="0" w:line="240" w:lineRule="auto"/>
    </w:pPr>
    <w:rPr>
      <w:rFonts w:ascii="Segoe UI Light" w:hAnsi="Segoe UI Light"/>
      <w:sz w:val="20"/>
      <w:lang w:val="es-CO"/>
    </w:rPr>
  </w:style>
  <w:style w:type="paragraph" w:styleId="Heading2">
    <w:name w:val="heading 2"/>
    <w:basedOn w:val="Normal"/>
    <w:link w:val="Heading2Char"/>
    <w:uiPriority w:val="9"/>
    <w:qFormat/>
    <w:rsid w:val="00E42A5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A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2A5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C67C2"/>
    <w:pPr>
      <w:ind w:left="720"/>
      <w:contextualSpacing/>
    </w:pPr>
  </w:style>
  <w:style w:type="paragraph" w:customStyle="1" w:styleId="Default">
    <w:name w:val="Default"/>
    <w:rsid w:val="004128A1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754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4C3"/>
    <w:rPr>
      <w:rFonts w:ascii="Segoe UI Light" w:hAnsi="Segoe UI Light"/>
      <w:sz w:val="20"/>
      <w:lang w:val="es-CO"/>
    </w:rPr>
  </w:style>
  <w:style w:type="paragraph" w:styleId="Footer">
    <w:name w:val="footer"/>
    <w:basedOn w:val="Normal"/>
    <w:link w:val="FooterChar"/>
    <w:uiPriority w:val="99"/>
    <w:unhideWhenUsed/>
    <w:rsid w:val="00D754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54C3"/>
    <w:rPr>
      <w:rFonts w:ascii="Segoe UI Light" w:hAnsi="Segoe UI Light"/>
      <w:sz w:val="20"/>
      <w:lang w:val="es-C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A4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2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08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D4594-4BFF-4955-954A-2A9643D00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2</Pages>
  <Words>761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RICARDO AGUILAR PIÑA</dc:creator>
  <cp:keywords/>
  <dc:description/>
  <cp:lastModifiedBy>WILLIAM RICARDO AGUILAR PIÑA</cp:lastModifiedBy>
  <cp:revision>301</cp:revision>
  <cp:lastPrinted>2023-01-24T16:26:00Z</cp:lastPrinted>
  <dcterms:created xsi:type="dcterms:W3CDTF">2023-01-05T15:14:00Z</dcterms:created>
  <dcterms:modified xsi:type="dcterms:W3CDTF">2023-02-22T20:40:00Z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