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E5E04" w14:textId="277AE4AC" w:rsidR="00FE46FF" w:rsidRDefault="00FE46FF" w:rsidP="00FE46FF">
      <w:pPr>
        <w:jc w:val="center"/>
        <w:rPr>
          <w:rFonts w:ascii="Times" w:hAnsi="Times"/>
          <w:b/>
          <w:snapToGrid w:val="0"/>
          <w:sz w:val="28"/>
        </w:rPr>
      </w:pPr>
      <w:r>
        <w:rPr>
          <w:rFonts w:ascii="Times" w:hAnsi="Times"/>
          <w:b/>
          <w:snapToGrid w:val="0"/>
          <w:sz w:val="28"/>
        </w:rPr>
        <w:t>Taller Escenario de Calidad</w:t>
      </w:r>
    </w:p>
    <w:p w14:paraId="107E5E05" w14:textId="77777777" w:rsidR="00FE46FF" w:rsidRPr="00A32781" w:rsidRDefault="00FE46FF" w:rsidP="00FE46FF">
      <w:pPr>
        <w:jc w:val="center"/>
        <w:rPr>
          <w:rFonts w:ascii="Times" w:hAnsi="Times"/>
          <w:b/>
          <w:snapToGrid w:val="0"/>
          <w:sz w:val="28"/>
        </w:rPr>
      </w:pPr>
    </w:p>
    <w:p w14:paraId="107E5E06" w14:textId="41344638" w:rsidR="00FE46FF" w:rsidRPr="00FE46FF" w:rsidRDefault="00FE46FF" w:rsidP="00FE46FF">
      <w:pPr>
        <w:spacing w:after="60"/>
        <w:rPr>
          <w:b/>
          <w:sz w:val="22"/>
        </w:rPr>
      </w:pPr>
      <w:r w:rsidRPr="00FE46FF">
        <w:rPr>
          <w:b/>
          <w:sz w:val="22"/>
        </w:rPr>
        <w:t>Nombre_</w:t>
      </w:r>
      <w:r w:rsidRPr="00FE46FF">
        <w:rPr>
          <w:b/>
          <w:sz w:val="22"/>
          <w:u w:val="single"/>
        </w:rPr>
        <w:tab/>
      </w:r>
      <w:r w:rsidR="00BB1022">
        <w:rPr>
          <w:b/>
          <w:sz w:val="22"/>
          <w:u w:val="single"/>
        </w:rPr>
        <w:t>Nicolas Esteban Calvo Ospina</w:t>
      </w:r>
      <w:r w:rsidRPr="00FE46FF">
        <w:rPr>
          <w:b/>
          <w:sz w:val="22"/>
          <w:u w:val="single"/>
        </w:rPr>
        <w:tab/>
      </w:r>
      <w:r w:rsidRPr="00FE46FF">
        <w:rPr>
          <w:b/>
          <w:sz w:val="22"/>
          <w:u w:val="single"/>
        </w:rPr>
        <w:tab/>
        <w:t>________________</w:t>
      </w:r>
      <w:r w:rsidRPr="00FE46FF">
        <w:rPr>
          <w:b/>
          <w:sz w:val="22"/>
        </w:rPr>
        <w:tab/>
      </w:r>
      <w:r w:rsidRPr="00FE46FF">
        <w:rPr>
          <w:b/>
          <w:sz w:val="22"/>
        </w:rPr>
        <w:tab/>
      </w:r>
      <w:r w:rsidRPr="00FE46FF">
        <w:rPr>
          <w:b/>
          <w:sz w:val="22"/>
        </w:rPr>
        <w:tab/>
        <w:t>Fecha</w:t>
      </w:r>
      <w:r w:rsidRPr="00FE46FF">
        <w:rPr>
          <w:b/>
          <w:sz w:val="22"/>
          <w:u w:val="single"/>
        </w:rPr>
        <w:t xml:space="preserve"> </w:t>
      </w:r>
      <w:r w:rsidRPr="00FE46FF">
        <w:rPr>
          <w:b/>
          <w:sz w:val="22"/>
          <w:u w:val="single"/>
        </w:rPr>
        <w:tab/>
      </w:r>
      <w:r w:rsidRPr="00FE46FF">
        <w:rPr>
          <w:b/>
          <w:sz w:val="22"/>
          <w:u w:val="single"/>
        </w:rPr>
        <w:tab/>
      </w:r>
      <w:r w:rsidR="00BB1022">
        <w:rPr>
          <w:b/>
          <w:sz w:val="22"/>
          <w:u w:val="single"/>
        </w:rPr>
        <w:t>8/25/2025</w:t>
      </w:r>
      <w:r w:rsidRPr="00FE46FF">
        <w:rPr>
          <w:b/>
          <w:sz w:val="22"/>
          <w:u w:val="single"/>
        </w:rPr>
        <w:tab/>
      </w:r>
      <w:r w:rsidRPr="00FE46FF">
        <w:rPr>
          <w:b/>
          <w:sz w:val="22"/>
        </w:rPr>
        <w:t xml:space="preserve"> </w:t>
      </w:r>
    </w:p>
    <w:p w14:paraId="107E5E07" w14:textId="77777777" w:rsidR="00FE46FF" w:rsidRDefault="00FE46FF" w:rsidP="00FE46FF">
      <w:pPr>
        <w:spacing w:after="60"/>
        <w:rPr>
          <w:b/>
          <w:sz w:val="18"/>
          <w:u w:val="single"/>
        </w:rPr>
      </w:pPr>
    </w:p>
    <w:p w14:paraId="107E5E08" w14:textId="77777777" w:rsidR="00C44EBD" w:rsidRPr="00FE46FF" w:rsidRDefault="00C44EBD" w:rsidP="003A7E60">
      <w:pPr>
        <w:rPr>
          <w:rFonts w:cs="Arial"/>
          <w:sz w:val="18"/>
          <w:szCs w:val="18"/>
        </w:rPr>
      </w:pPr>
    </w:p>
    <w:tbl>
      <w:tblPr>
        <w:tblW w:w="90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64"/>
        <w:gridCol w:w="850"/>
        <w:gridCol w:w="1985"/>
        <w:gridCol w:w="3402"/>
      </w:tblGrid>
      <w:tr w:rsidR="00C44EBD" w:rsidRPr="00FE46FF" w14:paraId="107E5E0D" w14:textId="77777777" w:rsidTr="00FE46FF">
        <w:trPr>
          <w:trHeight w:val="662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09" w14:textId="77777777" w:rsidR="0073177B" w:rsidRPr="00FE46FF" w:rsidRDefault="00C44EBD" w:rsidP="00C44EBD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 xml:space="preserve">Escenario de Calidad #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0A" w14:textId="22EAF602" w:rsidR="0073177B" w:rsidRPr="00FE46FF" w:rsidRDefault="00EE7F1A" w:rsidP="00C44EBD">
            <w:pPr>
              <w:rPr>
                <w:rFonts w:cs="Arial"/>
                <w:sz w:val="22"/>
                <w:szCs w:val="18"/>
              </w:rPr>
            </w:pPr>
            <w:r>
              <w:rPr>
                <w:rFonts w:cs="Arial"/>
                <w:sz w:val="22"/>
                <w:szCs w:val="18"/>
              </w:rPr>
              <w:t>01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0B" w14:textId="2AC5BC6D" w:rsidR="0073177B" w:rsidRPr="00FE46FF" w:rsidRDefault="00C44EBD" w:rsidP="00C44EBD">
            <w:pPr>
              <w:rPr>
                <w:rFonts w:cs="Arial"/>
                <w:sz w:val="22"/>
                <w:szCs w:val="18"/>
              </w:rPr>
            </w:pPr>
            <w:proofErr w:type="spellStart"/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Stakeholder</w:t>
            </w:r>
            <w:proofErr w:type="spellEnd"/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:</w:t>
            </w:r>
            <w:r w:rsidR="00BB1022">
              <w:rPr>
                <w:rFonts w:cs="Arial"/>
                <w:b/>
                <w:bCs/>
                <w:sz w:val="22"/>
                <w:szCs w:val="18"/>
                <w:lang w:val="es-ES_tradnl"/>
              </w:rPr>
              <w:t xml:space="preserve"> </w:t>
            </w:r>
            <w:r w:rsidR="00BB1022">
              <w:t>Cliente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0C" w14:textId="5515F4C0" w:rsidR="0073177B" w:rsidRPr="00FE46FF" w:rsidRDefault="00EE7F1A" w:rsidP="00C44EBD">
            <w:pPr>
              <w:rPr>
                <w:rFonts w:cs="Arial"/>
                <w:sz w:val="22"/>
                <w:szCs w:val="18"/>
              </w:rPr>
            </w:pPr>
            <w:r>
              <w:rPr>
                <w:rFonts w:cs="Arial"/>
                <w:sz w:val="22"/>
                <w:szCs w:val="18"/>
              </w:rPr>
              <w:t>Cliente</w:t>
            </w:r>
          </w:p>
        </w:tc>
      </w:tr>
      <w:tr w:rsidR="00C44EBD" w:rsidRPr="00FE46FF" w14:paraId="107E5E12" w14:textId="77777777" w:rsidTr="00FE46FF">
        <w:trPr>
          <w:trHeight w:val="335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0E" w14:textId="77777777" w:rsidR="0073177B" w:rsidRPr="00FE46FF" w:rsidRDefault="00C44EBD" w:rsidP="00C44EBD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Atributo de Calidad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10" w14:textId="28E3599F" w:rsidR="00FE46FF" w:rsidRPr="00FE46FF" w:rsidRDefault="00BB1022" w:rsidP="00C44EBD">
            <w:pPr>
              <w:rPr>
                <w:rFonts w:cs="Arial"/>
                <w:sz w:val="22"/>
                <w:szCs w:val="18"/>
              </w:rPr>
            </w:pPr>
            <w:r>
              <w:t>Rendimiento (tiempo de respuesta)</w:t>
            </w:r>
          </w:p>
          <w:p w14:paraId="107E5E11" w14:textId="77777777" w:rsidR="00C44EBD" w:rsidRPr="00FE46FF" w:rsidRDefault="00C44EBD" w:rsidP="00C44EBD">
            <w:pPr>
              <w:rPr>
                <w:rFonts w:cs="Arial"/>
                <w:sz w:val="22"/>
                <w:szCs w:val="18"/>
              </w:rPr>
            </w:pPr>
          </w:p>
        </w:tc>
      </w:tr>
      <w:tr w:rsidR="00C44EBD" w:rsidRPr="00FE46FF" w14:paraId="107E5E17" w14:textId="77777777" w:rsidTr="00FE46FF">
        <w:trPr>
          <w:trHeight w:val="335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13" w14:textId="77777777" w:rsidR="0073177B" w:rsidRPr="00FE46FF" w:rsidRDefault="00C44EBD" w:rsidP="00C44EBD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Justificación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15" w14:textId="30F6B3DE" w:rsidR="00FE46FF" w:rsidRPr="00FE46FF" w:rsidRDefault="00BB1022" w:rsidP="00C44EBD">
            <w:pPr>
              <w:rPr>
                <w:rFonts w:cs="Arial"/>
                <w:sz w:val="22"/>
                <w:szCs w:val="18"/>
              </w:rPr>
            </w:pPr>
            <w:r>
              <w:t>El cliente necesita que el registro de la encomienda sea rápido y sin retrasos para garantizar una buena experiencia de uso.</w:t>
            </w:r>
          </w:p>
          <w:p w14:paraId="107E5E16" w14:textId="77777777" w:rsidR="00FE46FF" w:rsidRPr="00FE46FF" w:rsidRDefault="00FE46FF" w:rsidP="00C44EBD">
            <w:pPr>
              <w:rPr>
                <w:rFonts w:cs="Arial"/>
                <w:sz w:val="22"/>
                <w:szCs w:val="18"/>
              </w:rPr>
            </w:pPr>
          </w:p>
        </w:tc>
      </w:tr>
      <w:tr w:rsidR="00C44EBD" w:rsidRPr="00FE46FF" w14:paraId="107E5E1C" w14:textId="77777777" w:rsidTr="00FE46FF">
        <w:trPr>
          <w:trHeight w:val="300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18" w14:textId="77777777" w:rsidR="0073177B" w:rsidRPr="00FE46FF" w:rsidRDefault="00C44EBD" w:rsidP="00C44EBD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Fuente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1A" w14:textId="1B6FC5E2" w:rsidR="00FE46FF" w:rsidRPr="00FE46FF" w:rsidRDefault="00BB1022" w:rsidP="00C44EBD">
            <w:pPr>
              <w:rPr>
                <w:rFonts w:cs="Arial"/>
                <w:sz w:val="22"/>
                <w:szCs w:val="18"/>
              </w:rPr>
            </w:pPr>
            <w:r>
              <w:t>Requerimientos no funcionales (RNF-001: tiempo de respuesta menor a 5 segundos).</w:t>
            </w:r>
          </w:p>
          <w:p w14:paraId="107E5E1B" w14:textId="77777777" w:rsidR="00FE46FF" w:rsidRPr="00FE46FF" w:rsidRDefault="00FE46FF" w:rsidP="00C44EBD">
            <w:pPr>
              <w:rPr>
                <w:rFonts w:cs="Arial"/>
                <w:sz w:val="22"/>
                <w:szCs w:val="18"/>
              </w:rPr>
            </w:pPr>
          </w:p>
        </w:tc>
      </w:tr>
      <w:tr w:rsidR="00C44EBD" w:rsidRPr="00FE46FF" w14:paraId="107E5E21" w14:textId="77777777" w:rsidTr="00FE46FF">
        <w:trPr>
          <w:trHeight w:val="400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1D" w14:textId="77777777" w:rsidR="0073177B" w:rsidRPr="00FE46FF" w:rsidRDefault="00C44EBD" w:rsidP="00C44EBD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Estímulo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1F" w14:textId="1A8FB81C" w:rsidR="00FE46FF" w:rsidRPr="00FE46FF" w:rsidRDefault="00BB1022" w:rsidP="00FE46FF">
            <w:pPr>
              <w:rPr>
                <w:rFonts w:cs="Arial"/>
                <w:sz w:val="22"/>
                <w:szCs w:val="18"/>
              </w:rPr>
            </w:pPr>
            <w:r>
              <w:t>El cliente ingresa los datos de la encomienda y confirma el registro.</w:t>
            </w:r>
          </w:p>
          <w:p w14:paraId="107E5E20" w14:textId="77777777" w:rsidR="00FE46FF" w:rsidRPr="00FE46FF" w:rsidRDefault="00FE46FF" w:rsidP="00FE46FF">
            <w:pPr>
              <w:rPr>
                <w:rFonts w:cs="Arial"/>
                <w:sz w:val="22"/>
                <w:szCs w:val="18"/>
              </w:rPr>
            </w:pPr>
          </w:p>
        </w:tc>
      </w:tr>
      <w:tr w:rsidR="00C44EBD" w:rsidRPr="00FE46FF" w14:paraId="107E5E26" w14:textId="77777777" w:rsidTr="00FE46FF">
        <w:trPr>
          <w:trHeight w:val="420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22" w14:textId="77777777" w:rsidR="0073177B" w:rsidRPr="00FE46FF" w:rsidRDefault="00C44EBD" w:rsidP="00C44EBD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Artefacto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24" w14:textId="6DECC9CD" w:rsidR="00FE46FF" w:rsidRDefault="00BB1022" w:rsidP="00C44EBD">
            <w:pPr>
              <w:rPr>
                <w:rFonts w:cs="Arial"/>
                <w:sz w:val="22"/>
                <w:szCs w:val="18"/>
              </w:rPr>
            </w:pPr>
            <w:r>
              <w:t>Plataforma de encomiendas (módulo de registro de envíos).</w:t>
            </w:r>
          </w:p>
          <w:p w14:paraId="107E5E25" w14:textId="77777777" w:rsidR="00FE46FF" w:rsidRPr="00FE46FF" w:rsidRDefault="00FE46FF" w:rsidP="00C44EBD">
            <w:pPr>
              <w:rPr>
                <w:rFonts w:cs="Arial"/>
                <w:sz w:val="22"/>
                <w:szCs w:val="18"/>
              </w:rPr>
            </w:pPr>
          </w:p>
        </w:tc>
      </w:tr>
      <w:tr w:rsidR="00C44EBD" w:rsidRPr="00FE46FF" w14:paraId="107E5E2B" w14:textId="77777777" w:rsidTr="00FE46FF">
        <w:trPr>
          <w:trHeight w:val="486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27" w14:textId="77777777" w:rsidR="0073177B" w:rsidRPr="00FE46FF" w:rsidRDefault="00C44EBD" w:rsidP="00C44EBD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Ambiente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29" w14:textId="3CD48C3E" w:rsidR="00FE46FF" w:rsidRPr="00BB1022" w:rsidRDefault="00BB1022" w:rsidP="00C44EBD">
            <w:pPr>
              <w:rPr>
                <w:rFonts w:cs="Arial"/>
                <w:sz w:val="22"/>
                <w:szCs w:val="18"/>
                <w:lang w:val="es-ES_tradnl"/>
              </w:rPr>
            </w:pPr>
            <w:r>
              <w:t>Operación normal con múltiples usuarios concurrentes en horario pico.</w:t>
            </w:r>
          </w:p>
          <w:p w14:paraId="107E5E2A" w14:textId="77777777" w:rsidR="00FE46FF" w:rsidRPr="00FE46FF" w:rsidRDefault="00FE46FF" w:rsidP="00C44EBD">
            <w:pPr>
              <w:rPr>
                <w:rFonts w:cs="Arial"/>
                <w:sz w:val="22"/>
                <w:szCs w:val="18"/>
              </w:rPr>
            </w:pPr>
          </w:p>
        </w:tc>
      </w:tr>
      <w:tr w:rsidR="00C44EBD" w:rsidRPr="00FE46FF" w14:paraId="107E5E33" w14:textId="77777777" w:rsidTr="00FE46FF">
        <w:trPr>
          <w:trHeight w:val="600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2C" w14:textId="77777777" w:rsidR="0073177B" w:rsidRPr="00FE46FF" w:rsidRDefault="00C44EBD" w:rsidP="00C44EBD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Respuesta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31" w14:textId="39133A6E" w:rsidR="00FE46FF" w:rsidRPr="00FE46FF" w:rsidRDefault="00BB1022" w:rsidP="00C44EBD">
            <w:pPr>
              <w:rPr>
                <w:rFonts w:cs="Arial"/>
                <w:sz w:val="22"/>
                <w:szCs w:val="18"/>
              </w:rPr>
            </w:pPr>
            <w:r>
              <w:t>El sistema valida la información, genera el número de guía único y muestra la confirmación de registro.</w:t>
            </w:r>
          </w:p>
          <w:p w14:paraId="107E5E32" w14:textId="77777777" w:rsidR="00FE46FF" w:rsidRPr="00FE46FF" w:rsidRDefault="00FE46FF" w:rsidP="00C44EBD">
            <w:pPr>
              <w:rPr>
                <w:rFonts w:cs="Arial"/>
                <w:sz w:val="22"/>
                <w:szCs w:val="18"/>
              </w:rPr>
            </w:pPr>
          </w:p>
        </w:tc>
      </w:tr>
      <w:tr w:rsidR="00C44EBD" w:rsidRPr="00FE46FF" w14:paraId="107E5E3C" w14:textId="77777777" w:rsidTr="00FE46FF">
        <w:trPr>
          <w:trHeight w:val="600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34" w14:textId="77777777" w:rsidR="0073177B" w:rsidRPr="00FE46FF" w:rsidRDefault="00C44EBD" w:rsidP="00C44EBD">
            <w:pPr>
              <w:rPr>
                <w:rFonts w:cs="Arial"/>
                <w:sz w:val="22"/>
                <w:szCs w:val="18"/>
              </w:rPr>
            </w:pPr>
            <w:r w:rsidRPr="00FE46FF">
              <w:rPr>
                <w:rFonts w:cs="Arial"/>
                <w:b/>
                <w:bCs/>
                <w:sz w:val="22"/>
                <w:szCs w:val="18"/>
                <w:lang w:val="es-ES_tradnl"/>
              </w:rPr>
              <w:t>Medida de la Respuesta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E5E3A" w14:textId="60FCB8A6" w:rsidR="00FE46FF" w:rsidRDefault="00BB1022" w:rsidP="00C44EBD">
            <w:pPr>
              <w:rPr>
                <w:rFonts w:cs="Arial"/>
                <w:sz w:val="22"/>
                <w:szCs w:val="18"/>
              </w:rPr>
            </w:pPr>
            <w:r>
              <w:t xml:space="preserve">El tiempo total de registro (desde la confirmación del cliente hasta la visualización de la guía) no debe superar </w:t>
            </w:r>
            <w:r>
              <w:rPr>
                <w:rStyle w:val="Textoennegrita"/>
              </w:rPr>
              <w:t>5 segundos</w:t>
            </w:r>
            <w:r>
              <w:t xml:space="preserve"> en el 95% de los casos.</w:t>
            </w:r>
          </w:p>
          <w:p w14:paraId="107E5E3B" w14:textId="77777777" w:rsidR="00FE46FF" w:rsidRPr="00FE46FF" w:rsidRDefault="00FE46FF" w:rsidP="00C44EBD">
            <w:pPr>
              <w:rPr>
                <w:rFonts w:cs="Arial"/>
                <w:sz w:val="22"/>
                <w:szCs w:val="18"/>
              </w:rPr>
            </w:pPr>
          </w:p>
        </w:tc>
      </w:tr>
    </w:tbl>
    <w:p w14:paraId="107E5E3D" w14:textId="77777777" w:rsidR="00C44EBD" w:rsidRPr="00C44EBD" w:rsidRDefault="00C44EBD" w:rsidP="003A7E60">
      <w:pPr>
        <w:rPr>
          <w:rFonts w:cs="Arial"/>
          <w:sz w:val="18"/>
          <w:szCs w:val="18"/>
        </w:rPr>
      </w:pPr>
    </w:p>
    <w:p w14:paraId="107E5E3E" w14:textId="77777777" w:rsidR="00E3003F" w:rsidRDefault="00E3003F" w:rsidP="003A7E60">
      <w:pPr>
        <w:rPr>
          <w:rFonts w:cs="Arial"/>
          <w:sz w:val="18"/>
          <w:szCs w:val="18"/>
          <w:lang w:val="es-ES"/>
        </w:rPr>
      </w:pPr>
    </w:p>
    <w:p w14:paraId="107E5E3F" w14:textId="77777777" w:rsidR="00E3003F" w:rsidRPr="00531547" w:rsidRDefault="00E3003F" w:rsidP="003A7E60">
      <w:pPr>
        <w:rPr>
          <w:rFonts w:cs="Arial"/>
          <w:sz w:val="18"/>
          <w:szCs w:val="18"/>
          <w:lang w:val="es-ES"/>
        </w:rPr>
      </w:pPr>
    </w:p>
    <w:p w14:paraId="107E5E40" w14:textId="77777777" w:rsidR="00F10C00" w:rsidRDefault="00F10C00" w:rsidP="003A7E60">
      <w:pPr>
        <w:rPr>
          <w:rFonts w:cs="Arial"/>
          <w:sz w:val="18"/>
          <w:szCs w:val="18"/>
        </w:rPr>
      </w:pPr>
    </w:p>
    <w:sectPr w:rsidR="00F10C00" w:rsidSect="00FE46FF">
      <w:headerReference w:type="default" r:id="rId8"/>
      <w:footerReference w:type="default" r:id="rId9"/>
      <w:pgSz w:w="12242" w:h="15842" w:code="119"/>
      <w:pgMar w:top="1701" w:right="1043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6F330" w14:textId="77777777" w:rsidR="00E06F52" w:rsidRDefault="00E06F52">
      <w:r>
        <w:separator/>
      </w:r>
    </w:p>
  </w:endnote>
  <w:endnote w:type="continuationSeparator" w:id="0">
    <w:p w14:paraId="28D98C32" w14:textId="77777777" w:rsidR="00E06F52" w:rsidRDefault="00E06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E5E4D" w14:textId="77777777" w:rsidR="000B2569" w:rsidRPr="002D5B96" w:rsidRDefault="000B2569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113FF1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113FF1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1939C" w14:textId="77777777" w:rsidR="00E06F52" w:rsidRDefault="00E06F52">
      <w:r>
        <w:separator/>
      </w:r>
    </w:p>
  </w:footnote>
  <w:footnote w:type="continuationSeparator" w:id="0">
    <w:p w14:paraId="76A22748" w14:textId="77777777" w:rsidR="00E06F52" w:rsidRDefault="00E06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E5E46" w14:textId="77777777" w:rsidR="00C44EBD" w:rsidRDefault="00FE2BEA" w:rsidP="00C44EBD">
    <w:pPr>
      <w:pStyle w:val="Encabezado"/>
    </w:pPr>
    <w:r>
      <w:rPr>
        <w:noProof/>
        <w:lang w:val="en-US"/>
      </w:rPr>
      <w:drawing>
        <wp:anchor distT="0" distB="0" distL="114300" distR="114300" simplePos="0" relativeHeight="251680768" behindDoc="0" locked="0" layoutInCell="1" allowOverlap="1" wp14:anchorId="107E5E50" wp14:editId="107E5E51">
          <wp:simplePos x="0" y="0"/>
          <wp:positionH relativeFrom="column">
            <wp:posOffset>-635</wp:posOffset>
          </wp:positionH>
          <wp:positionV relativeFrom="paragraph">
            <wp:posOffset>-109220</wp:posOffset>
          </wp:positionV>
          <wp:extent cx="5612130" cy="727075"/>
          <wp:effectExtent l="0" t="0" r="7620" b="0"/>
          <wp:wrapNone/>
          <wp:docPr id="1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1643"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727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7E5E47" w14:textId="77777777" w:rsidR="00C44EBD" w:rsidRDefault="00C44EBD" w:rsidP="00C44EBD">
    <w:pPr>
      <w:pStyle w:val="Encabezado"/>
    </w:pPr>
  </w:p>
  <w:p w14:paraId="107E5E48" w14:textId="77777777" w:rsidR="00C44EBD" w:rsidRDefault="00C44EBD" w:rsidP="00C44EBD">
    <w:pPr>
      <w:pStyle w:val="Encabezado"/>
    </w:pPr>
  </w:p>
  <w:p w14:paraId="107E5E49" w14:textId="77777777" w:rsidR="00C44EBD" w:rsidRDefault="00C44EBD" w:rsidP="00C44EBD">
    <w:pPr>
      <w:pStyle w:val="Encabezado"/>
    </w:pPr>
  </w:p>
  <w:p w14:paraId="107E5E4A" w14:textId="24492041" w:rsidR="00C44EBD" w:rsidRPr="00B74A6C" w:rsidRDefault="00FE069C" w:rsidP="00C44EBD">
    <w:pPr>
      <w:pStyle w:val="Encabezado"/>
      <w:rPr>
        <w:rFonts w:ascii="Bauhaus 93" w:hAnsi="Bauhaus 93"/>
      </w:rPr>
    </w:pPr>
    <w:r>
      <w:rPr>
        <w:rFonts w:ascii="Bauhaus 93" w:hAnsi="Bauhaus 93"/>
      </w:rPr>
      <w:t>Métodos formales en construcción de software</w:t>
    </w:r>
    <w:r w:rsidR="00C266DF">
      <w:rPr>
        <w:rFonts w:ascii="Bauhaus 93" w:hAnsi="Bauhaus 93"/>
      </w:rPr>
      <w:t xml:space="preserve"> (IS-001</w:t>
    </w:r>
    <w:r>
      <w:rPr>
        <w:rFonts w:ascii="Bauhaus 93" w:hAnsi="Bauhaus 93"/>
      </w:rPr>
      <w:t>38</w:t>
    </w:r>
    <w:r w:rsidR="00C44EBD" w:rsidRPr="00B74A6C">
      <w:rPr>
        <w:rFonts w:ascii="Bauhaus 93" w:hAnsi="Bauhaus 93"/>
      </w:rPr>
      <w:t>)</w:t>
    </w:r>
  </w:p>
  <w:p w14:paraId="107E5E4B" w14:textId="77777777" w:rsidR="000B2569" w:rsidRPr="00705A7F" w:rsidRDefault="000B2569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1A6A79"/>
    <w:multiLevelType w:val="hybridMultilevel"/>
    <w:tmpl w:val="E4BEDBBE"/>
    <w:lvl w:ilvl="0" w:tplc="C4E654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16B7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06C6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D6A7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AE8D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9854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9E30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5CBE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056C9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6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7"/>
  </w:num>
  <w:num w:numId="6">
    <w:abstractNumId w:val="28"/>
  </w:num>
  <w:num w:numId="7">
    <w:abstractNumId w:val="25"/>
  </w:num>
  <w:num w:numId="8">
    <w:abstractNumId w:val="13"/>
  </w:num>
  <w:num w:numId="9">
    <w:abstractNumId w:val="8"/>
  </w:num>
  <w:num w:numId="10">
    <w:abstractNumId w:val="23"/>
  </w:num>
  <w:num w:numId="11">
    <w:abstractNumId w:val="4"/>
  </w:num>
  <w:num w:numId="12">
    <w:abstractNumId w:val="22"/>
  </w:num>
  <w:num w:numId="13">
    <w:abstractNumId w:val="22"/>
  </w:num>
  <w:num w:numId="14">
    <w:abstractNumId w:val="22"/>
  </w:num>
  <w:num w:numId="15">
    <w:abstractNumId w:val="22"/>
  </w:num>
  <w:num w:numId="16">
    <w:abstractNumId w:val="22"/>
  </w:num>
  <w:num w:numId="17">
    <w:abstractNumId w:val="9"/>
  </w:num>
  <w:num w:numId="18">
    <w:abstractNumId w:val="5"/>
  </w:num>
  <w:num w:numId="19">
    <w:abstractNumId w:val="22"/>
  </w:num>
  <w:num w:numId="20">
    <w:abstractNumId w:val="22"/>
  </w:num>
  <w:num w:numId="21">
    <w:abstractNumId w:val="22"/>
  </w:num>
  <w:num w:numId="22">
    <w:abstractNumId w:val="19"/>
  </w:num>
  <w:num w:numId="23">
    <w:abstractNumId w:val="22"/>
  </w:num>
  <w:num w:numId="24">
    <w:abstractNumId w:val="18"/>
  </w:num>
  <w:num w:numId="25">
    <w:abstractNumId w:val="32"/>
  </w:num>
  <w:num w:numId="26">
    <w:abstractNumId w:val="22"/>
  </w:num>
  <w:num w:numId="27">
    <w:abstractNumId w:val="22"/>
  </w:num>
  <w:num w:numId="28">
    <w:abstractNumId w:val="2"/>
  </w:num>
  <w:num w:numId="29">
    <w:abstractNumId w:val="20"/>
  </w:num>
  <w:num w:numId="30">
    <w:abstractNumId w:val="10"/>
  </w:num>
  <w:num w:numId="31">
    <w:abstractNumId w:val="11"/>
  </w:num>
  <w:num w:numId="32">
    <w:abstractNumId w:val="7"/>
  </w:num>
  <w:num w:numId="33">
    <w:abstractNumId w:val="6"/>
  </w:num>
  <w:num w:numId="34">
    <w:abstractNumId w:val="33"/>
  </w:num>
  <w:num w:numId="35">
    <w:abstractNumId w:val="24"/>
  </w:num>
  <w:num w:numId="36">
    <w:abstractNumId w:val="12"/>
  </w:num>
  <w:num w:numId="37">
    <w:abstractNumId w:val="17"/>
  </w:num>
  <w:num w:numId="38">
    <w:abstractNumId w:val="26"/>
  </w:num>
  <w:num w:numId="39">
    <w:abstractNumId w:val="16"/>
  </w:num>
  <w:num w:numId="40">
    <w:abstractNumId w:val="3"/>
  </w:num>
  <w:num w:numId="41">
    <w:abstractNumId w:val="30"/>
  </w:num>
  <w:num w:numId="42">
    <w:abstractNumId w:val="14"/>
  </w:num>
  <w:num w:numId="43">
    <w:abstractNumId w:val="29"/>
  </w:num>
  <w:num w:numId="44">
    <w:abstractNumId w:val="31"/>
  </w:num>
  <w:num w:numId="45">
    <w:abstractNumId w:val="21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A8"/>
    <w:rsid w:val="000022A9"/>
    <w:rsid w:val="00005157"/>
    <w:rsid w:val="00032FC8"/>
    <w:rsid w:val="00046E5F"/>
    <w:rsid w:val="00060A99"/>
    <w:rsid w:val="0006260D"/>
    <w:rsid w:val="000702AD"/>
    <w:rsid w:val="00093588"/>
    <w:rsid w:val="000B2569"/>
    <w:rsid w:val="00112544"/>
    <w:rsid w:val="00113FF1"/>
    <w:rsid w:val="00116403"/>
    <w:rsid w:val="001225BC"/>
    <w:rsid w:val="0014056D"/>
    <w:rsid w:val="0014761C"/>
    <w:rsid w:val="001B115F"/>
    <w:rsid w:val="001B3E16"/>
    <w:rsid w:val="001E408B"/>
    <w:rsid w:val="001E748C"/>
    <w:rsid w:val="00221892"/>
    <w:rsid w:val="002776E1"/>
    <w:rsid w:val="00287980"/>
    <w:rsid w:val="002B7226"/>
    <w:rsid w:val="002D0976"/>
    <w:rsid w:val="002D5B96"/>
    <w:rsid w:val="002E5115"/>
    <w:rsid w:val="002F3C5D"/>
    <w:rsid w:val="003A7E60"/>
    <w:rsid w:val="003B43C1"/>
    <w:rsid w:val="00434FC8"/>
    <w:rsid w:val="00490453"/>
    <w:rsid w:val="004B1655"/>
    <w:rsid w:val="004B665C"/>
    <w:rsid w:val="00531547"/>
    <w:rsid w:val="005E1459"/>
    <w:rsid w:val="005E3699"/>
    <w:rsid w:val="005F4F6B"/>
    <w:rsid w:val="006760F4"/>
    <w:rsid w:val="00680CAB"/>
    <w:rsid w:val="006A5A84"/>
    <w:rsid w:val="006B5F60"/>
    <w:rsid w:val="006C794A"/>
    <w:rsid w:val="006F59D3"/>
    <w:rsid w:val="0070142B"/>
    <w:rsid w:val="00705A7F"/>
    <w:rsid w:val="00712ABE"/>
    <w:rsid w:val="0073177B"/>
    <w:rsid w:val="00744BFC"/>
    <w:rsid w:val="00754AAF"/>
    <w:rsid w:val="007725A6"/>
    <w:rsid w:val="0077677A"/>
    <w:rsid w:val="007A60F5"/>
    <w:rsid w:val="007C5493"/>
    <w:rsid w:val="00850072"/>
    <w:rsid w:val="008662B7"/>
    <w:rsid w:val="00870EE1"/>
    <w:rsid w:val="00881BC2"/>
    <w:rsid w:val="008825ED"/>
    <w:rsid w:val="008876A8"/>
    <w:rsid w:val="00891370"/>
    <w:rsid w:val="008B73C5"/>
    <w:rsid w:val="008E2140"/>
    <w:rsid w:val="008F417D"/>
    <w:rsid w:val="00921243"/>
    <w:rsid w:val="009F4503"/>
    <w:rsid w:val="00A0348C"/>
    <w:rsid w:val="00A40446"/>
    <w:rsid w:val="00A60949"/>
    <w:rsid w:val="00A761D9"/>
    <w:rsid w:val="00AC753F"/>
    <w:rsid w:val="00AF2348"/>
    <w:rsid w:val="00B06D5D"/>
    <w:rsid w:val="00B14DC6"/>
    <w:rsid w:val="00B4750C"/>
    <w:rsid w:val="00B52F87"/>
    <w:rsid w:val="00B672E7"/>
    <w:rsid w:val="00B845AB"/>
    <w:rsid w:val="00B900C0"/>
    <w:rsid w:val="00B90990"/>
    <w:rsid w:val="00BB0B14"/>
    <w:rsid w:val="00BB1022"/>
    <w:rsid w:val="00C10649"/>
    <w:rsid w:val="00C266DF"/>
    <w:rsid w:val="00C33D7A"/>
    <w:rsid w:val="00C40CA2"/>
    <w:rsid w:val="00C44EBD"/>
    <w:rsid w:val="00C54727"/>
    <w:rsid w:val="00C805FF"/>
    <w:rsid w:val="00D02652"/>
    <w:rsid w:val="00D26608"/>
    <w:rsid w:val="00D31AEF"/>
    <w:rsid w:val="00D31E6A"/>
    <w:rsid w:val="00D32E5A"/>
    <w:rsid w:val="00D36556"/>
    <w:rsid w:val="00D51797"/>
    <w:rsid w:val="00D9093C"/>
    <w:rsid w:val="00DA59FD"/>
    <w:rsid w:val="00DC4851"/>
    <w:rsid w:val="00DD1263"/>
    <w:rsid w:val="00E0231C"/>
    <w:rsid w:val="00E06F52"/>
    <w:rsid w:val="00E07613"/>
    <w:rsid w:val="00E2018B"/>
    <w:rsid w:val="00E3003F"/>
    <w:rsid w:val="00E43B20"/>
    <w:rsid w:val="00E71D2F"/>
    <w:rsid w:val="00E74E30"/>
    <w:rsid w:val="00ED6D68"/>
    <w:rsid w:val="00EE7F1A"/>
    <w:rsid w:val="00F10C00"/>
    <w:rsid w:val="00F27435"/>
    <w:rsid w:val="00F5070C"/>
    <w:rsid w:val="00F52DAE"/>
    <w:rsid w:val="00F56A4A"/>
    <w:rsid w:val="00F87683"/>
    <w:rsid w:val="00FA1E1E"/>
    <w:rsid w:val="00FA6E97"/>
    <w:rsid w:val="00FE069C"/>
    <w:rsid w:val="00FE2BEA"/>
    <w:rsid w:val="00FE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7E5E04"/>
  <w15:docId w15:val="{D21E053E-3959-4B06-A9FE-4F16573F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val="es-CO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character" w:customStyle="1" w:styleId="EncabezadoCar">
    <w:name w:val="Encabezado Car"/>
    <w:link w:val="Encabezado"/>
    <w:uiPriority w:val="99"/>
    <w:rsid w:val="00C44EBD"/>
    <w:rPr>
      <w:rFonts w:ascii="Arial" w:hAnsi="Arial"/>
      <w:lang w:eastAsia="en-US"/>
    </w:rPr>
  </w:style>
  <w:style w:type="character" w:styleId="Textoennegrita">
    <w:name w:val="Strong"/>
    <w:basedOn w:val="Fuentedeprrafopredeter"/>
    <w:uiPriority w:val="22"/>
    <w:qFormat/>
    <w:rsid w:val="00BB10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0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2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5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1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F561D-0231-4228-8006-B5B83A34D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nombreProyecto-nombreComponente-Plan001.dot</Template>
  <TotalTime>4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NICOLAS ESTEBAN CALVO OSPINA</cp:lastModifiedBy>
  <cp:revision>2</cp:revision>
  <cp:lastPrinted>2002-08-12T21:00:00Z</cp:lastPrinted>
  <dcterms:created xsi:type="dcterms:W3CDTF">2025-08-25T20:50:00Z</dcterms:created>
  <dcterms:modified xsi:type="dcterms:W3CDTF">2025-08-25T20:50:00Z</dcterms:modified>
</cp:coreProperties>
</file>