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D730D" w:rsidRDefault="003D73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Style w:val="a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992"/>
        <w:gridCol w:w="3402"/>
        <w:gridCol w:w="1276"/>
        <w:gridCol w:w="1275"/>
        <w:gridCol w:w="1165"/>
      </w:tblGrid>
      <w:tr w:rsidR="003D730D">
        <w:tc>
          <w:tcPr>
            <w:tcW w:w="8644" w:type="dxa"/>
            <w:gridSpan w:val="6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OBJETIVO</w:t>
            </w:r>
          </w:p>
        </w:tc>
      </w:tr>
      <w:tr w:rsidR="003D730D">
        <w:tc>
          <w:tcPr>
            <w:tcW w:w="8644" w:type="dxa"/>
            <w:gridSpan w:val="6"/>
          </w:tcPr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:rsidR="003D730D" w:rsidRDefault="000A6936">
            <w:pPr>
              <w:jc w:val="both"/>
              <w:rPr>
                <w:sz w:val="18"/>
                <w:szCs w:val="18"/>
              </w:rPr>
            </w:pPr>
            <w:r w:rsidRPr="000A6936">
              <w:rPr>
                <w:sz w:val="18"/>
                <w:szCs w:val="18"/>
              </w:rPr>
              <w:t>Implementar el proceso de gestión de usuarios, envíos (</w:t>
            </w:r>
            <w:proofErr w:type="spellStart"/>
            <w:r w:rsidRPr="000A6936">
              <w:rPr>
                <w:sz w:val="18"/>
                <w:szCs w:val="18"/>
              </w:rPr>
              <w:t>shipments</w:t>
            </w:r>
            <w:proofErr w:type="spellEnd"/>
            <w:r w:rsidRPr="000A6936">
              <w:rPr>
                <w:sz w:val="18"/>
                <w:szCs w:val="18"/>
              </w:rPr>
              <w:t>), camiones (</w:t>
            </w:r>
            <w:proofErr w:type="spellStart"/>
            <w:r w:rsidRPr="000A6936">
              <w:rPr>
                <w:sz w:val="18"/>
                <w:szCs w:val="18"/>
              </w:rPr>
              <w:t>trucks</w:t>
            </w:r>
            <w:proofErr w:type="spellEnd"/>
            <w:r w:rsidRPr="000A6936">
              <w:rPr>
                <w:sz w:val="18"/>
                <w:szCs w:val="18"/>
              </w:rPr>
              <w:t>) y colectores (</w:t>
            </w:r>
            <w:proofErr w:type="spellStart"/>
            <w:r w:rsidRPr="000A6936">
              <w:rPr>
                <w:sz w:val="18"/>
                <w:szCs w:val="18"/>
              </w:rPr>
              <w:t>collectors</w:t>
            </w:r>
            <w:proofErr w:type="spellEnd"/>
            <w:r w:rsidRPr="000A6936">
              <w:rPr>
                <w:sz w:val="18"/>
                <w:szCs w:val="18"/>
              </w:rPr>
              <w:t>) para la aplicación de encomiendas, garantizando integridad de datos, trazabilidad y operaciones CRUD básicas.</w:t>
            </w: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</w:tc>
      </w:tr>
      <w:tr w:rsidR="003D730D">
        <w:tc>
          <w:tcPr>
            <w:tcW w:w="8644" w:type="dxa"/>
            <w:gridSpan w:val="6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CRITERIOS DE ENTRADA</w:t>
            </w:r>
          </w:p>
        </w:tc>
      </w:tr>
      <w:tr w:rsidR="003D730D">
        <w:tc>
          <w:tcPr>
            <w:tcW w:w="8644" w:type="dxa"/>
            <w:gridSpan w:val="6"/>
          </w:tcPr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Tener</w:t>
            </w:r>
            <w:proofErr w:type="gramEnd"/>
            <w:r w:rsidRPr="000A6936">
              <w:rPr>
                <w:sz w:val="18"/>
                <w:szCs w:val="18"/>
              </w:rPr>
              <w:t xml:space="preserve"> la base de datos inicial disponible (archivo SQLite).</w:t>
            </w:r>
          </w:p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Requerimientos</w:t>
            </w:r>
            <w:proofErr w:type="gramEnd"/>
            <w:r w:rsidRPr="000A6936">
              <w:rPr>
                <w:sz w:val="18"/>
                <w:szCs w:val="18"/>
              </w:rPr>
              <w:t xml:space="preserve"> funcionales definidos (crear/editar/listar/eliminar envíos, camiones y colectores).</w:t>
            </w:r>
          </w:p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Entorno</w:t>
            </w:r>
            <w:proofErr w:type="gramEnd"/>
            <w:r w:rsidRPr="000A6936">
              <w:rPr>
                <w:sz w:val="18"/>
                <w:szCs w:val="18"/>
              </w:rPr>
              <w:t xml:space="preserve"> Android configurado (Android Studio, SDK, permisos de almacenamiento si aplica)</w:t>
            </w: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</w:tc>
      </w:tr>
      <w:tr w:rsidR="003D730D">
        <w:tc>
          <w:tcPr>
            <w:tcW w:w="8644" w:type="dxa"/>
            <w:gridSpan w:val="6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ENTRADAS</w:t>
            </w:r>
          </w:p>
        </w:tc>
      </w:tr>
      <w:tr w:rsidR="003D730D">
        <w:tc>
          <w:tcPr>
            <w:tcW w:w="8644" w:type="dxa"/>
            <w:gridSpan w:val="6"/>
          </w:tcPr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Datos</w:t>
            </w:r>
            <w:proofErr w:type="gramEnd"/>
            <w:r w:rsidRPr="000A6936">
              <w:rPr>
                <w:sz w:val="18"/>
                <w:szCs w:val="18"/>
              </w:rPr>
              <w:t xml:space="preserve"> de usuario (</w:t>
            </w:r>
            <w:proofErr w:type="spellStart"/>
            <w:r w:rsidRPr="000A6936">
              <w:rPr>
                <w:sz w:val="18"/>
                <w:szCs w:val="18"/>
              </w:rPr>
              <w:t>name</w:t>
            </w:r>
            <w:proofErr w:type="spellEnd"/>
            <w:r w:rsidRPr="000A6936">
              <w:rPr>
                <w:sz w:val="18"/>
                <w:szCs w:val="18"/>
              </w:rPr>
              <w:t xml:space="preserve">, email, </w:t>
            </w:r>
            <w:r w:rsidR="00910A40">
              <w:rPr>
                <w:sz w:val="18"/>
                <w:szCs w:val="18"/>
              </w:rPr>
              <w:t>numero,</w:t>
            </w:r>
            <w:r w:rsidRPr="000A6936">
              <w:rPr>
                <w:sz w:val="18"/>
                <w:szCs w:val="18"/>
              </w:rPr>
              <w:t xml:space="preserve"> </w:t>
            </w:r>
            <w:proofErr w:type="spellStart"/>
            <w:r w:rsidRPr="000A6936">
              <w:rPr>
                <w:sz w:val="18"/>
                <w:szCs w:val="18"/>
              </w:rPr>
              <w:t>password</w:t>
            </w:r>
            <w:proofErr w:type="spellEnd"/>
            <w:r w:rsidRPr="000A6936">
              <w:rPr>
                <w:sz w:val="18"/>
                <w:szCs w:val="18"/>
              </w:rPr>
              <w:t>).</w:t>
            </w:r>
          </w:p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Datos</w:t>
            </w:r>
            <w:proofErr w:type="gramEnd"/>
            <w:r w:rsidRPr="000A6936">
              <w:rPr>
                <w:sz w:val="18"/>
                <w:szCs w:val="18"/>
              </w:rPr>
              <w:t xml:space="preserve"> de envío (</w:t>
            </w:r>
            <w:proofErr w:type="spellStart"/>
            <w:r w:rsidR="00910A40">
              <w:rPr>
                <w:sz w:val="18"/>
                <w:szCs w:val="18"/>
              </w:rPr>
              <w:t>objeto,peso,volumen,remitente,contacto</w:t>
            </w:r>
            <w:proofErr w:type="spellEnd"/>
            <w:r w:rsidR="00910A40">
              <w:rPr>
                <w:sz w:val="18"/>
                <w:szCs w:val="18"/>
              </w:rPr>
              <w:t xml:space="preserve"> del </w:t>
            </w:r>
            <w:proofErr w:type="spellStart"/>
            <w:r w:rsidR="00910A40">
              <w:rPr>
                <w:sz w:val="18"/>
                <w:szCs w:val="18"/>
              </w:rPr>
              <w:t>remitente,destinatario,contacto</w:t>
            </w:r>
            <w:proofErr w:type="spellEnd"/>
            <w:r w:rsidR="00910A40">
              <w:rPr>
                <w:sz w:val="18"/>
                <w:szCs w:val="18"/>
              </w:rPr>
              <w:t xml:space="preserve"> del </w:t>
            </w:r>
            <w:proofErr w:type="spellStart"/>
            <w:r w:rsidR="00910A40">
              <w:rPr>
                <w:sz w:val="18"/>
                <w:szCs w:val="18"/>
              </w:rPr>
              <w:t>destinatario,dirección</w:t>
            </w:r>
            <w:proofErr w:type="spellEnd"/>
            <w:r w:rsidR="00910A40">
              <w:rPr>
                <w:sz w:val="18"/>
                <w:szCs w:val="18"/>
              </w:rPr>
              <w:t xml:space="preserve"> de entrega</w:t>
            </w:r>
            <w:r w:rsidRPr="000A6936">
              <w:rPr>
                <w:sz w:val="18"/>
                <w:szCs w:val="18"/>
              </w:rPr>
              <w:t xml:space="preserve"> ).</w:t>
            </w:r>
          </w:p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Datos</w:t>
            </w:r>
            <w:proofErr w:type="gramEnd"/>
            <w:r w:rsidRPr="000A6936">
              <w:rPr>
                <w:sz w:val="18"/>
                <w:szCs w:val="18"/>
              </w:rPr>
              <w:t xml:space="preserve"> de camión (</w:t>
            </w:r>
            <w:proofErr w:type="spellStart"/>
            <w:r w:rsidRPr="000A6936">
              <w:rPr>
                <w:sz w:val="18"/>
                <w:szCs w:val="18"/>
              </w:rPr>
              <w:t>plate</w:t>
            </w:r>
            <w:proofErr w:type="spellEnd"/>
            <w:r w:rsidRPr="000A6936">
              <w:rPr>
                <w:sz w:val="18"/>
                <w:szCs w:val="18"/>
              </w:rPr>
              <w:t xml:space="preserve">, </w:t>
            </w:r>
            <w:proofErr w:type="spellStart"/>
            <w:r w:rsidRPr="000A6936">
              <w:rPr>
                <w:sz w:val="18"/>
                <w:szCs w:val="18"/>
              </w:rPr>
              <w:t>m</w:t>
            </w:r>
            <w:r w:rsidR="00910A40">
              <w:rPr>
                <w:sz w:val="18"/>
                <w:szCs w:val="18"/>
              </w:rPr>
              <w:t>ax_distance</w:t>
            </w:r>
            <w:proofErr w:type="spellEnd"/>
            <w:r w:rsidRPr="000A6936">
              <w:rPr>
                <w:sz w:val="18"/>
                <w:szCs w:val="18"/>
              </w:rPr>
              <w:t xml:space="preserve">, </w:t>
            </w:r>
            <w:proofErr w:type="spellStart"/>
            <w:r w:rsidR="00910A40">
              <w:rPr>
                <w:sz w:val="18"/>
                <w:szCs w:val="18"/>
              </w:rPr>
              <w:t>max_volume,max_weight</w:t>
            </w:r>
            <w:proofErr w:type="spellEnd"/>
            <w:r w:rsidRPr="000A6936">
              <w:rPr>
                <w:sz w:val="18"/>
                <w:szCs w:val="18"/>
              </w:rPr>
              <w:t>).</w:t>
            </w:r>
          </w:p>
          <w:p w:rsidR="000A6936" w:rsidRPr="000A6936" w:rsidRDefault="000A6936" w:rsidP="000A6936">
            <w:pPr>
              <w:jc w:val="both"/>
              <w:rPr>
                <w:sz w:val="18"/>
                <w:szCs w:val="18"/>
              </w:rPr>
            </w:pPr>
            <w:proofErr w:type="gramStart"/>
            <w:r w:rsidRPr="000A6936">
              <w:rPr>
                <w:sz w:val="18"/>
                <w:szCs w:val="18"/>
              </w:rPr>
              <w:t>  Datos</w:t>
            </w:r>
            <w:proofErr w:type="gramEnd"/>
            <w:r w:rsidRPr="000A6936">
              <w:rPr>
                <w:sz w:val="18"/>
                <w:szCs w:val="18"/>
              </w:rPr>
              <w:t xml:space="preserve"> de colector (</w:t>
            </w:r>
            <w:proofErr w:type="spellStart"/>
            <w:r w:rsidRPr="000A6936">
              <w:rPr>
                <w:sz w:val="18"/>
                <w:szCs w:val="18"/>
              </w:rPr>
              <w:t>name</w:t>
            </w:r>
            <w:proofErr w:type="spellEnd"/>
            <w:r w:rsidRPr="000A6936">
              <w:rPr>
                <w:sz w:val="18"/>
                <w:szCs w:val="18"/>
              </w:rPr>
              <w:t xml:space="preserve">, </w:t>
            </w:r>
            <w:proofErr w:type="spellStart"/>
            <w:r w:rsidR="00910A40">
              <w:rPr>
                <w:sz w:val="18"/>
                <w:szCs w:val="18"/>
              </w:rPr>
              <w:t>vehicle</w:t>
            </w:r>
            <w:proofErr w:type="spellEnd"/>
            <w:r w:rsidRPr="000A6936">
              <w:rPr>
                <w:sz w:val="18"/>
                <w:szCs w:val="18"/>
              </w:rPr>
              <w:t>).</w:t>
            </w: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</w:tc>
      </w:tr>
      <w:tr w:rsidR="003D730D">
        <w:tc>
          <w:tcPr>
            <w:tcW w:w="8644" w:type="dxa"/>
            <w:gridSpan w:val="6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ACTIVIDADES </w:t>
            </w:r>
            <w:r>
              <w:rPr>
                <w:sz w:val="18"/>
                <w:szCs w:val="18"/>
              </w:rPr>
              <w:t>&lt;</w:t>
            </w:r>
            <w:r>
              <w:rPr>
                <w:color w:val="0000FF"/>
                <w:sz w:val="18"/>
                <w:szCs w:val="18"/>
              </w:rPr>
              <w:t>Lista de actividades del proceso</w:t>
            </w:r>
            <w:r>
              <w:rPr>
                <w:sz w:val="18"/>
                <w:szCs w:val="18"/>
              </w:rPr>
              <w:t xml:space="preserve"> &gt;</w:t>
            </w:r>
          </w:p>
        </w:tc>
      </w:tr>
      <w:tr w:rsidR="003D730D">
        <w:tc>
          <w:tcPr>
            <w:tcW w:w="534" w:type="dxa"/>
            <w:shd w:val="clear" w:color="auto" w:fill="E6E6E6"/>
            <w:vAlign w:val="center"/>
          </w:tcPr>
          <w:p w:rsidR="003D730D" w:rsidRDefault="00000000">
            <w:pPr>
              <w:ind w:right="-108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No.</w:t>
            </w:r>
          </w:p>
        </w:tc>
        <w:tc>
          <w:tcPr>
            <w:tcW w:w="992" w:type="dxa"/>
            <w:shd w:val="clear" w:color="auto" w:fill="E6E6E6"/>
            <w:vAlign w:val="center"/>
          </w:tcPr>
          <w:p w:rsidR="003D730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Nombre</w:t>
            </w:r>
          </w:p>
        </w:tc>
        <w:tc>
          <w:tcPr>
            <w:tcW w:w="3402" w:type="dxa"/>
            <w:shd w:val="clear" w:color="auto" w:fill="E6E6E6"/>
            <w:vAlign w:val="center"/>
          </w:tcPr>
          <w:p w:rsidR="003D730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3D730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Roles participantes</w:t>
            </w:r>
          </w:p>
        </w:tc>
        <w:tc>
          <w:tcPr>
            <w:tcW w:w="1275" w:type="dxa"/>
            <w:shd w:val="clear" w:color="auto" w:fill="E6E6E6"/>
            <w:vAlign w:val="center"/>
          </w:tcPr>
          <w:p w:rsidR="003D730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Rol responsable</w:t>
            </w:r>
          </w:p>
        </w:tc>
        <w:tc>
          <w:tcPr>
            <w:tcW w:w="1165" w:type="dxa"/>
            <w:shd w:val="clear" w:color="auto" w:fill="E6E6E6"/>
            <w:vAlign w:val="center"/>
          </w:tcPr>
          <w:p w:rsidR="003D730D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Resultado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Crear estructura BD</w:t>
            </w:r>
          </w:p>
        </w:tc>
        <w:tc>
          <w:tcPr>
            <w:tcW w:w="340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Configurar tablas en SQLite con campos definidos.</w:t>
            </w: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proofErr w:type="gramStart"/>
            <w:r w:rsidRPr="00D3445C">
              <w:rPr>
                <w:sz w:val="16"/>
                <w:szCs w:val="16"/>
              </w:rPr>
              <w:t>BD lista</w:t>
            </w:r>
            <w:proofErr w:type="gramEnd"/>
            <w:r w:rsidRPr="00D3445C">
              <w:rPr>
                <w:sz w:val="16"/>
                <w:szCs w:val="16"/>
              </w:rPr>
              <w:t xml:space="preserve"> para uso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Registrar camión</w:t>
            </w:r>
          </w:p>
        </w:tc>
        <w:tc>
          <w:tcPr>
            <w:tcW w:w="340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Crear camión</w:t>
            </w: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Camión disponible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Registrar colector</w:t>
            </w:r>
          </w:p>
        </w:tc>
        <w:tc>
          <w:tcPr>
            <w:tcW w:w="340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Crear colector y asignarle un vehículo.</w:t>
            </w: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Colector registrado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Crear envío</w:t>
            </w:r>
          </w:p>
        </w:tc>
        <w:tc>
          <w:tcPr>
            <w:tcW w:w="3402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Registrar datos completos del envío.</w:t>
            </w:r>
          </w:p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Envío creado (status=pendiente)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Validar capacidades</w:t>
            </w:r>
          </w:p>
        </w:tc>
        <w:tc>
          <w:tcPr>
            <w:tcW w:w="340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Revisar que envío cumpla límites de camión antes de asignar.</w:t>
            </w: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Validación exitosa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Asignar camión y colector</w:t>
            </w:r>
          </w:p>
        </w:tc>
        <w:tc>
          <w:tcPr>
            <w:tcW w:w="340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Asociar un camión y un colector disponibles al envío.</w:t>
            </w: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Envío asignado</w:t>
            </w:r>
          </w:p>
        </w:tc>
      </w:tr>
      <w:tr w:rsidR="003D730D">
        <w:tc>
          <w:tcPr>
            <w:tcW w:w="534" w:type="dxa"/>
          </w:tcPr>
          <w:p w:rsidR="003D730D" w:rsidRDefault="00910A40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992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 w:rsidRPr="00910A40">
              <w:rPr>
                <w:sz w:val="16"/>
                <w:szCs w:val="16"/>
              </w:rPr>
              <w:t>Actualizar estado</w:t>
            </w:r>
          </w:p>
        </w:tc>
        <w:tc>
          <w:tcPr>
            <w:tcW w:w="340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445C" w:rsidRPr="00D3445C" w:rsidTr="00D3445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3445C" w:rsidRPr="00D3445C" w:rsidRDefault="00D3445C" w:rsidP="00D3445C">
                  <w:pPr>
                    <w:jc w:val="both"/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D3445C" w:rsidRPr="00D3445C" w:rsidRDefault="00D3445C" w:rsidP="00D3445C">
            <w:pPr>
              <w:jc w:val="both"/>
              <w:rPr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6"/>
            </w:tblGrid>
            <w:tr w:rsidR="00D3445C" w:rsidRPr="00D3445C" w:rsidTr="00D3445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3445C" w:rsidRPr="00D3445C" w:rsidRDefault="00D3445C" w:rsidP="00D3445C">
                  <w:pPr>
                    <w:jc w:val="both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D3445C">
                    <w:rPr>
                      <w:sz w:val="16"/>
                      <w:szCs w:val="16"/>
                      <w:lang w:val="en-US"/>
                    </w:rPr>
                    <w:t>Cambiar</w:t>
                  </w:r>
                  <w:proofErr w:type="spellEnd"/>
                  <w:r w:rsidRPr="00D3445C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D3445C">
                    <w:rPr>
                      <w:sz w:val="16"/>
                      <w:szCs w:val="16"/>
                      <w:lang w:val="en-US"/>
                    </w:rPr>
                    <w:t>estado</w:t>
                  </w:r>
                  <w:proofErr w:type="spellEnd"/>
                  <w:r w:rsidRPr="00D3445C">
                    <w:rPr>
                      <w:sz w:val="16"/>
                      <w:szCs w:val="16"/>
                      <w:lang w:val="en-US"/>
                    </w:rPr>
                    <w:t xml:space="preserve"> de </w:t>
                  </w:r>
                  <w:proofErr w:type="spellStart"/>
                  <w:r w:rsidRPr="00D3445C">
                    <w:rPr>
                      <w:sz w:val="16"/>
                      <w:szCs w:val="16"/>
                      <w:lang w:val="en-US"/>
                    </w:rPr>
                    <w:t>envío</w:t>
                  </w:r>
                  <w:proofErr w:type="spellEnd"/>
                  <w:r w:rsidRPr="00D3445C">
                    <w:rPr>
                      <w:sz w:val="16"/>
                      <w:szCs w:val="16"/>
                      <w:lang w:val="en-US"/>
                    </w:rPr>
                    <w:t xml:space="preserve"> (pending → assigned → </w:t>
                  </w:r>
                  <w:proofErr w:type="spellStart"/>
                  <w:r w:rsidRPr="00D3445C">
                    <w:rPr>
                      <w:sz w:val="16"/>
                      <w:szCs w:val="16"/>
                      <w:lang w:val="en-US"/>
                    </w:rPr>
                    <w:t>in_route</w:t>
                  </w:r>
                  <w:proofErr w:type="spellEnd"/>
                  <w:r w:rsidRPr="00D3445C">
                    <w:rPr>
                      <w:sz w:val="16"/>
                      <w:szCs w:val="16"/>
                      <w:lang w:val="en-US"/>
                    </w:rPr>
                    <w:t xml:space="preserve"> → delivered/cancelled).</w:t>
                  </w:r>
                </w:p>
              </w:tc>
            </w:tr>
          </w:tbl>
          <w:p w:rsidR="003D730D" w:rsidRPr="00D3445C" w:rsidRDefault="003D730D">
            <w:pPr>
              <w:jc w:val="both"/>
              <w:rPr>
                <w:sz w:val="16"/>
                <w:szCs w:val="16"/>
                <w:lang w:val="en-US"/>
              </w:rPr>
            </w:pPr>
          </w:p>
          <w:p w:rsidR="003D730D" w:rsidRPr="00D3445C" w:rsidRDefault="003D730D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3D730D" w:rsidRDefault="00910A4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LE</w:t>
            </w:r>
          </w:p>
        </w:tc>
        <w:tc>
          <w:tcPr>
            <w:tcW w:w="127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:rsidR="003D730D" w:rsidRDefault="00D3445C">
            <w:pPr>
              <w:jc w:val="both"/>
              <w:rPr>
                <w:sz w:val="16"/>
                <w:szCs w:val="16"/>
              </w:rPr>
            </w:pPr>
            <w:r w:rsidRPr="00D3445C">
              <w:rPr>
                <w:sz w:val="16"/>
                <w:szCs w:val="16"/>
              </w:rPr>
              <w:t>Estado actualizado</w:t>
            </w:r>
          </w:p>
        </w:tc>
      </w:tr>
      <w:tr w:rsidR="003D730D">
        <w:tc>
          <w:tcPr>
            <w:tcW w:w="534" w:type="dxa"/>
          </w:tcPr>
          <w:p w:rsidR="003D730D" w:rsidRDefault="003D730D">
            <w:pPr>
              <w:ind w:right="-108"/>
              <w:jc w:val="both"/>
              <w:rPr>
                <w:sz w:val="16"/>
                <w:szCs w:val="16"/>
              </w:rPr>
            </w:pPr>
          </w:p>
        </w:tc>
        <w:tc>
          <w:tcPr>
            <w:tcW w:w="99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5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65" w:type="dxa"/>
          </w:tcPr>
          <w:p w:rsidR="003D730D" w:rsidRDefault="003D730D">
            <w:pPr>
              <w:jc w:val="both"/>
              <w:rPr>
                <w:sz w:val="16"/>
                <w:szCs w:val="16"/>
              </w:rPr>
            </w:pPr>
          </w:p>
        </w:tc>
      </w:tr>
      <w:tr w:rsidR="003D730D">
        <w:tc>
          <w:tcPr>
            <w:tcW w:w="8644" w:type="dxa"/>
            <w:gridSpan w:val="6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SALIDAS</w:t>
            </w:r>
          </w:p>
        </w:tc>
      </w:tr>
      <w:tr w:rsidR="003D730D">
        <w:tc>
          <w:tcPr>
            <w:tcW w:w="8644" w:type="dxa"/>
            <w:gridSpan w:val="6"/>
          </w:tcPr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Base</w:t>
            </w:r>
            <w:proofErr w:type="gramEnd"/>
            <w:r w:rsidRPr="00D3445C">
              <w:rPr>
                <w:sz w:val="18"/>
                <w:szCs w:val="18"/>
              </w:rPr>
              <w:t xml:space="preserve"> de datos con registros de usuarios internos, envíos, camiones y colectores.</w:t>
            </w:r>
          </w:p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Envíos</w:t>
            </w:r>
            <w:proofErr w:type="gramEnd"/>
            <w:r w:rsidRPr="00D3445C">
              <w:rPr>
                <w:sz w:val="18"/>
                <w:szCs w:val="18"/>
              </w:rPr>
              <w:t xml:space="preserve"> creados y actualizados con estado válido.</w:t>
            </w:r>
          </w:p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Asignaciones</w:t>
            </w:r>
            <w:proofErr w:type="gramEnd"/>
            <w:r w:rsidRPr="00D3445C">
              <w:rPr>
                <w:sz w:val="18"/>
                <w:szCs w:val="18"/>
              </w:rPr>
              <w:t xml:space="preserve"> de recursos (camión + colector).</w:t>
            </w: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</w:tc>
      </w:tr>
      <w:tr w:rsidR="003D730D">
        <w:tc>
          <w:tcPr>
            <w:tcW w:w="8644" w:type="dxa"/>
            <w:gridSpan w:val="6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CRITERIOS DE SALIDA</w:t>
            </w:r>
          </w:p>
        </w:tc>
      </w:tr>
      <w:tr w:rsidR="003D730D">
        <w:tc>
          <w:tcPr>
            <w:tcW w:w="8644" w:type="dxa"/>
            <w:gridSpan w:val="6"/>
            <w:shd w:val="clear" w:color="auto" w:fill="auto"/>
          </w:tcPr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Los</w:t>
            </w:r>
            <w:proofErr w:type="gramEnd"/>
            <w:r w:rsidRPr="00D3445C">
              <w:rPr>
                <w:sz w:val="18"/>
                <w:szCs w:val="18"/>
              </w:rPr>
              <w:t xml:space="preserve"> registros de envíos no deben existir sin remitente, destinatario y dirección de entrega.</w:t>
            </w:r>
          </w:p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Ningún</w:t>
            </w:r>
            <w:proofErr w:type="gramEnd"/>
            <w:r w:rsidRPr="00D3445C">
              <w:rPr>
                <w:sz w:val="18"/>
                <w:szCs w:val="18"/>
              </w:rPr>
              <w:t xml:space="preserve"> camión debe superar </w:t>
            </w:r>
            <w:proofErr w:type="spellStart"/>
            <w:r w:rsidRPr="00D3445C">
              <w:rPr>
                <w:sz w:val="18"/>
                <w:szCs w:val="18"/>
              </w:rPr>
              <w:t>max_weight</w:t>
            </w:r>
            <w:proofErr w:type="spellEnd"/>
            <w:r w:rsidRPr="00D3445C">
              <w:rPr>
                <w:sz w:val="18"/>
                <w:szCs w:val="18"/>
              </w:rPr>
              <w:t xml:space="preserve"> o </w:t>
            </w:r>
            <w:proofErr w:type="spellStart"/>
            <w:r w:rsidRPr="00D3445C">
              <w:rPr>
                <w:sz w:val="18"/>
                <w:szCs w:val="18"/>
              </w:rPr>
              <w:t>max_volume</w:t>
            </w:r>
            <w:proofErr w:type="spellEnd"/>
            <w:r w:rsidRPr="00D3445C">
              <w:rPr>
                <w:sz w:val="18"/>
                <w:szCs w:val="18"/>
              </w:rPr>
              <w:t xml:space="preserve"> con los envíos asignados.</w:t>
            </w:r>
          </w:p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Ningún</w:t>
            </w:r>
            <w:proofErr w:type="gramEnd"/>
            <w:r w:rsidRPr="00D3445C">
              <w:rPr>
                <w:sz w:val="18"/>
                <w:szCs w:val="18"/>
              </w:rPr>
              <w:t xml:space="preserve"> envío puede pasar a estado "</w:t>
            </w:r>
            <w:proofErr w:type="spellStart"/>
            <w:r w:rsidRPr="00D3445C">
              <w:rPr>
                <w:sz w:val="18"/>
                <w:szCs w:val="18"/>
              </w:rPr>
              <w:t>in_route</w:t>
            </w:r>
            <w:proofErr w:type="spellEnd"/>
            <w:r w:rsidRPr="00D3445C">
              <w:rPr>
                <w:sz w:val="18"/>
                <w:szCs w:val="18"/>
              </w:rPr>
              <w:t>" sin camión y colector asignados.</w:t>
            </w:r>
          </w:p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Todo</w:t>
            </w:r>
            <w:proofErr w:type="gramEnd"/>
            <w:r w:rsidRPr="00D3445C">
              <w:rPr>
                <w:sz w:val="18"/>
                <w:szCs w:val="18"/>
              </w:rPr>
              <w:t xml:space="preserve"> envío debe tener trazabilidad de cambios de estado (</w:t>
            </w:r>
            <w:proofErr w:type="spellStart"/>
            <w:r w:rsidRPr="00D3445C">
              <w:rPr>
                <w:sz w:val="18"/>
                <w:szCs w:val="18"/>
              </w:rPr>
              <w:t>updated_at</w:t>
            </w:r>
            <w:proofErr w:type="spellEnd"/>
            <w:r w:rsidRPr="00D3445C">
              <w:rPr>
                <w:sz w:val="18"/>
                <w:szCs w:val="18"/>
              </w:rPr>
              <w:t>).</w:t>
            </w:r>
          </w:p>
          <w:p w:rsidR="00D3445C" w:rsidRPr="00D3445C" w:rsidRDefault="00D3445C" w:rsidP="00D3445C">
            <w:pPr>
              <w:jc w:val="both"/>
              <w:rPr>
                <w:sz w:val="18"/>
                <w:szCs w:val="18"/>
              </w:rPr>
            </w:pPr>
            <w:proofErr w:type="gramStart"/>
            <w:r w:rsidRPr="00D3445C">
              <w:rPr>
                <w:sz w:val="18"/>
                <w:szCs w:val="18"/>
              </w:rPr>
              <w:t>  Reportes</w:t>
            </w:r>
            <w:proofErr w:type="gramEnd"/>
            <w:r w:rsidRPr="00D3445C">
              <w:rPr>
                <w:sz w:val="18"/>
                <w:szCs w:val="18"/>
              </w:rPr>
              <w:t xml:space="preserve"> deben mostrar siempre información actualizada.</w:t>
            </w: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  <w:p w:rsidR="003D730D" w:rsidRDefault="003D730D">
            <w:pPr>
              <w:jc w:val="both"/>
              <w:rPr>
                <w:sz w:val="18"/>
                <w:szCs w:val="18"/>
              </w:rPr>
            </w:pPr>
          </w:p>
        </w:tc>
      </w:tr>
    </w:tbl>
    <w:p w:rsidR="003D730D" w:rsidRDefault="003D730D">
      <w:pPr>
        <w:rPr>
          <w:b/>
          <w:sz w:val="18"/>
          <w:szCs w:val="18"/>
        </w:rPr>
      </w:pPr>
    </w:p>
    <w:tbl>
      <w:tblPr>
        <w:tblStyle w:val="a0"/>
        <w:tblW w:w="861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13"/>
      </w:tblGrid>
      <w:tr w:rsidR="003D730D">
        <w:tc>
          <w:tcPr>
            <w:tcW w:w="8613" w:type="dxa"/>
            <w:shd w:val="clear" w:color="auto" w:fill="B3B3B3"/>
            <w:vAlign w:val="center"/>
          </w:tcPr>
          <w:p w:rsidR="003D730D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CONTROL DE CAMBIOS</w:t>
            </w:r>
          </w:p>
        </w:tc>
      </w:tr>
    </w:tbl>
    <w:p w:rsidR="003D730D" w:rsidRDefault="003D73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18"/>
          <w:szCs w:val="18"/>
        </w:rPr>
      </w:pPr>
    </w:p>
    <w:tbl>
      <w:tblPr>
        <w:tblStyle w:val="a1"/>
        <w:tblW w:w="8613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5386"/>
        <w:gridCol w:w="1701"/>
      </w:tblGrid>
      <w:tr w:rsidR="003D730D">
        <w:tc>
          <w:tcPr>
            <w:tcW w:w="1526" w:type="dxa"/>
            <w:tcBorders>
              <w:bottom w:val="single" w:sz="6" w:space="0" w:color="000000"/>
            </w:tcBorders>
            <w:shd w:val="clear" w:color="auto" w:fill="E6E6E6"/>
            <w:vAlign w:val="center"/>
          </w:tcPr>
          <w:p w:rsidR="003D73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5386" w:type="dxa"/>
            <w:tcBorders>
              <w:bottom w:val="single" w:sz="6" w:space="0" w:color="000000"/>
            </w:tcBorders>
            <w:shd w:val="clear" w:color="auto" w:fill="E6E6E6"/>
            <w:vAlign w:val="center"/>
          </w:tcPr>
          <w:p w:rsidR="003D73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701" w:type="dxa"/>
            <w:tcBorders>
              <w:bottom w:val="single" w:sz="6" w:space="0" w:color="000000"/>
            </w:tcBorders>
            <w:shd w:val="clear" w:color="auto" w:fill="E6E6E6"/>
            <w:vAlign w:val="center"/>
          </w:tcPr>
          <w:p w:rsidR="003D73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Autor(es)</w:t>
            </w:r>
          </w:p>
        </w:tc>
      </w:tr>
      <w:tr w:rsidR="003D730D">
        <w:tc>
          <w:tcPr>
            <w:tcW w:w="1526" w:type="dxa"/>
          </w:tcPr>
          <w:p w:rsidR="003D730D" w:rsidRDefault="00D34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  <w:r w:rsidRPr="00D3445C">
              <w:rPr>
                <w:color w:val="000000"/>
                <w:sz w:val="18"/>
                <w:szCs w:val="18"/>
              </w:rPr>
              <w:t>9/30/2025</w:t>
            </w:r>
          </w:p>
        </w:tc>
        <w:tc>
          <w:tcPr>
            <w:tcW w:w="5386" w:type="dxa"/>
          </w:tcPr>
          <w:p w:rsidR="003D730D" w:rsidRDefault="00D3445C" w:rsidP="00D34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04"/>
              </w:tabs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ab/>
              <w:t xml:space="preserve">Se realizo el Script de </w:t>
            </w:r>
            <w:proofErr w:type="spellStart"/>
            <w:r>
              <w:rPr>
                <w:color w:val="000000"/>
                <w:sz w:val="18"/>
                <w:szCs w:val="18"/>
              </w:rPr>
              <w:t>implementacion</w:t>
            </w:r>
            <w:proofErr w:type="spellEnd"/>
          </w:p>
        </w:tc>
        <w:tc>
          <w:tcPr>
            <w:tcW w:w="1701" w:type="dxa"/>
          </w:tcPr>
          <w:p w:rsidR="003D730D" w:rsidRDefault="00D34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Nicolas Calvo</w:t>
            </w:r>
          </w:p>
        </w:tc>
      </w:tr>
    </w:tbl>
    <w:p w:rsidR="003D730D" w:rsidRDefault="003D730D">
      <w:pPr>
        <w:jc w:val="both"/>
      </w:pPr>
    </w:p>
    <w:sectPr w:rsidR="003D730D">
      <w:headerReference w:type="default" r:id="rId8"/>
      <w:footerReference w:type="default" r:id="rId9"/>
      <w:pgSz w:w="12242" w:h="15842"/>
      <w:pgMar w:top="1701" w:right="1701" w:bottom="1701" w:left="226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467AF" w:rsidRDefault="002467AF">
      <w:r>
        <w:separator/>
      </w:r>
    </w:p>
  </w:endnote>
  <w:endnote w:type="continuationSeparator" w:id="0">
    <w:p w:rsidR="002467AF" w:rsidRDefault="00246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CA451BCA-F358-4254-AB28-4B7BF68FD7E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6233F65-BDA2-45CF-AE68-FD43D15428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D27B8DD-44D4-4408-AED0-3F2F5AB301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F18616B-B66E-46BF-ADD3-F247EED897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730D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Versión 1.0 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0A6936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0A6936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467AF" w:rsidRDefault="002467AF">
      <w:r>
        <w:separator/>
      </w:r>
    </w:p>
  </w:footnote>
  <w:footnote w:type="continuationSeparator" w:id="0">
    <w:p w:rsidR="002467AF" w:rsidRDefault="002467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730D" w:rsidRDefault="003D730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2"/>
      <w:tblW w:w="8613" w:type="dxa"/>
      <w:tblInd w:w="-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86"/>
      <w:gridCol w:w="5418"/>
      <w:gridCol w:w="850"/>
      <w:gridCol w:w="759"/>
    </w:tblGrid>
    <w:tr w:rsidR="003D730D">
      <w:trPr>
        <w:trHeight w:val="1135"/>
      </w:trPr>
      <w:tc>
        <w:tcPr>
          <w:tcW w:w="1586" w:type="dxa"/>
        </w:tcPr>
        <w:p w:rsidR="003D730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i/>
              <w:color w:val="000000"/>
            </w:rPr>
          </w:pPr>
          <w:r>
            <w:rPr>
              <w:b/>
              <w:noProof/>
              <w:color w:val="000000"/>
              <w:sz w:val="18"/>
              <w:szCs w:val="18"/>
            </w:rPr>
            <w:drawing>
              <wp:inline distT="0" distB="0" distL="0" distR="0">
                <wp:extent cx="726791" cy="655886"/>
                <wp:effectExtent l="0" t="0" r="0" b="0"/>
                <wp:docPr id="9" name="image1.jpg" descr="http://www.acofi.edu.co/wp-content/uploads/2013/10/UNIVERSIDAD-PILOTO-DE-COLOMBIA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http://www.acofi.edu.co/wp-content/uploads/2013/10/UNIVERSIDAD-PILOTO-DE-COLOMBIA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18" w:type="dxa"/>
          <w:vAlign w:val="center"/>
        </w:tcPr>
        <w:p w:rsidR="003D730D" w:rsidRDefault="00000000" w:rsidP="000A69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</w:rPr>
            <w:t>SCRIPT</w:t>
          </w:r>
          <w:r w:rsidR="000A6936">
            <w:rPr>
              <w:b/>
              <w:color w:val="000000"/>
              <w:sz w:val="22"/>
              <w:szCs w:val="22"/>
            </w:rPr>
            <w:t xml:space="preserve"> DE IMPLEMENTACION</w:t>
          </w:r>
        </w:p>
      </w:tc>
      <w:tc>
        <w:tcPr>
          <w:tcW w:w="1609" w:type="dxa"/>
          <w:gridSpan w:val="2"/>
        </w:tcPr>
        <w:p w:rsidR="003D730D" w:rsidRDefault="003D730D">
          <w:pPr>
            <w:jc w:val="both"/>
            <w:rPr>
              <w:sz w:val="18"/>
              <w:szCs w:val="18"/>
            </w:rPr>
          </w:pPr>
        </w:p>
        <w:p w:rsidR="003D730D" w:rsidRDefault="00000000">
          <w:pPr>
            <w:jc w:val="both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114300" distB="114300" distL="114300" distR="114300">
                <wp:extent cx="876300" cy="876300"/>
                <wp:effectExtent l="0" t="0" r="0" b="0"/>
                <wp:docPr id="10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3D730D" w:rsidRDefault="003D73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8"/>
              <w:szCs w:val="18"/>
            </w:rPr>
          </w:pPr>
        </w:p>
      </w:tc>
    </w:tr>
    <w:tr w:rsidR="003D730D">
      <w:trPr>
        <w:cantSplit/>
        <w:trHeight w:val="248"/>
      </w:trPr>
      <w:tc>
        <w:tcPr>
          <w:tcW w:w="1586" w:type="dxa"/>
          <w:vMerge w:val="restart"/>
          <w:vAlign w:val="center"/>
        </w:tcPr>
        <w:p w:rsidR="003D730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8"/>
              <w:szCs w:val="18"/>
            </w:rPr>
          </w:pPr>
          <w:proofErr w:type="gramStart"/>
          <w:r>
            <w:rPr>
              <w:b/>
              <w:color w:val="000000"/>
              <w:sz w:val="18"/>
              <w:szCs w:val="18"/>
            </w:rPr>
            <w:t>Universidad  Piloto</w:t>
          </w:r>
          <w:proofErr w:type="gramEnd"/>
          <w:r>
            <w:rPr>
              <w:b/>
              <w:color w:val="000000"/>
              <w:sz w:val="18"/>
              <w:szCs w:val="18"/>
            </w:rPr>
            <w:t xml:space="preserve"> de Colombia</w:t>
          </w:r>
        </w:p>
      </w:tc>
      <w:tc>
        <w:tcPr>
          <w:tcW w:w="5418" w:type="dxa"/>
          <w:vMerge w:val="restart"/>
          <w:vAlign w:val="center"/>
        </w:tcPr>
        <w:p w:rsidR="003D730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PROYECTO:  </w:t>
          </w:r>
          <w:proofErr w:type="spellStart"/>
          <w:r>
            <w:rPr>
              <w:b/>
              <w:color w:val="000000"/>
            </w:rPr>
            <w:t>LogiApp</w:t>
          </w:r>
          <w:proofErr w:type="spellEnd"/>
        </w:p>
      </w:tc>
      <w:tc>
        <w:tcPr>
          <w:tcW w:w="1609" w:type="dxa"/>
          <w:gridSpan w:val="2"/>
          <w:vAlign w:val="center"/>
        </w:tcPr>
        <w:p w:rsidR="003D730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Equipo: 5</w:t>
          </w:r>
        </w:p>
      </w:tc>
    </w:tr>
    <w:tr w:rsidR="003D730D">
      <w:trPr>
        <w:cantSplit/>
        <w:trHeight w:val="247"/>
      </w:trPr>
      <w:tc>
        <w:tcPr>
          <w:tcW w:w="1586" w:type="dxa"/>
          <w:vMerge/>
          <w:vAlign w:val="center"/>
        </w:tcPr>
        <w:p w:rsidR="003D730D" w:rsidRDefault="003D730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18"/>
              <w:szCs w:val="18"/>
            </w:rPr>
          </w:pPr>
        </w:p>
      </w:tc>
      <w:tc>
        <w:tcPr>
          <w:tcW w:w="5418" w:type="dxa"/>
          <w:vMerge/>
          <w:vAlign w:val="center"/>
        </w:tcPr>
        <w:p w:rsidR="003D730D" w:rsidRDefault="003D730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18"/>
              <w:szCs w:val="18"/>
            </w:rPr>
          </w:pPr>
        </w:p>
      </w:tc>
      <w:tc>
        <w:tcPr>
          <w:tcW w:w="850" w:type="dxa"/>
          <w:vAlign w:val="center"/>
        </w:tcPr>
        <w:p w:rsidR="003D730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Ciclo: 2025 - 2</w:t>
          </w:r>
        </w:p>
      </w:tc>
      <w:tc>
        <w:tcPr>
          <w:tcW w:w="759" w:type="dxa"/>
          <w:vAlign w:val="center"/>
        </w:tcPr>
        <w:p w:rsidR="003D730D" w:rsidRDefault="003D73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  <w:sz w:val="18"/>
              <w:szCs w:val="18"/>
            </w:rPr>
          </w:pPr>
        </w:p>
      </w:tc>
    </w:tr>
  </w:tbl>
  <w:p w:rsidR="003D730D" w:rsidRDefault="003D73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515F5B"/>
    <w:multiLevelType w:val="multilevel"/>
    <w:tmpl w:val="076C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5955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30D"/>
    <w:rsid w:val="000A6936"/>
    <w:rsid w:val="002467AF"/>
    <w:rsid w:val="003D730D"/>
    <w:rsid w:val="00910A40"/>
    <w:rsid w:val="00C97015"/>
    <w:rsid w:val="00D3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B0829"/>
  <w15:docId w15:val="{D7857B8B-8169-45BD-A0BC-1EB3E9E3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432" w:hanging="432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576" w:hanging="576"/>
      <w:outlineLvl w:val="1"/>
    </w:pPr>
    <w:rPr>
      <w:b/>
      <w:i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720" w:hanging="720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864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single" w:sz="18" w:space="16" w:color="000000"/>
      </w:pBdr>
      <w:spacing w:before="220" w:after="60"/>
    </w:pPr>
    <w:rPr>
      <w:rFonts w:ascii="Arial Black" w:eastAsia="Arial Black" w:hAnsi="Arial Black" w:cs="Arial Black"/>
      <w:sz w:val="32"/>
      <w:szCs w:val="32"/>
    </w:rPr>
  </w:style>
  <w:style w:type="paragraph" w:styleId="Textoindependiente">
    <w:name w:val="Body Text"/>
    <w:basedOn w:val="Normal"/>
    <w:rPr>
      <w:i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hAnsi="Courier New" w:cs="Courier New"/>
      <w:i/>
      <w:iCs/>
      <w:color w:val="0000FF"/>
    </w:rPr>
  </w:style>
  <w:style w:type="table" w:styleId="Tablaconcuadrcula">
    <w:name w:val="Table Grid"/>
    <w:basedOn w:val="Tablanormal"/>
    <w:rsid w:val="002D5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pPr>
      <w:widowControl w:val="0"/>
      <w:spacing w:before="40" w:after="40"/>
    </w:pPr>
    <w:rPr>
      <w:lang w:val="en-US" w:eastAsia="en-US"/>
    </w:rPr>
  </w:style>
  <w:style w:type="paragraph" w:styleId="TDC1">
    <w:name w:val="toc 1"/>
    <w:basedOn w:val="Normal"/>
    <w:next w:val="Normal"/>
    <w:autoRedefine/>
    <w:semiHidden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28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28C1"/>
    <w:rPr>
      <w:rFonts w:ascii="Tahoma" w:hAnsi="Tahoma" w:cs="Tahoma"/>
      <w:sz w:val="16"/>
      <w:szCs w:val="16"/>
      <w:lang w:val="es-CO" w:eastAsia="en-US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LgLkFBFsQadufps0rHzZtdA5Og==">CgMxLjAyDmgubmZrYzZ5NHEwcmZoOAByITFlY0tNR0JCXy1DMWhtZkF5ejFXc1loY3FkSmY2SWtZbA==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364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</dc:creator>
  <cp:lastModifiedBy>Nicolas Calvo</cp:lastModifiedBy>
  <cp:revision>2</cp:revision>
  <dcterms:created xsi:type="dcterms:W3CDTF">2012-06-25T20:10:00Z</dcterms:created>
  <dcterms:modified xsi:type="dcterms:W3CDTF">2025-10-02T19:46:00Z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