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A7" w:rsidRDefault="0074654F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82.5pt;margin-top:561.85pt;width:223.5pt;height:22.6pt;z-index:251706368;mso-width-relative:margin;mso-height-relative:margin" stroked="f">
            <v:textbox style="mso-next-textbox:#_x0000_s1075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  <w:r w:rsidR="0074654F">
                    <w:rPr>
                      <w:sz w:val="18"/>
                      <w:szCs w:val="18"/>
                    </w:rPr>
                    <w:t xml:space="preserve"> / </w:t>
                  </w:r>
                  <w:proofErr w:type="gramStart"/>
                  <w:r w:rsidR="0074654F">
                    <w:rPr>
                      <w:sz w:val="18"/>
                      <w:szCs w:val="18"/>
                    </w:rPr>
                    <w:t>passage</w:t>
                  </w:r>
                  <w:proofErr w:type="gramEnd"/>
                  <w:r w:rsidR="0074654F">
                    <w:rPr>
                      <w:sz w:val="18"/>
                      <w:szCs w:val="18"/>
                    </w:rPr>
                    <w:t xml:space="preserve"> à l’état </w:t>
                  </w:r>
                  <w:proofErr w:type="spellStart"/>
                  <w:r w:rsidR="0074654F">
                    <w:rPr>
                      <w:sz w:val="18"/>
                      <w:szCs w:val="18"/>
                    </w:rPr>
                    <w:t>LancerDesDeplacement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7" type="#_x0000_t202" style="position:absolute;margin-left:103.75pt;margin-top:599.9pt;width:152.1pt;height:25.5pt;z-index:251708416;mso-width-relative:margin;mso-height-relative:margin" stroked="f">
            <v:textbox style="mso-next-textbox:#_x0000_s1077">
              <w:txbxContent>
                <w:p w:rsidR="00721369" w:rsidRDefault="00721369" w:rsidP="00AD5390">
                  <w:pPr>
                    <w:jc w:val="center"/>
                  </w:pPr>
                  <w:r>
                    <w:t>Passage au début de partie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76" style="position:absolute;margin-left:98.9pt;margin-top:595.85pt;width:159.75pt;height:30.3pt;z-index:251707392" arcsize="10923f"/>
        </w:pict>
      </w:r>
      <w:r>
        <w:rPr>
          <w:noProof/>
          <w:lang w:eastAsia="fr-FR"/>
        </w:rPr>
        <w:pict>
          <v:shape id="_x0000_s1067" type="#_x0000_t202" style="position:absolute;margin-left:182.5pt;margin-top:441pt;width:160.1pt;height:19.3pt;z-index:251698176;mso-width-relative:margin;mso-height-relative:margin" stroked="f">
            <v:textbox style="mso-next-textbox:#_x0000_s1067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/</w:t>
                  </w:r>
                  <w:r w:rsidR="0017188C">
                    <w:rPr>
                      <w:sz w:val="18"/>
                      <w:szCs w:val="18"/>
                    </w:rPr>
                    <w:t xml:space="preserve"> i=1</w:t>
                  </w:r>
                  <w:r w:rsidR="0074654F">
                    <w:rPr>
                      <w:sz w:val="18"/>
                      <w:szCs w:val="18"/>
                    </w:rPr>
                    <w:t xml:space="preserve"> / passage à l’état </w:t>
                  </w:r>
                  <w:proofErr w:type="spellStart"/>
                  <w:r w:rsidR="0074654F">
                    <w:rPr>
                      <w:sz w:val="18"/>
                      <w:szCs w:val="18"/>
                    </w:rPr>
                    <w:t>SetOrdreJoueurs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82.5pt;margin-top:83.35pt;width:306.35pt;height:24.65pt;z-index:251665408;mso-width-relative:margin;mso-height-relative:margin" stroked="f">
            <v:textbox>
              <w:txbxContent>
                <w:p w:rsidR="001B5B89" w:rsidRPr="00005742" w:rsidRDefault="0013709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Pr="00005742">
                    <w:rPr>
                      <w:sz w:val="18"/>
                      <w:szCs w:val="18"/>
                    </w:rPr>
                    <w:t xml:space="preserve">bouton 2, 3 ou 4) / </w:t>
                  </w:r>
                  <w:proofErr w:type="spellStart"/>
                  <w:r w:rsidR="00005A48">
                    <w:rPr>
                      <w:sz w:val="18"/>
                      <w:szCs w:val="18"/>
                    </w:rPr>
                    <w:t>setN</w:t>
                  </w:r>
                  <w:r w:rsidR="00E12293">
                    <w:rPr>
                      <w:sz w:val="18"/>
                      <w:szCs w:val="18"/>
                    </w:rPr>
                    <w:t>bJoueurs</w:t>
                  </w:r>
                  <w:proofErr w:type="spellEnd"/>
                  <w:r w:rsidR="00005A48">
                    <w:rPr>
                      <w:sz w:val="18"/>
                      <w:szCs w:val="18"/>
                    </w:rPr>
                    <w:t>(2 ou 3 ou 4)</w:t>
                  </w:r>
                  <w:r w:rsidR="0074654F">
                    <w:rPr>
                      <w:sz w:val="18"/>
                      <w:szCs w:val="18"/>
                    </w:rPr>
                    <w:t xml:space="preserve"> / passage à l’état </w:t>
                  </w:r>
                  <w:proofErr w:type="spellStart"/>
                  <w:r w:rsidR="0074654F">
                    <w:rPr>
                      <w:sz w:val="18"/>
                      <w:szCs w:val="18"/>
                    </w:rPr>
                    <w:t>ChoisirPort</w:t>
                  </w:r>
                  <w:proofErr w:type="spellEnd"/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79.1pt;margin-top:561.85pt;width:0;height:34pt;z-index:251705344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73" type="#_x0000_t202" style="position:absolute;margin-left:98.9pt;margin-top:522.15pt;width:34.75pt;height:22.6pt;z-index:251704320;mso-width-relative:margin;mso-height-relative:margin" stroked="f">
            <v:textbox style="mso-next-textbox:#_x0000_s1073">
              <w:txbxContent>
                <w:p w:rsidR="00721369" w:rsidRPr="00005742" w:rsidRDefault="00721369" w:rsidP="0072136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72" type="#_x0000_t32" style="position:absolute;margin-left:135.65pt;margin-top:502.25pt;width:0;height:46.35pt;flip:y;z-index:251703296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71" type="#_x0000_t32" style="position:absolute;margin-left:135.65pt;margin-top:548.55pt;width:30.55pt;height:.05pt;flip:x;z-index:251702272" o:connectortype="straight"/>
        </w:pict>
      </w:r>
      <w:r w:rsidR="00F02C67">
        <w:rPr>
          <w:noProof/>
          <w:lang w:eastAsia="fr-FR"/>
        </w:rPr>
        <w:pict>
          <v:shape id="_x0000_s1070" type="#_x0000_t202" style="position:absolute;margin-left:182.5pt;margin-top:505.2pt;width:184.9pt;height:30.45pt;z-index:251701248;mso-width-relative:margin;mso-height-relative:margin" stroked="f">
            <v:textbox style="mso-next-textbox:#_x0000_s1070">
              <w:txbxContent>
                <w:p w:rsidR="00E0026A" w:rsidRPr="00005742" w:rsidRDefault="00E0026A" w:rsidP="00E0026A">
                  <w:pPr>
                    <w:rPr>
                      <w:sz w:val="18"/>
                      <w:szCs w:val="18"/>
                    </w:rPr>
                  </w:pPr>
                  <w:r w:rsidRPr="00005742">
                    <w:rPr>
                      <w:sz w:val="18"/>
                      <w:szCs w:val="18"/>
                    </w:rPr>
                    <w:t>Clic(</w:t>
                  </w:r>
                  <w:r w:rsidR="0017188C">
                    <w:rPr>
                      <w:sz w:val="18"/>
                      <w:szCs w:val="18"/>
                    </w:rPr>
                    <w:t xml:space="preserve">Bouton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lancerDe</w:t>
                  </w:r>
                  <w:r w:rsidR="00005A48">
                    <w:rPr>
                      <w:sz w:val="18"/>
                      <w:szCs w:val="18"/>
                    </w:rPr>
                    <w:t>s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r w:rsidR="0017188C">
                    <w:rPr>
                      <w:sz w:val="18"/>
                      <w:szCs w:val="18"/>
                    </w:rPr>
                    <w:t xml:space="preserve">calculer </w:t>
                  </w:r>
                  <w:proofErr w:type="spellStart"/>
                  <w:r w:rsidR="0017188C">
                    <w:rPr>
                      <w:sz w:val="18"/>
                      <w:szCs w:val="18"/>
                    </w:rPr>
                    <w:t>ordreJoueurs</w:t>
                  </w:r>
                  <w:proofErr w:type="spellEnd"/>
                  <w:r w:rsidR="0017188C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/ i=i+1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ect id="_x0000_s1069" style="position:absolute;margin-left:170.65pt;margin-top:539.7pt;width:16.7pt;height:16.7pt;rotation:45;z-index:251700224"/>
        </w:pict>
      </w:r>
      <w:r w:rsidR="00F02C67">
        <w:rPr>
          <w:noProof/>
          <w:lang w:eastAsia="fr-FR"/>
        </w:rPr>
        <w:pict>
          <v:shape id="_x0000_s1068" type="#_x0000_t32" style="position:absolute;margin-left:179.1pt;margin-top:501.65pt;width:0;height:34pt;z-index:251699200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63" type="#_x0000_t202" style="position:absolute;margin-left:109.95pt;margin-top:475.15pt;width:130.4pt;height:23.1pt;z-index:251694080;mso-width-relative:margin;mso-height-relative:margin" stroked="f">
            <v:textbox style="mso-next-textbox:#_x0000_s1063">
              <w:txbxContent>
                <w:p w:rsidR="008B5E22" w:rsidRDefault="00E0026A" w:rsidP="008B5E22">
                  <w:r>
                    <w:t>Lancement dés, joueur i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oundrect id="_x0000_s1062" style="position:absolute;margin-left:105.1pt;margin-top:471.1pt;width:143.35pt;height:30.55pt;z-index:251693056" arcsize="10923f"/>
        </w:pict>
      </w:r>
      <w:r w:rsidR="00F02C67">
        <w:rPr>
          <w:noProof/>
          <w:lang w:eastAsia="fr-FR"/>
        </w:rPr>
        <w:pict>
          <v:shape id="_x0000_s1064" type="#_x0000_t202" style="position:absolute;margin-left:-2.75pt;margin-top:351.2pt;width:117.55pt;height:71.75pt;z-index:251695104;mso-width-relative:margin;mso-height-relative:margin" stroked="f">
            <v:textbox style="mso-next-textbox:#_x0000_s1064">
              <w:txbxContent>
                <w:p w:rsidR="008B5E22" w:rsidRPr="00005742" w:rsidRDefault="008B5E22" w:rsidP="008B5E22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>
                    <w:rPr>
                      <w:sz w:val="18"/>
                      <w:szCs w:val="18"/>
                    </w:rPr>
                    <w:t xml:space="preserve">  pour joueur 1 / enregistrer </w:t>
                  </w:r>
                  <w:proofErr w:type="spellStart"/>
                  <w:r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restante pour joueur 2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57" type="#_x0000_t202" style="position:absolute;margin-left:236.25pt;margin-top:400.35pt;width:68.05pt;height:22.6pt;z-index:251687936;mso-width-relative:margin;mso-height-relative:margin" stroked="f">
            <v:textbox style="mso-next-textbox:#_x0000_s1057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[i&gt;</w:t>
                  </w:r>
                  <w:proofErr w:type="spell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66" type="#_x0000_t32" style="position:absolute;margin-left:179.1pt;margin-top:437.1pt;width:0;height:34pt;z-index:251697152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61" type="#_x0000_t32" style="position:absolute;margin-left:92.15pt;margin-top:318.9pt;width:78.1pt;height:104.05pt;z-index:251692032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56" type="#_x0000_t32" style="position:absolute;margin-left:187.35pt;margin-top:377.05pt;width:86.2pt;height:45.9pt;flip:x;z-index:251686912" o:connectortype="straight">
            <v:stroke endarrow="block"/>
          </v:shape>
        </w:pict>
      </w:r>
      <w:r w:rsidR="00F02C67">
        <w:rPr>
          <w:noProof/>
          <w:lang w:eastAsia="fr-FR"/>
        </w:rPr>
        <w:pict>
          <v:rect id="_x0000_s1065" style="position:absolute;margin-left:170.25pt;margin-top:416.85pt;width:16.7pt;height:16.7pt;rotation:45;z-index:251696128"/>
        </w:pict>
      </w:r>
      <w:r w:rsidR="00F02C67">
        <w:rPr>
          <w:noProof/>
          <w:lang w:eastAsia="fr-FR"/>
        </w:rPr>
        <w:pict>
          <v:shape id="_x0000_s1050" type="#_x0000_t202" style="position:absolute;margin-left:222.1pt;margin-top:249.75pt;width:104.4pt;height:22.6pt;z-index:251680768;mso-width-relative:margin;mso-height-relative:margin" stroked="f">
            <v:textbox style="mso-next-textbox:#_x0000_s1050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r>
                    <w:rPr>
                      <w:sz w:val="18"/>
                      <w:szCs w:val="18"/>
                    </w:rPr>
                    <w:t>&gt;</w:t>
                  </w:r>
                  <w:proofErr w:type="gramEnd"/>
                  <w:r>
                    <w:rPr>
                      <w:sz w:val="18"/>
                      <w:szCs w:val="18"/>
                    </w:rPr>
                    <w:t>2] / i=</w:t>
                  </w:r>
                  <w:r w:rsidR="008B5E22">
                    <w:rPr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43" type="#_x0000_t202" style="position:absolute;margin-left:182.5pt;margin-top:213.75pt;width:268.35pt;height:22.6pt;z-index:251673600;mso-width-relative:margin;mso-height-relative:margin" stroked="f">
            <v:textbox style="mso-next-textbox:#_x0000_s1043">
              <w:txbxContent>
                <w:p w:rsidR="00E62E1D" w:rsidRPr="00005742" w:rsidRDefault="00E62E1D" w:rsidP="00E62E1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 w:rsidR="00E12293"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2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39" type="#_x0000_t202" style="position:absolute;margin-left:182.5pt;margin-top:147.2pt;width:273.05pt;height:22.6pt;z-index:251669504;mso-width-relative:margin;mso-height-relative:margin" stroked="f">
            <v:textbox style="mso-next-textbox:#_x0000_s1039">
              <w:txbxContent>
                <w:p w:rsidR="000F1D7A" w:rsidRPr="00005742" w:rsidRDefault="000F1D7A" w:rsidP="000F1D7A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1,2,3 ou 4) / </w:t>
                  </w:r>
                  <w:r w:rsidR="00E62E1D" w:rsidRPr="00005742">
                    <w:rPr>
                      <w:sz w:val="18"/>
                      <w:szCs w:val="18"/>
                    </w:rPr>
                    <w:t xml:space="preserve">enregistrer </w:t>
                  </w:r>
                  <w:proofErr w:type="spellStart"/>
                  <w:r w:rsidR="00E62E1D"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="00E62E1D"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1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60" type="#_x0000_t202" style="position:absolute;margin-left:192pt;margin-top:338.05pt;width:34.75pt;height:22.6pt;z-index:251691008;mso-width-relative:margin;mso-height-relative:margin" stroked="f">
            <v:textbox style="mso-next-textbox:#_x0000_s1060">
              <w:txbxContent>
                <w:p w:rsidR="006E2934" w:rsidRPr="00005742" w:rsidRDefault="006E2934" w:rsidP="006E29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59" type="#_x0000_t32" style="position:absolute;margin-left:230.75pt;margin-top:318.9pt;width:0;height:46.35pt;flip:y;z-index:251689984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58" type="#_x0000_t32" style="position:absolute;margin-left:230.75pt;margin-top:365.25pt;width:30.55pt;height:.05pt;flip:x;z-index:251688960" o:connectortype="straight"/>
        </w:pict>
      </w:r>
      <w:r w:rsidR="00F02C67">
        <w:rPr>
          <w:noProof/>
          <w:lang w:eastAsia="fr-FR"/>
        </w:rPr>
        <w:pict>
          <v:shape id="_x0000_s1055" type="#_x0000_t202" style="position:absolute;margin-left:281.55pt;margin-top:322.45pt;width:184.9pt;height:30.45pt;z-index:251685888;mso-width-relative:margin;mso-height-relative:margin" stroked="f">
            <v:textbox style="mso-next-textbox:#_x0000_s1055">
              <w:txbxContent>
                <w:p w:rsidR="00E12293" w:rsidRPr="00005742" w:rsidRDefault="00E12293" w:rsidP="00E1229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spellStart"/>
                  <w:proofErr w:type="gramEnd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restantes</w:t>
                  </w:r>
                  <w:r w:rsidRPr="00005742">
                    <w:rPr>
                      <w:sz w:val="18"/>
                      <w:szCs w:val="18"/>
                    </w:rPr>
                    <w:t xml:space="preserve">) / enregistrer </w:t>
                  </w:r>
                  <w:proofErr w:type="spellStart"/>
                  <w:r w:rsidRPr="00005742">
                    <w:rPr>
                      <w:sz w:val="18"/>
                      <w:szCs w:val="18"/>
                    </w:rPr>
                    <w:t>CasePort</w:t>
                  </w:r>
                  <w:proofErr w:type="spellEnd"/>
                  <w:r w:rsidRPr="00005742">
                    <w:rPr>
                      <w:sz w:val="18"/>
                      <w:szCs w:val="18"/>
                    </w:rPr>
                    <w:t xml:space="preserve"> choisie</w:t>
                  </w:r>
                  <w:r w:rsidR="008B5E22">
                    <w:rPr>
                      <w:sz w:val="18"/>
                      <w:szCs w:val="18"/>
                    </w:rPr>
                    <w:t xml:space="preserve"> pour joueur i</w:t>
                  </w:r>
                  <w:r>
                    <w:rPr>
                      <w:sz w:val="18"/>
                      <w:szCs w:val="18"/>
                    </w:rPr>
                    <w:t xml:space="preserve"> / i=i+1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ect id="_x0000_s1054" style="position:absolute;margin-left:264.85pt;margin-top:356.95pt;width:16.7pt;height:16.7pt;rotation:45;z-index:251684864"/>
        </w:pict>
      </w:r>
      <w:r w:rsidR="00F02C67">
        <w:rPr>
          <w:noProof/>
          <w:lang w:eastAsia="fr-FR"/>
        </w:rPr>
        <w:pict>
          <v:shape id="_x0000_s1053" type="#_x0000_t32" style="position:absolute;margin-left:273.55pt;margin-top:318.9pt;width:0;height:34pt;z-index:251683840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52" type="#_x0000_t202" style="position:absolute;margin-left:204.1pt;margin-top:292.4pt;width:130.4pt;height:23.1pt;z-index:251682816;mso-width-relative:margin;mso-height-relative:margin" stroked="f">
            <v:textbox style="mso-next-textbox:#_x0000_s1052">
              <w:txbxContent>
                <w:p w:rsidR="00E12293" w:rsidRDefault="00E12293" w:rsidP="00E12293">
                  <w:r>
                    <w:t>Sélection port, joueur i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oundrect id="_x0000_s1051" style="position:absolute;margin-left:199.25pt;margin-top:288.35pt;width:143.35pt;height:30.55pt;z-index:251681792" arcsize="10923f"/>
        </w:pict>
      </w:r>
      <w:r w:rsidR="00F02C67">
        <w:rPr>
          <w:noProof/>
          <w:lang w:eastAsia="fr-FR"/>
        </w:rPr>
        <w:pict>
          <v:shape id="_x0000_s1049" type="#_x0000_t202" style="position:absolute;margin-left:62pt;margin-top:249.75pt;width:71.65pt;height:22.6pt;z-index:251679744;mso-width-relative:margin;mso-height-relative:margin" stroked="f">
            <v:textbox>
              <w:txbxContent>
                <w:p w:rsidR="00005742" w:rsidRPr="00005742" w:rsidRDefault="00E12293" w:rsidP="000057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nbJoueurs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=</w:t>
                  </w:r>
                  <w:r w:rsidR="0017188C">
                    <w:rPr>
                      <w:sz w:val="18"/>
                      <w:szCs w:val="18"/>
                    </w:rPr>
                    <w:t>=</w:t>
                  </w:r>
                  <w:r>
                    <w:rPr>
                      <w:sz w:val="18"/>
                      <w:szCs w:val="18"/>
                    </w:rPr>
                    <w:t>2]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48" type="#_x0000_t202" style="position:absolute;margin-left:27.7pt;margin-top:292.4pt;width:130.4pt;height:23.1pt;z-index:251678720;mso-width-relative:margin;mso-height-relative:margin" stroked="f">
            <v:textbox style="mso-next-textbox:#_x0000_s1048">
              <w:txbxContent>
                <w:p w:rsidR="00005742" w:rsidRDefault="00005742" w:rsidP="00005742">
                  <w:r>
                    <w:t>Sélection port, joueur 1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oundrect id="_x0000_s1047" style="position:absolute;margin-left:22.85pt;margin-top:288.35pt;width:143.35pt;height:30.55pt;z-index:251677696" arcsize="10923f"/>
        </w:pict>
      </w:r>
      <w:r w:rsidR="00F02C67">
        <w:rPr>
          <w:noProof/>
          <w:lang w:eastAsia="fr-FR"/>
        </w:rPr>
        <w:pict>
          <v:shape id="_x0000_s1046" type="#_x0000_t32" style="position:absolute;margin-left:192pt;margin-top:254.35pt;width:56.45pt;height:34pt;z-index:251676672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45" type="#_x0000_t32" style="position:absolute;margin-left:109.95pt;margin-top:254.35pt;width:56.25pt;height:34pt;flip:x;z-index:251675648" o:connectortype="straight">
            <v:stroke endarrow="block"/>
          </v:shape>
        </w:pict>
      </w:r>
      <w:r w:rsidR="00F02C67">
        <w:rPr>
          <w:noProof/>
          <w:lang w:eastAsia="fr-FR"/>
        </w:rPr>
        <w:pict>
          <v:rect id="_x0000_s1044" style="position:absolute;margin-left:170.65pt;margin-top:246.3pt;width:16.7pt;height:16.7pt;rotation:45;z-index:251674624"/>
        </w:pict>
      </w:r>
      <w:r w:rsidR="00F02C67">
        <w:rPr>
          <w:noProof/>
          <w:lang w:eastAsia="fr-FR"/>
        </w:rPr>
        <w:pict>
          <v:shape id="_x0000_s1042" type="#_x0000_t32" style="position:absolute;margin-left:179.1pt;margin-top:208.35pt;width:0;height:34pt;z-index:251672576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41" type="#_x0000_t202" style="position:absolute;margin-left:109.95pt;margin-top:181.85pt;width:130.4pt;height:23.1pt;z-index:251671552;mso-width-relative:margin;mso-height-relative:margin" stroked="f">
            <v:textbox style="mso-next-textbox:#_x0000_s1041">
              <w:txbxContent>
                <w:p w:rsidR="00E62E1D" w:rsidRDefault="00E62E1D" w:rsidP="00E62E1D">
                  <w:r>
                    <w:t>Sélection port, joueur 2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oundrect id="_x0000_s1040" style="position:absolute;margin-left:105.1pt;margin-top:177.8pt;width:143.35pt;height:30.55pt;z-index:251670528" arcsize="10923f"/>
        </w:pict>
      </w:r>
      <w:r w:rsidR="00F02C67">
        <w:rPr>
          <w:noProof/>
          <w:lang w:eastAsia="fr-FR"/>
        </w:rPr>
        <w:pict>
          <v:shape id="_x0000_s1038" type="#_x0000_t32" style="position:absolute;margin-left:179.1pt;margin-top:143.8pt;width:0;height:34pt;z-index:251668480" o:connectortype="straight">
            <v:stroke endarrow="block"/>
          </v:shape>
        </w:pict>
      </w:r>
      <w:r w:rsidR="00F02C67">
        <w:rPr>
          <w:noProof/>
          <w:lang w:eastAsia="fr-FR"/>
        </w:rPr>
        <w:pict>
          <v:shape id="_x0000_s1037" type="#_x0000_t202" style="position:absolute;margin-left:109.95pt;margin-top:117.3pt;width:130.4pt;height:23.1pt;z-index:251667456;mso-width-relative:margin;mso-height-relative:margin" stroked="f">
            <v:textbox style="mso-next-textbox:#_x0000_s1037">
              <w:txbxContent>
                <w:p w:rsidR="00137092" w:rsidRDefault="00137092" w:rsidP="00137092">
                  <w:r>
                    <w:t xml:space="preserve">Sélection </w:t>
                  </w:r>
                  <w:r w:rsidR="000F1D7A">
                    <w:t>port, joueur 1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roundrect id="_x0000_s1036" style="position:absolute;margin-left:105.1pt;margin-top:113.25pt;width:143.35pt;height:30.55pt;z-index:251666432" arcsize="10923f"/>
        </w:pict>
      </w:r>
      <w:r w:rsidR="00F02C67">
        <w:rPr>
          <w:noProof/>
          <w:lang w:eastAsia="fr-FR"/>
        </w:rPr>
        <w:pict>
          <v:shape id="_x0000_s1033" type="#_x0000_t32" style="position:absolute;margin-left:179.1pt;margin-top:79.25pt;width:0;height:34pt;z-index:251663360" o:connectortype="straight">
            <v:stroke endarrow="block"/>
          </v:shape>
        </w:pict>
      </w:r>
      <w:r w:rsidR="00F02C67">
        <w:rPr>
          <w:noProof/>
          <w:lang w:eastAsia="fr-FR"/>
        </w:rPr>
        <w:pict>
          <v:roundrect id="_x0000_s1030" style="position:absolute;margin-left:105.1pt;margin-top:48.7pt;width:143.35pt;height:30.55pt;z-index:251660288" arcsize="10923f"/>
        </w:pict>
      </w:r>
      <w:r w:rsidR="00F02C67">
        <w:rPr>
          <w:noProof/>
        </w:rPr>
        <w:pict>
          <v:shape id="_x0000_s1032" type="#_x0000_t202" style="position:absolute;margin-left:109.95pt;margin-top:52.75pt;width:130.4pt;height:23.1pt;z-index:251662336;mso-width-relative:margin;mso-height-relative:margin" stroked="f">
            <v:textbox style="mso-next-textbox:#_x0000_s1032">
              <w:txbxContent>
                <w:p w:rsidR="001B5B89" w:rsidRDefault="001B5B89">
                  <w:r>
                    <w:t>Sélection nombre joueurs</w:t>
                  </w:r>
                </w:p>
              </w:txbxContent>
            </v:textbox>
          </v:shape>
        </w:pict>
      </w:r>
      <w:r w:rsidR="00F02C67">
        <w:rPr>
          <w:noProof/>
          <w:lang w:eastAsia="fr-FR"/>
        </w:rPr>
        <w:pict>
          <v:shape id="_x0000_s1029" type="#_x0000_t32" style="position:absolute;margin-left:179.1pt;margin-top:18.8pt;width:0;height:29.9pt;z-index:251659264" o:connectortype="straight">
            <v:stroke endarrow="block"/>
          </v:shape>
        </w:pict>
      </w:r>
      <w:r w:rsidR="00F02C67">
        <w:rPr>
          <w:noProof/>
          <w:lang w:eastAsia="fr-FR"/>
        </w:rPr>
        <w:pict>
          <v:oval id="_x0000_s1027" style="position:absolute;margin-left:170.25pt;margin-top:10.65pt;width:17.65pt;height:17pt;z-index:251658240" fillcolor="black [3213]"/>
        </w:pict>
      </w:r>
    </w:p>
    <w:sectPr w:rsidR="009103A7" w:rsidSect="0091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5B89"/>
    <w:rsid w:val="00005742"/>
    <w:rsid w:val="00005A48"/>
    <w:rsid w:val="00027738"/>
    <w:rsid w:val="000F1D7A"/>
    <w:rsid w:val="00137092"/>
    <w:rsid w:val="0017188C"/>
    <w:rsid w:val="00174173"/>
    <w:rsid w:val="001B5B89"/>
    <w:rsid w:val="005411E3"/>
    <w:rsid w:val="005503C5"/>
    <w:rsid w:val="006E2934"/>
    <w:rsid w:val="00721369"/>
    <w:rsid w:val="0074654F"/>
    <w:rsid w:val="007633D7"/>
    <w:rsid w:val="008B5E22"/>
    <w:rsid w:val="009103A7"/>
    <w:rsid w:val="00AD5390"/>
    <w:rsid w:val="00DE6C3B"/>
    <w:rsid w:val="00E0026A"/>
    <w:rsid w:val="00E12293"/>
    <w:rsid w:val="00E62E1D"/>
    <w:rsid w:val="00F02C67"/>
    <w:rsid w:val="00F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17" type="connector" idref="#_x0000_s1058"/>
        <o:r id="V:Rule18" type="connector" idref="#_x0000_s1059"/>
        <o:r id="V:Rule19" type="connector" idref="#_x0000_s1045"/>
        <o:r id="V:Rule20" type="connector" idref="#_x0000_s1042"/>
        <o:r id="V:Rule21" type="connector" idref="#_x0000_s1066"/>
        <o:r id="V:Rule22" type="connector" idref="#_x0000_s1033"/>
        <o:r id="V:Rule23" type="connector" idref="#_x0000_s1061"/>
        <o:r id="V:Rule24" type="connector" idref="#_x0000_s1029"/>
        <o:r id="V:Rule25" type="connector" idref="#_x0000_s1068"/>
        <o:r id="V:Rule26" type="connector" idref="#_x0000_s1046"/>
        <o:r id="V:Rule27" type="connector" idref="#_x0000_s1072"/>
        <o:r id="V:Rule28" type="connector" idref="#_x0000_s1074"/>
        <o:r id="V:Rule29" type="connector" idref="#_x0000_s1038"/>
        <o:r id="V:Rule30" type="connector" idref="#_x0000_s1056"/>
        <o:r id="V:Rule31" type="connector" idref="#_x0000_s1053"/>
        <o:r id="V:Rule32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4</cp:revision>
  <dcterms:created xsi:type="dcterms:W3CDTF">2010-11-29T23:38:00Z</dcterms:created>
  <dcterms:modified xsi:type="dcterms:W3CDTF">2010-12-01T19:06:00Z</dcterms:modified>
</cp:coreProperties>
</file>