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t>3.</w:t>
      </w:r>
      <w:r>
        <w:rPr>
          <w:color w:val="CF8E6D"/>
        </w:rPr>
        <w:t xml:space="preserve">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java.util.Arrays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MiCadena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implements </w:t>
      </w:r>
      <w:proofErr w:type="spellStart"/>
      <w:r>
        <w:rPr>
          <w:color w:val="BCBEC4"/>
        </w:rPr>
        <w:t>CharSequence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>private char</w:t>
      </w:r>
      <w:r>
        <w:rPr>
          <w:color w:val="BCBEC4"/>
        </w:rPr>
        <w:t xml:space="preserve">[] </w:t>
      </w:r>
      <w:proofErr w:type="spellStart"/>
      <w:r>
        <w:rPr>
          <w:color w:val="C77DBB"/>
        </w:rPr>
        <w:t>cadena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MiCadena</w:t>
      </w:r>
      <w:proofErr w:type="spellEnd"/>
      <w:r>
        <w:rPr>
          <w:color w:val="BCBEC4"/>
        </w:rPr>
        <w:t>(</w:t>
      </w:r>
      <w:r>
        <w:rPr>
          <w:color w:val="CF8E6D"/>
        </w:rPr>
        <w:t>char</w:t>
      </w:r>
      <w:r>
        <w:rPr>
          <w:color w:val="BCBEC4"/>
        </w:rPr>
        <w:t xml:space="preserve">[] </w:t>
      </w:r>
      <w:proofErr w:type="spellStart"/>
      <w:r>
        <w:rPr>
          <w:color w:val="BCBEC4"/>
        </w:rPr>
        <w:t>cadena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cadena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cadena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length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cadena</w:t>
      </w:r>
      <w:r>
        <w:rPr>
          <w:color w:val="BCBEC4"/>
        </w:rPr>
        <w:t>.</w:t>
      </w:r>
      <w:r>
        <w:rPr>
          <w:color w:val="C77DBB"/>
        </w:rPr>
        <w:t>length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char </w:t>
      </w:r>
      <w:proofErr w:type="spellStart"/>
      <w:r>
        <w:rPr>
          <w:color w:val="56A8F5"/>
        </w:rPr>
        <w:t>charAt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index)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cadena</w:t>
      </w:r>
      <w:proofErr w:type="spellEnd"/>
      <w:r>
        <w:rPr>
          <w:color w:val="BCBEC4"/>
        </w:rPr>
        <w:t>[index];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CharSequence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subSequence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start,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end) {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end - </w:t>
      </w:r>
      <w:r>
        <w:rPr>
          <w:color w:val="2AACB8"/>
        </w:rPr>
        <w:t>1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&gt;= start;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--)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 xml:space="preserve"> += </w:t>
      </w:r>
      <w:proofErr w:type="spellStart"/>
      <w:r>
        <w:rPr>
          <w:color w:val="C77DBB"/>
        </w:rPr>
        <w:t>cadena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toString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MiCadena</w:t>
      </w:r>
      <w:proofErr w:type="spellEnd"/>
      <w:r>
        <w:rPr>
          <w:color w:val="6AAB73"/>
        </w:rPr>
        <w:t xml:space="preserve">{"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cadena</w:t>
      </w:r>
      <w:proofErr w:type="spellEnd"/>
      <w:r>
        <w:rPr>
          <w:color w:val="6AAB73"/>
        </w:rPr>
        <w:t xml:space="preserve">="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Arrays.</w:t>
      </w:r>
      <w:r>
        <w:rPr>
          <w:i/>
          <w:iCs/>
          <w:color w:val="BCBEC4"/>
        </w:rPr>
        <w:t>toString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cadena</w:t>
      </w:r>
      <w:proofErr w:type="spellEnd"/>
      <w:r>
        <w:rPr>
          <w:color w:val="BCBEC4"/>
        </w:rPr>
        <w:t>) 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'}'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Prrafodelista"/>
      </w:pPr>
    </w:p>
    <w:p>
      <w:pPr>
        <w:pStyle w:val="Prrafodelista"/>
      </w:pP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class </w:t>
      </w:r>
      <w:r>
        <w:rPr>
          <w:color w:val="BCBEC4"/>
        </w:rPr>
        <w:t>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>char</w:t>
      </w:r>
      <w:r>
        <w:rPr>
          <w:color w:val="BCBEC4"/>
        </w:rPr>
        <w:t xml:space="preserve">[] </w:t>
      </w:r>
      <w:proofErr w:type="spellStart"/>
      <w:r>
        <w:rPr>
          <w:color w:val="BCBEC4"/>
        </w:rPr>
        <w:t>texto</w:t>
      </w:r>
      <w:proofErr w:type="spellEnd"/>
      <w:r>
        <w:rPr>
          <w:color w:val="BCBEC4"/>
        </w:rPr>
        <w:t xml:space="preserve"> = {</w:t>
      </w:r>
      <w:r>
        <w:rPr>
          <w:color w:val="6AAB73"/>
        </w:rPr>
        <w:t>'h'</w:t>
      </w:r>
      <w:r>
        <w:rPr>
          <w:color w:val="BCBEC4"/>
        </w:rPr>
        <w:t xml:space="preserve">, </w:t>
      </w:r>
      <w:r>
        <w:rPr>
          <w:color w:val="6AAB73"/>
        </w:rPr>
        <w:t>'o'</w:t>
      </w:r>
      <w:r>
        <w:rPr>
          <w:color w:val="BCBEC4"/>
        </w:rPr>
        <w:t xml:space="preserve">, </w:t>
      </w:r>
      <w:r>
        <w:rPr>
          <w:color w:val="6AAB73"/>
        </w:rPr>
        <w:t>'l'</w:t>
      </w:r>
      <w:r>
        <w:rPr>
          <w:color w:val="BCBEC4"/>
        </w:rPr>
        <w:t xml:space="preserve">, </w:t>
      </w:r>
      <w:r>
        <w:rPr>
          <w:color w:val="6AAB73"/>
        </w:rPr>
        <w:t>'a'</w:t>
      </w:r>
      <w:r>
        <w:rPr>
          <w:color w:val="BCBEC4"/>
        </w:rPr>
        <w:t>};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MiCadena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miCadena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MiCadena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texto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"Cadena </w:t>
      </w:r>
      <w:proofErr w:type="spellStart"/>
      <w:r>
        <w:rPr>
          <w:color w:val="6AAB73"/>
        </w:rPr>
        <w:t>completa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miCadena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Longitud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miCadena.length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Caracter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posicion</w:t>
      </w:r>
      <w:proofErr w:type="spellEnd"/>
      <w:r>
        <w:rPr>
          <w:color w:val="6AAB73"/>
        </w:rPr>
        <w:t xml:space="preserve"> 1: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miCadena.charAt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Subsecuencia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invertida</w:t>
      </w:r>
      <w:proofErr w:type="spellEnd"/>
      <w:r>
        <w:rPr>
          <w:color w:val="6AAB73"/>
        </w:rPr>
        <w:t xml:space="preserve"> (0,4):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miCadena.subSequence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Subsecuencia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invertida</w:t>
      </w:r>
      <w:proofErr w:type="spellEnd"/>
      <w:r>
        <w:rPr>
          <w:color w:val="6AAB73"/>
        </w:rPr>
        <w:t xml:space="preserve"> (1,4):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miCadena.subSequence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Prrafodelista"/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F1721A"/>
    <w:multiLevelType w:val="multilevel"/>
    <w:tmpl w:val="2CE0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F0255F"/>
    <w:multiLevelType w:val="hybridMultilevel"/>
    <w:tmpl w:val="45FE8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2F381E"/>
    <w:multiLevelType w:val="multilevel"/>
    <w:tmpl w:val="1A2A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3D3D47-08AE-416A-9D4A-AA9BF2719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8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6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0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5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1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3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8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1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2026-04-11T13:59:00Z</dcterms:created>
  <dcterms:modified xsi:type="dcterms:W3CDTF">2026-04-11T13:59:00Z</dcterms:modified>
</cp:coreProperties>
</file>