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0C42" w14:textId="77777777" w:rsidR="001016ED" w:rsidRDefault="001016ED"/>
    <w:sectPr w:rsidR="0010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ED"/>
    <w:rsid w:val="001016ED"/>
    <w:rsid w:val="007C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43FEA"/>
  <w15:chartTrackingRefBased/>
  <w15:docId w15:val="{E030B83E-7DEE-3C43-B33B-F4C0656B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16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16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16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16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16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16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16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16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16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16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FLANDIN</dc:creator>
  <cp:keywords/>
  <dc:description/>
  <cp:lastModifiedBy>Nicolas FLANDIN</cp:lastModifiedBy>
  <cp:revision>1</cp:revision>
  <dcterms:created xsi:type="dcterms:W3CDTF">2024-11-13T16:14:00Z</dcterms:created>
  <dcterms:modified xsi:type="dcterms:W3CDTF">2024-11-13T16:14:00Z</dcterms:modified>
</cp:coreProperties>
</file>