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DA0E2" w14:textId="087A84E1" w:rsidR="0051291A" w:rsidRDefault="00000000">
      <w:pPr>
        <w:pStyle w:val="Title"/>
      </w:pPr>
      <w:r>
        <w:t xml:space="preserve">📘 </w:t>
      </w:r>
      <w:r w:rsidR="002B50EC">
        <w:t>Data Processing Application Documentation</w:t>
      </w:r>
    </w:p>
    <w:p w14:paraId="1FBED463" w14:textId="77777777" w:rsidR="00AF2DDC" w:rsidRPr="00AF2DDC" w:rsidRDefault="00AF2DDC" w:rsidP="00AF2DDC">
      <w:pPr>
        <w:pStyle w:val="Heading1"/>
        <w:spacing w:before="0"/>
      </w:pPr>
      <w:r w:rsidRPr="00AF2DDC">
        <w:t>Created by: Nico Ardian Nugroho</w:t>
      </w:r>
    </w:p>
    <w:p w14:paraId="2E316DCA" w14:textId="76E69827" w:rsidR="00AF2DDC" w:rsidRDefault="00AF2DDC" w:rsidP="00AF2DDC">
      <w:pPr>
        <w:pStyle w:val="Heading1"/>
        <w:spacing w:before="0"/>
      </w:pPr>
      <w:r w:rsidRPr="00AF2DDC">
        <w:t>Year: 2025</w:t>
      </w:r>
    </w:p>
    <w:p w14:paraId="4091E67A" w14:textId="2990AC5E" w:rsidR="0051291A" w:rsidRDefault="00000000">
      <w:pPr>
        <w:pStyle w:val="Heading1"/>
      </w:pPr>
      <w:r>
        <w:t>1. Overview</w:t>
      </w:r>
    </w:p>
    <w:p w14:paraId="3843B136" w14:textId="77777777" w:rsidR="0051291A" w:rsidRDefault="00000000">
      <w:r>
        <w:t xml:space="preserve">The 'Processing Data Mission Digital' is a Python GUI application designed using ttkbootstrap and openpyxl. </w:t>
      </w:r>
      <w:r>
        <w:br/>
        <w:t xml:space="preserve">It enables users to process Excel files ('combined.xlsx') found in nested folders by calculating digital performance statistics, </w:t>
      </w:r>
      <w:r>
        <w:br/>
        <w:t xml:space="preserve">appending calculated sheets, and saving results in 'result.xlsx'. The interface includes user identity input, real-time progress tracking, </w:t>
      </w:r>
      <w:r>
        <w:br/>
        <w:t>and detailed status logs with cancel capability.</w:t>
      </w:r>
      <w:r>
        <w:br/>
      </w:r>
    </w:p>
    <w:p w14:paraId="17F224C2" w14:textId="77777777" w:rsidR="0051291A" w:rsidRDefault="00000000">
      <w:pPr>
        <w:pStyle w:val="Heading1"/>
      </w:pPr>
      <w:r>
        <w:t>2. Features</w:t>
      </w:r>
    </w:p>
    <w:p w14:paraId="3F78EC89" w14:textId="77777777" w:rsidR="0051291A" w:rsidRDefault="00000000">
      <w:r>
        <w:t>- GUI built with ttkbootstrap (light/dark mode toggle)</w:t>
      </w:r>
      <w:r>
        <w:br/>
        <w:t>- Selects parent folder containing Excel files</w:t>
      </w:r>
      <w:r>
        <w:br/>
        <w:t>- Reads and processes 'combined.xlsx' in all subfolders</w:t>
      </w:r>
      <w:r>
        <w:br/>
        <w:t>- Adds calculated sheets: Calculated Data, Result Data, Simulasi Transaksi</w:t>
      </w:r>
      <w:r>
        <w:br/>
        <w:t>- Saves outputs to 'result.xlsx'</w:t>
      </w:r>
      <w:r>
        <w:br/>
        <w:t>- Logs process with detailed status updates</w:t>
      </w:r>
      <w:r>
        <w:br/>
        <w:t>- Shows real-time progress and elapsed time</w:t>
      </w:r>
      <w:r>
        <w:br/>
        <w:t>- Supports cancellation and auto-close prompt on completion</w:t>
      </w:r>
      <w:r>
        <w:br/>
      </w:r>
    </w:p>
    <w:p w14:paraId="1D17173E" w14:textId="77777777" w:rsidR="0051291A" w:rsidRDefault="00000000">
      <w:pPr>
        <w:pStyle w:val="Heading1"/>
      </w:pPr>
      <w:r>
        <w:t>3. GUI Components</w:t>
      </w:r>
    </w:p>
    <w:p w14:paraId="19E36657" w14:textId="77777777" w:rsidR="0051291A" w:rsidRDefault="00000000">
      <w:r>
        <w:t>- Nama and NIP input fields</w:t>
      </w:r>
      <w:r>
        <w:br/>
        <w:t>- Folder selection and Start button</w:t>
      </w:r>
      <w:r>
        <w:br/>
        <w:t>- Dark Mode toggle</w:t>
      </w:r>
      <w:r>
        <w:br/>
        <w:t>- Progress bar</w:t>
      </w:r>
      <w:r>
        <w:br/>
        <w:t>- Status labels (status, elapsed time)</w:t>
      </w:r>
      <w:r>
        <w:br/>
        <w:t>- Scrolled log box for real-time logging</w:t>
      </w:r>
      <w:r>
        <w:br/>
        <w:t>- Cancel button</w:t>
      </w:r>
      <w:r>
        <w:br/>
      </w:r>
    </w:p>
    <w:p w14:paraId="43D9CFA7" w14:textId="77777777" w:rsidR="0051291A" w:rsidRDefault="00000000">
      <w:pPr>
        <w:pStyle w:val="Heading1"/>
      </w:pPr>
      <w:r>
        <w:lastRenderedPageBreak/>
        <w:t>4. Processing Logic</w:t>
      </w:r>
    </w:p>
    <w:p w14:paraId="16000E6A" w14:textId="77777777" w:rsidR="0051291A" w:rsidRDefault="00000000">
      <w:r>
        <w:t>The core logic begins with folder selection and input validation. The app recursively walks through all subfolders,</w:t>
      </w:r>
      <w:r>
        <w:br/>
        <w:t>checks for 'combined.xlsx', and if found, calls `calculate_and_save_excel` to process the file and save 'result.xlsx'.</w:t>
      </w:r>
      <w:r>
        <w:br/>
        <w:t>If not found, the folder is skipped. Results are logged, and progress is displayed in real-time.</w:t>
      </w:r>
      <w:r>
        <w:br/>
      </w:r>
    </w:p>
    <w:p w14:paraId="1B35BCB2" w14:textId="77777777" w:rsidR="0051291A" w:rsidRDefault="00000000">
      <w:pPr>
        <w:pStyle w:val="Heading1"/>
      </w:pPr>
      <w:r>
        <w:t>5. Excel Processing</w:t>
      </w:r>
    </w:p>
    <w:p w14:paraId="7794B760" w14:textId="77777777" w:rsidR="0051291A" w:rsidRDefault="00000000">
      <w:r>
        <w:t xml:space="preserve">The `calculate_and_save_excel` method reads the active worksheet of the workbook, computes digital percentages, </w:t>
      </w:r>
      <w:r>
        <w:br/>
        <w:t xml:space="preserve">adds styling and border formatting, creates calculated summaries and simulation data for future projections, </w:t>
      </w:r>
      <w:r>
        <w:br/>
        <w:t>and saves all to a new sheet in the same workbook under a new filename.</w:t>
      </w:r>
      <w:r>
        <w:br/>
      </w:r>
    </w:p>
    <w:p w14:paraId="1F4BDF5A" w14:textId="77777777" w:rsidR="0051291A" w:rsidRDefault="00000000">
      <w:pPr>
        <w:pStyle w:val="Heading1"/>
      </w:pPr>
      <w:r>
        <w:t>6. Output Sheets</w:t>
      </w:r>
    </w:p>
    <w:p w14:paraId="3CC454BD" w14:textId="77777777" w:rsidR="0051291A" w:rsidRDefault="00000000">
      <w:r>
        <w:t>- 'Calculated Data': Includes Periode, Mesin, Counter, Total, Digital % (with red fill if &lt; 85%)</w:t>
      </w:r>
      <w:r>
        <w:br/>
        <w:t>- 'Result Data': Contains average % and transaction needs to meet 85%</w:t>
      </w:r>
      <w:r>
        <w:br/>
        <w:t>- 'Simulasi Transaksi': Projects target daily transactions over various day intervals</w:t>
      </w:r>
      <w:r>
        <w:br/>
      </w:r>
    </w:p>
    <w:p w14:paraId="52F3B6B8" w14:textId="77777777" w:rsidR="0051291A" w:rsidRDefault="00000000">
      <w:pPr>
        <w:pStyle w:val="Heading1"/>
      </w:pPr>
      <w:r>
        <w:t>7. Logging &amp; Feedback</w:t>
      </w:r>
    </w:p>
    <w:p w14:paraId="6AB5856F" w14:textId="77777777" w:rsidR="0051291A" w:rsidRDefault="00000000">
      <w:r>
        <w:t xml:space="preserve">Each action is logged to both the UI and a log file saved in the selected folder. The progress bar reflects completion percent. </w:t>
      </w:r>
      <w:r>
        <w:br/>
        <w:t>After processing, a toast appears, followed by an optional close prompt.</w:t>
      </w:r>
      <w:r>
        <w:br/>
      </w:r>
    </w:p>
    <w:p w14:paraId="50CCF64C" w14:textId="77777777" w:rsidR="0051291A" w:rsidRDefault="00000000">
      <w:pPr>
        <w:pStyle w:val="Heading1"/>
      </w:pPr>
      <w:r>
        <w:t>8. Cancellation Handling</w:t>
      </w:r>
    </w:p>
    <w:p w14:paraId="6211AEEE" w14:textId="77777777" w:rsidR="0051291A" w:rsidRDefault="00000000">
      <w:r>
        <w:t>Clicking the '⛔ Cancel' button sets a flag that interrupts the processing loop safely. This ensures no partial file corruption.</w:t>
      </w:r>
      <w:r>
        <w:br/>
      </w:r>
    </w:p>
    <w:p w14:paraId="5B70BAD3" w14:textId="77777777" w:rsidR="0051291A" w:rsidRDefault="00000000">
      <w:pPr>
        <w:pStyle w:val="Heading1"/>
      </w:pPr>
      <w:r>
        <w:t>9. Dependencies</w:t>
      </w:r>
    </w:p>
    <w:p w14:paraId="0EBC0CBE" w14:textId="77777777" w:rsidR="0051291A" w:rsidRDefault="00000000">
      <w:r>
        <w:t>- Python Standard Library: os, math, time, datetime, threading, tkinter</w:t>
      </w:r>
      <w:r>
        <w:br/>
        <w:t>- Third-party: openpyxl, ttkbootstrap</w:t>
      </w:r>
      <w:r>
        <w:br/>
      </w:r>
    </w:p>
    <w:p w14:paraId="5F419190" w14:textId="77777777" w:rsidR="0051291A" w:rsidRDefault="00000000">
      <w:pPr>
        <w:pStyle w:val="Heading1"/>
      </w:pPr>
      <w:r>
        <w:lastRenderedPageBreak/>
        <w:t>10. Suggested Enhancements</w:t>
      </w:r>
    </w:p>
    <w:p w14:paraId="717A3885" w14:textId="77777777" w:rsidR="0051291A" w:rsidRDefault="00000000">
      <w:r>
        <w:t>- Add file preview before processing</w:t>
      </w:r>
      <w:r>
        <w:br/>
        <w:t>- Enable processing only selected folders</w:t>
      </w:r>
      <w:r>
        <w:br/>
        <w:t>- Support multilingual interface</w:t>
      </w:r>
      <w:r>
        <w:br/>
        <w:t>- Export summary to a separate report (PDF or Excel)</w:t>
      </w:r>
      <w:r>
        <w:br/>
      </w:r>
    </w:p>
    <w:sectPr w:rsidR="005129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894062">
    <w:abstractNumId w:val="8"/>
  </w:num>
  <w:num w:numId="2" w16cid:durableId="1221750269">
    <w:abstractNumId w:val="6"/>
  </w:num>
  <w:num w:numId="3" w16cid:durableId="1364282393">
    <w:abstractNumId w:val="5"/>
  </w:num>
  <w:num w:numId="4" w16cid:durableId="812333575">
    <w:abstractNumId w:val="4"/>
  </w:num>
  <w:num w:numId="5" w16cid:durableId="1189443539">
    <w:abstractNumId w:val="7"/>
  </w:num>
  <w:num w:numId="6" w16cid:durableId="1260527515">
    <w:abstractNumId w:val="3"/>
  </w:num>
  <w:num w:numId="7" w16cid:durableId="257368576">
    <w:abstractNumId w:val="2"/>
  </w:num>
  <w:num w:numId="8" w16cid:durableId="606934123">
    <w:abstractNumId w:val="1"/>
  </w:num>
  <w:num w:numId="9" w16cid:durableId="117473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0EC"/>
    <w:rsid w:val="00326F90"/>
    <w:rsid w:val="0051291A"/>
    <w:rsid w:val="005B5517"/>
    <w:rsid w:val="00793EDC"/>
    <w:rsid w:val="007D3984"/>
    <w:rsid w:val="00AA1D8D"/>
    <w:rsid w:val="00AF2DD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4CBCAAA"/>
  <w14:defaultImageDpi w14:val="300"/>
  <w15:docId w15:val="{A8B05ABE-D21C-479C-B54E-0A235051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 Ardian Nugroho</cp:lastModifiedBy>
  <cp:revision>4</cp:revision>
  <dcterms:created xsi:type="dcterms:W3CDTF">2013-12-23T23:15:00Z</dcterms:created>
  <dcterms:modified xsi:type="dcterms:W3CDTF">2025-05-14T14:54:00Z</dcterms:modified>
  <cp:category/>
</cp:coreProperties>
</file>