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3C740" w14:textId="0DCD96EB" w:rsidR="003105AF" w:rsidRDefault="00000000">
      <w:pPr>
        <w:pStyle w:val="Ttulo1"/>
      </w:pPr>
      <w:r>
        <w:t xml:space="preserve">ENUNCIADO TRABAJO PRÁCTICO – </w:t>
      </w:r>
      <w:r w:rsidR="009051A4">
        <w:t>Leib</w:t>
      </w:r>
      <w:r>
        <w:t>ROOMS LITE</w:t>
      </w:r>
    </w:p>
    <w:p w14:paraId="278FA95C" w14:textId="77777777" w:rsidR="003105AF" w:rsidRDefault="00000000">
      <w:r>
        <w:t>Asignatura: Programación II</w:t>
      </w:r>
    </w:p>
    <w:p w14:paraId="4D60F05C" w14:textId="77777777" w:rsidR="003105AF" w:rsidRDefault="00000000">
      <w:r>
        <w:t>Tema: Aplicación en Node.js con Express y Socket.IO</w:t>
      </w:r>
    </w:p>
    <w:p w14:paraId="1AF1CD45" w14:textId="77777777" w:rsidR="003105AF" w:rsidRDefault="00000000">
      <w:r>
        <w:t>Ámbito: Red LAN del aula</w:t>
      </w:r>
    </w:p>
    <w:p w14:paraId="495C8D5C" w14:textId="77777777" w:rsidR="003105AF" w:rsidRDefault="00000000">
      <w:r>
        <w:t xml:space="preserve">Duración sugerida: </w:t>
      </w:r>
      <w:proofErr w:type="gramStart"/>
      <w:r>
        <w:t>2</w:t>
      </w:r>
      <w:proofErr w:type="gramEnd"/>
      <w:r>
        <w:t xml:space="preserve"> semanas</w:t>
      </w:r>
    </w:p>
    <w:p w14:paraId="7EA7CC39" w14:textId="77777777" w:rsidR="003105AF" w:rsidRDefault="00000000">
      <w:r>
        <w:t>Modalidad: Grupal (2–3 integrantes)</w:t>
      </w:r>
    </w:p>
    <w:p w14:paraId="0652A3B1" w14:textId="77777777" w:rsidR="003105AF" w:rsidRDefault="00000000">
      <w:pPr>
        <w:pStyle w:val="Ttulo2"/>
      </w:pPr>
      <w:r>
        <w:t>1. Objetivo</w:t>
      </w:r>
    </w:p>
    <w:p w14:paraId="2B5E6FE1" w14:textId="77777777" w:rsidR="003105AF" w:rsidRDefault="00000000">
      <w:r>
        <w:t>Construir una aplicación web que demuestre comunicación en tiempo real usando WebSocket, sin capas de seguridad ni autenticación compleja. El foco está en comprender la mecánica servidor–cliente sobre Node.js y Express dentro de un entorno controlado (la LAN del curso).</w:t>
      </w:r>
    </w:p>
    <w:p w14:paraId="60F6D584" w14:textId="77777777" w:rsidR="003105AF" w:rsidRDefault="00000000">
      <w:pPr>
        <w:pStyle w:val="Ttulo2"/>
      </w:pPr>
      <w:r>
        <w:t>2. Producto mínimo</w:t>
      </w:r>
    </w:p>
    <w:p w14:paraId="786A0D6E" w14:textId="5A6C0EF7" w:rsidR="003105AF" w:rsidRDefault="00000000">
      <w:r>
        <w:t>Desarrollen un chat multicanal (“</w:t>
      </w:r>
      <w:r w:rsidR="009051A4">
        <w:t>Leib</w:t>
      </w:r>
      <w:r>
        <w:t>Rooms Lite”) con las siguientes características indispensables:</w:t>
      </w:r>
    </w:p>
    <w:p w14:paraId="1792250E" w14:textId="77777777" w:rsidR="003105AF" w:rsidRDefault="00000000">
      <w:pPr>
        <w:pStyle w:val="Listaconvietas"/>
      </w:pPr>
      <w:r>
        <w:t>Alias de usuario: Al abrir la app, el usuario ingresa un alias (texto libre). No hay contraseñas ni persistencia.</w:t>
      </w:r>
    </w:p>
    <w:p w14:paraId="5CA459BC" w14:textId="77777777" w:rsidR="003105AF" w:rsidRDefault="00000000">
      <w:pPr>
        <w:pStyle w:val="Listaconvietas"/>
      </w:pPr>
      <w:r>
        <w:t>Salas de chat: Cualquier usuario puede crear una sala con un nombre y unirse.</w:t>
      </w:r>
    </w:p>
    <w:p w14:paraId="28135E5C" w14:textId="77777777" w:rsidR="003105AF" w:rsidRDefault="00000000">
      <w:pPr>
        <w:pStyle w:val="Listaconvietas"/>
      </w:pPr>
      <w:r>
        <w:t>Mensajes en tiempo real: Envío y recepción instantánea mediante Socket.IO. Cada mensaje muestra alias y hora.</w:t>
      </w:r>
    </w:p>
    <w:p w14:paraId="0A17B9D4" w14:textId="77777777" w:rsidR="003105AF" w:rsidRDefault="00000000">
      <w:pPr>
        <w:pStyle w:val="Listaconvietas"/>
      </w:pPr>
      <w:r>
        <w:t>Lista de participantes: Visualizar en vivo quiénes están conectados a la sala.</w:t>
      </w:r>
    </w:p>
    <w:p w14:paraId="4B40BBA7" w14:textId="77777777" w:rsidR="003105AF" w:rsidRDefault="00000000">
      <w:r>
        <w:t>Extras optativos (+10 %): estado “escribiendo…”, emojis, contador de mensajes o la opción de definir salas públicas/privadas (las privadas solicitan un código de acceso simple).</w:t>
      </w:r>
    </w:p>
    <w:p w14:paraId="0D6BD402" w14:textId="77777777" w:rsidR="003105AF" w:rsidRDefault="00000000">
      <w:pPr>
        <w:pStyle w:val="Ttulo2"/>
      </w:pPr>
      <w:r>
        <w:t>3. Requisitos técnicos</w:t>
      </w:r>
    </w:p>
    <w:p w14:paraId="7CB0F823" w14:textId="5DEFA635" w:rsidR="003105AF" w:rsidRDefault="00000000">
      <w:pPr>
        <w:pStyle w:val="Listaconnmeros"/>
      </w:pPr>
      <w:r>
        <w:t>Node.js</w:t>
      </w:r>
      <w:r w:rsidR="009051A4">
        <w:t>.</w:t>
      </w:r>
    </w:p>
    <w:p w14:paraId="2C2C4563" w14:textId="77777777" w:rsidR="003105AF" w:rsidRDefault="00000000">
      <w:pPr>
        <w:pStyle w:val="Listaconnmeros"/>
      </w:pPr>
      <w:r>
        <w:t>Express para rutas básicas y servir archivos estáticos.</w:t>
      </w:r>
    </w:p>
    <w:p w14:paraId="396EA561" w14:textId="77777777" w:rsidR="003105AF" w:rsidRDefault="00000000">
      <w:pPr>
        <w:pStyle w:val="Listaconnmeros"/>
      </w:pPr>
      <w:r>
        <w:t>Socket.IO para WebSocket.</w:t>
      </w:r>
    </w:p>
    <w:p w14:paraId="64CB5FD7" w14:textId="77777777" w:rsidR="003105AF" w:rsidRDefault="00000000">
      <w:pPr>
        <w:pStyle w:val="Listaconnmeros"/>
      </w:pPr>
      <w:r>
        <w:t>Estructura mínima de carpetas (/server, /public).</w:t>
      </w:r>
    </w:p>
    <w:p w14:paraId="6928A0A2" w14:textId="77777777" w:rsidR="003105AF" w:rsidRDefault="00000000">
      <w:pPr>
        <w:pStyle w:val="Listaconnmeros"/>
      </w:pPr>
      <w:r>
        <w:t xml:space="preserve">Sin middlewares de seguridad (no helmet, cors, rate-limit, </w:t>
      </w:r>
      <w:proofErr w:type="gramStart"/>
      <w:r>
        <w:t>etc.</w:t>
      </w:r>
      <w:proofErr w:type="gramEnd"/>
      <w:r>
        <w:t>).</w:t>
      </w:r>
    </w:p>
    <w:p w14:paraId="56A74569" w14:textId="77777777" w:rsidR="003105AF" w:rsidRDefault="00000000">
      <w:pPr>
        <w:pStyle w:val="Listaconnmeros"/>
      </w:pPr>
      <w:r>
        <w:t>Front-end solo con HTML + CSS + JS de escritorio (no responsive).</w:t>
      </w:r>
    </w:p>
    <w:p w14:paraId="6A1EAFD3" w14:textId="77777777" w:rsidR="003105AF" w:rsidRDefault="00000000">
      <w:pPr>
        <w:pStyle w:val="Listaconnmeros"/>
      </w:pPr>
      <w:r>
        <w:t>README con pasos de instalación y ejecución (npm install, node server/index.js).</w:t>
      </w:r>
    </w:p>
    <w:p w14:paraId="364C13F6" w14:textId="77777777" w:rsidR="003105AF" w:rsidRDefault="00000000">
      <w:pPr>
        <w:pStyle w:val="Ttulo2"/>
      </w:pPr>
      <w:r>
        <w:t>4. Entregables</w:t>
      </w:r>
    </w:p>
    <w:p w14:paraId="521C5673" w14:textId="77777777" w:rsidR="003105AF" w:rsidRDefault="00000000">
      <w:pPr>
        <w:pStyle w:val="Listaconnmeros"/>
      </w:pPr>
      <w:r>
        <w:t xml:space="preserve">Pequeño informe (máx. </w:t>
      </w:r>
      <w:proofErr w:type="gramStart"/>
      <w:r>
        <w:t>3</w:t>
      </w:r>
      <w:proofErr w:type="gramEnd"/>
      <w:r>
        <w:t xml:space="preserve"> págs.) explicando:</w:t>
      </w:r>
    </w:p>
    <w:p w14:paraId="242D4BFA" w14:textId="77777777" w:rsidR="003105AF" w:rsidRDefault="00000000">
      <w:pPr>
        <w:pStyle w:val="Listaconnmeros"/>
      </w:pPr>
      <w:r>
        <w:t>Demo en clase (5 min) donde el grupo muestra la app corriendo en la LAN.</w:t>
      </w:r>
    </w:p>
    <w:p w14:paraId="78C87342" w14:textId="77777777" w:rsidR="003105AF" w:rsidRDefault="00000000">
      <w:pPr>
        <w:pStyle w:val="Listaconvietas2"/>
      </w:pPr>
      <w:r>
        <w:lastRenderedPageBreak/>
        <w:t>Arquitectura simple del proyecto.</w:t>
      </w:r>
    </w:p>
    <w:p w14:paraId="3CFAA915" w14:textId="77777777" w:rsidR="003105AF" w:rsidRDefault="00000000">
      <w:pPr>
        <w:pStyle w:val="Listaconvietas2"/>
      </w:pPr>
      <w:r>
        <w:t>Flujo de eventos Socket.IO.</w:t>
      </w:r>
    </w:p>
    <w:p w14:paraId="77355913" w14:textId="77777777" w:rsidR="003105AF" w:rsidRDefault="00000000">
      <w:pPr>
        <w:pStyle w:val="Listaconvietas2"/>
      </w:pPr>
      <w:r>
        <w:t>Problemas encontrados y soluciones.</w:t>
      </w:r>
    </w:p>
    <w:p w14:paraId="54A734EC" w14:textId="77777777" w:rsidR="003105AF" w:rsidRDefault="00000000">
      <w:pPr>
        <w:pStyle w:val="Ttulo2"/>
      </w:pPr>
      <w:r>
        <w:t>5. Evaluación</w:t>
      </w:r>
    </w:p>
    <w:p w14:paraId="2DA627DD" w14:textId="77777777" w:rsidR="003105AF" w:rsidRDefault="00000000">
      <w:pPr>
        <w:pStyle w:val="Listaconvietas"/>
      </w:pPr>
      <w:r>
        <w:t>Funcionalidades mínimas – 50 %</w:t>
      </w:r>
    </w:p>
    <w:p w14:paraId="5A5412DD" w14:textId="77777777" w:rsidR="003105AF" w:rsidRDefault="00000000">
      <w:pPr>
        <w:pStyle w:val="Listaconvietas"/>
      </w:pPr>
      <w:r>
        <w:t>Claridad y organización del código – 20 %</w:t>
      </w:r>
    </w:p>
    <w:p w14:paraId="6664905C" w14:textId="77777777" w:rsidR="003105AF" w:rsidRDefault="00000000">
      <w:pPr>
        <w:pStyle w:val="Listaconvietas"/>
      </w:pPr>
      <w:r>
        <w:t>Uso correcto de Express y Socket.IO – 15 %</w:t>
      </w:r>
    </w:p>
    <w:p w14:paraId="3B02FEBA" w14:textId="77777777" w:rsidR="003105AF" w:rsidRDefault="00000000">
      <w:pPr>
        <w:pStyle w:val="Listaconvietas"/>
      </w:pPr>
      <w:r>
        <w:t>README + informe – 10 %</w:t>
      </w:r>
    </w:p>
    <w:p w14:paraId="7CF2EF39" w14:textId="77777777" w:rsidR="003105AF" w:rsidRDefault="00000000">
      <w:pPr>
        <w:pStyle w:val="Listaconvietas"/>
      </w:pPr>
      <w:r>
        <w:t>Extras optativos – 5 %</w:t>
      </w:r>
    </w:p>
    <w:p w14:paraId="0ED04CC1" w14:textId="77777777" w:rsidR="003105AF" w:rsidRDefault="00000000">
      <w:pPr>
        <w:pStyle w:val="Ttulo2"/>
      </w:pPr>
      <w:r>
        <w:t>6. Fechas</w:t>
      </w:r>
    </w:p>
    <w:p w14:paraId="681D4314" w14:textId="260B0FFF" w:rsidR="003105AF" w:rsidRDefault="00000000">
      <w:r>
        <w:t>• Entrega:</w:t>
      </w:r>
      <w:r w:rsidR="009051A4">
        <w:t>17/06/2025.</w:t>
      </w:r>
    </w:p>
    <w:p w14:paraId="45A35498" w14:textId="00188A62" w:rsidR="003105AF" w:rsidRDefault="00000000">
      <w:r>
        <w:t>• Demostración: clase siguiente</w:t>
      </w:r>
      <w:r w:rsidR="009051A4">
        <w:t xml:space="preserve"> (</w:t>
      </w:r>
      <w:proofErr w:type="spellStart"/>
      <w:r w:rsidR="009051A4">
        <w:t>presencial</w:t>
      </w:r>
      <w:proofErr w:type="spellEnd"/>
      <w:r w:rsidR="009051A4">
        <w:t>).</w:t>
      </w:r>
    </w:p>
    <w:p w14:paraId="0CBB14C5" w14:textId="77777777" w:rsidR="009051A4" w:rsidRDefault="009051A4"/>
    <w:sectPr w:rsidR="009051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3929653">
    <w:abstractNumId w:val="8"/>
  </w:num>
  <w:num w:numId="2" w16cid:durableId="29961602">
    <w:abstractNumId w:val="6"/>
  </w:num>
  <w:num w:numId="3" w16cid:durableId="544832184">
    <w:abstractNumId w:val="5"/>
  </w:num>
  <w:num w:numId="4" w16cid:durableId="402529497">
    <w:abstractNumId w:val="4"/>
  </w:num>
  <w:num w:numId="5" w16cid:durableId="1786924277">
    <w:abstractNumId w:val="7"/>
  </w:num>
  <w:num w:numId="6" w16cid:durableId="1652370812">
    <w:abstractNumId w:val="3"/>
  </w:num>
  <w:num w:numId="7" w16cid:durableId="2077698318">
    <w:abstractNumId w:val="2"/>
  </w:num>
  <w:num w:numId="8" w16cid:durableId="823741418">
    <w:abstractNumId w:val="1"/>
  </w:num>
  <w:num w:numId="9" w16cid:durableId="253786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5AF"/>
    <w:rsid w:val="00326F90"/>
    <w:rsid w:val="007077AD"/>
    <w:rsid w:val="009051A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C32671"/>
  <w14:defaultImageDpi w14:val="300"/>
  <w15:docId w15:val="{6B57AF77-6EA8-4BE4-BB7C-A32BE416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Becerra</cp:lastModifiedBy>
  <cp:revision>3</cp:revision>
  <dcterms:created xsi:type="dcterms:W3CDTF">2013-12-23T23:15:00Z</dcterms:created>
  <dcterms:modified xsi:type="dcterms:W3CDTF">2025-06-03T17:14:00Z</dcterms:modified>
  <cp:category/>
</cp:coreProperties>
</file>