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36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Universitatea Tehnică a Moldovei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Facultatea Calculatoare, Informatică și Microelectronică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Filiera Anglofonă „Computer Science”</w:t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  <w:tab/>
        <w:tab/>
        <w:tab/>
        <w:tab/>
        <w:tab/>
        <w:tab/>
        <w:tab/>
        <w:t xml:space="preserve">                  Aprob.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Prof. dr. hab. Viorel Bostan,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Director Filieră Anglofonă  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356"/>
        </w:tabs>
        <w:spacing w:after="0" w:before="0" w:line="24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smallCaps w:val="1"/>
          <w:sz w:val="22"/>
          <w:szCs w:val="22"/>
          <w:rtl w:val="0"/>
        </w:rPr>
        <w:t xml:space="preserve">________________________</w:t>
      </w:r>
    </w:p>
    <w:p w:rsidR="00000000" w:rsidDel="00000000" w:rsidP="00000000" w:rsidRDefault="00000000" w:rsidRPr="00000000">
      <w:pPr>
        <w:tabs>
          <w:tab w:val="left" w:pos="9356"/>
        </w:tabs>
        <w:spacing w:after="0" w:before="0"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072"/>
        </w:tabs>
        <w:spacing w:after="0" w:before="0" w:line="24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smallCaps w:val="1"/>
          <w:sz w:val="22"/>
          <w:szCs w:val="22"/>
          <w:rtl w:val="0"/>
        </w:rPr>
        <w:t xml:space="preserve">„__”_____________ 2015</w:t>
      </w:r>
    </w:p>
    <w:p w:rsidR="00000000" w:rsidDel="00000000" w:rsidP="00000000" w:rsidRDefault="00000000" w:rsidRPr="00000000">
      <w:pPr>
        <w:tabs>
          <w:tab w:val="left" w:pos="14742"/>
        </w:tabs>
        <w:spacing w:after="0" w:before="120" w:line="240" w:lineRule="auto"/>
        <w:ind w:left="567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4742"/>
        </w:tabs>
        <w:spacing w:after="0" w:before="120" w:line="240" w:lineRule="auto"/>
        <w:ind w:left="567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CAIET DE SARCINI</w:t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pentru proiectul de licență al studentului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701" w:right="1699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i w:val="1"/>
          <w:sz w:val="26"/>
          <w:szCs w:val="26"/>
          <w:rtl w:val="0"/>
        </w:rPr>
        <w:t xml:space="preserve">Barbaroş Nicolae</w:t>
      </w:r>
    </w:p>
    <w:p w:rsidR="00000000" w:rsidDel="00000000" w:rsidP="00000000" w:rsidRDefault="00000000" w:rsidRPr="00000000">
      <w:pPr>
        <w:spacing w:after="0" w:before="0" w:line="360" w:lineRule="auto"/>
        <w:ind w:left="-7.999999999999972" w:right="7.000000000000455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i w:val="1"/>
          <w:sz w:val="26"/>
          <w:szCs w:val="26"/>
          <w:rtl w:val="0"/>
        </w:rPr>
        <w:t xml:space="preserve">______________________________________________________________</w:t>
      </w:r>
    </w:p>
    <w:p w:rsidR="00000000" w:rsidDel="00000000" w:rsidP="00000000" w:rsidRDefault="00000000" w:rsidRPr="00000000">
      <w:pPr>
        <w:spacing w:after="0" w:before="0" w:line="360" w:lineRule="auto"/>
        <w:ind w:left="-7.999999999999972" w:right="7.000000000000455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i w:val="1"/>
          <w:sz w:val="26"/>
          <w:szCs w:val="26"/>
          <w:rtl w:val="0"/>
        </w:rPr>
        <w:t xml:space="preserve">(numele şi prenumele studentului)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639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1. Tema proiectului de licență: </w:t>
      </w:r>
      <w:r w:rsidDel="00000000" w:rsidR="00000000" w:rsidRPr="00000000">
        <w:rPr>
          <w:rFonts w:ascii="Arial" w:cs="Arial" w:eastAsia="Arial" w:hAnsi="Arial"/>
          <w:i w:val="1"/>
          <w:sz w:val="28"/>
          <w:szCs w:val="28"/>
          <w:rtl w:val="0"/>
        </w:rPr>
        <w:t xml:space="preserve">Aplicație utilitară pentru kinetoterapia mâinii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8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confirmată prin hotărârea Consiliului facultății de la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rtl w:val="0"/>
        </w:rPr>
        <w:t xml:space="preserve"> „ </w:t>
      </w: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28"/>
          <w:szCs w:val="28"/>
          <w:u w:val="singl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rtl w:val="0"/>
        </w:rPr>
        <w:t xml:space="preserve">” </w:t>
      </w: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28"/>
          <w:szCs w:val="28"/>
          <w:u w:val="single"/>
          <w:rtl w:val="0"/>
        </w:rPr>
        <w:t xml:space="preserve">noiembrie</w:t>
      </w: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28"/>
          <w:szCs w:val="28"/>
          <w:rtl w:val="0"/>
        </w:rPr>
        <w:t xml:space="preserve">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639"/>
        </w:tabs>
        <w:spacing w:after="58" w:before="238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2. Termenul limită de prezentare a proiectului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26"/>
          <w:szCs w:val="26"/>
          <w:rtl w:val="0"/>
        </w:rPr>
        <w:t xml:space="preserve">05.06.201</w:t>
      </w:r>
      <w:r w:rsidDel="00000000" w:rsidR="00000000" w:rsidRPr="00000000">
        <w:rPr>
          <w:rFonts w:ascii="Arial" w:cs="Arial" w:eastAsia="Arial" w:hAnsi="Arial"/>
          <w:i w:val="1"/>
          <w:sz w:val="26"/>
          <w:szCs w:val="26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58" w:before="58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3. Date inițiale pentru elaborarea proiectului </w:t>
      </w:r>
      <w:r w:rsidDel="00000000" w:rsidR="00000000" w:rsidRPr="00000000">
        <w:rPr>
          <w:rFonts w:ascii="Arial" w:cs="Arial" w:eastAsia="Arial" w:hAnsi="Arial"/>
          <w:b w:val="0"/>
          <w:i w:val="1"/>
          <w:sz w:val="28"/>
          <w:szCs w:val="28"/>
          <w:rtl w:val="0"/>
        </w:rPr>
        <w:t xml:space="preserve">Sarcina pentru elaborarea proiectului de diplomă.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58" w:before="58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4. Conținutul memoriului explicativ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794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z w:val="28"/>
          <w:szCs w:val="28"/>
          <w:rtl w:val="0"/>
        </w:rPr>
        <w:t xml:space="preserve">Introducere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154" w:hanging="360"/>
        <w:jc w:val="both"/>
        <w:rPr>
          <w:rFonts w:ascii="Arial" w:cs="Arial" w:eastAsia="Arial" w:hAnsi="Arial"/>
          <w:b w:val="0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0"/>
          <w:i w:val="1"/>
          <w:sz w:val="28"/>
          <w:szCs w:val="28"/>
          <w:rtl w:val="0"/>
        </w:rPr>
        <w:t xml:space="preserve">Analiza domeniului de studiu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154" w:hanging="360"/>
        <w:jc w:val="both"/>
        <w:rPr>
          <w:rFonts w:ascii="Arial" w:cs="Arial" w:eastAsia="Arial" w:hAnsi="Arial"/>
          <w:b w:val="0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0"/>
          <w:i w:val="1"/>
          <w:sz w:val="28"/>
          <w:szCs w:val="28"/>
          <w:rtl w:val="0"/>
        </w:rPr>
        <w:t xml:space="preserve">Analiza tehnologiilor disponibile și Implementarea</w:t>
      </w:r>
    </w:p>
    <w:p w:rsidR="00000000" w:rsidDel="00000000" w:rsidP="00000000" w:rsidRDefault="00000000" w:rsidRPr="00000000">
      <w:pPr>
        <w:spacing w:after="0" w:before="0" w:line="240" w:lineRule="auto"/>
        <w:ind w:firstLine="794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1"/>
          <w:sz w:val="28"/>
          <w:szCs w:val="28"/>
          <w:rtl w:val="0"/>
        </w:rPr>
        <w:t xml:space="preserve">3.  Arhitectura sistemului și experiența utilizatorului</w:t>
      </w:r>
    </w:p>
    <w:p w:rsidR="00000000" w:rsidDel="00000000" w:rsidP="00000000" w:rsidRDefault="00000000" w:rsidRPr="00000000">
      <w:pPr>
        <w:spacing w:after="0" w:before="0" w:line="240" w:lineRule="auto"/>
        <w:ind w:firstLine="794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1"/>
          <w:sz w:val="28"/>
          <w:szCs w:val="28"/>
          <w:rtl w:val="0"/>
        </w:rPr>
        <w:t xml:space="preserve">4. Argumentarea economică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794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1"/>
          <w:sz w:val="28"/>
          <w:szCs w:val="28"/>
          <w:rtl w:val="0"/>
        </w:rPr>
        <w:t xml:space="preserve">Concluzii</w:t>
      </w:r>
    </w:p>
    <w:p w:rsidR="00000000" w:rsidDel="00000000" w:rsidP="00000000" w:rsidRDefault="00000000" w:rsidRPr="00000000">
      <w:pPr>
        <w:tabs>
          <w:tab w:val="left" w:pos="9639"/>
        </w:tabs>
        <w:spacing w:after="0" w:before="18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5. Conținutul părții grafice a proiectului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639"/>
        </w:tabs>
        <w:spacing w:after="0" w:before="18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1"/>
          <w:sz w:val="28"/>
          <w:szCs w:val="28"/>
          <w:rtl w:val="0"/>
        </w:rPr>
        <w:t xml:space="preserve"> Diagrama use-case generală a sistemului, Interfața principală a programului.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tabs>
          <w:tab w:val="left" w:pos="9639"/>
        </w:tabs>
        <w:spacing w:after="0" w:before="18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 6. Lista consultanţilor:</w:t>
      </w:r>
    </w:p>
    <w:p w:rsidR="00000000" w:rsidDel="00000000" w:rsidP="00000000" w:rsidRDefault="00000000" w:rsidRPr="00000000">
      <w:pPr>
        <w:tabs>
          <w:tab w:val="left" w:pos="9639"/>
        </w:tabs>
        <w:spacing w:after="0" w:before="18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498.0" w:type="dxa"/>
        <w:jc w:val="left"/>
        <w:tblInd w:w="-70.0" w:type="dxa"/>
        <w:tblLayout w:type="fixed"/>
        <w:tblLook w:val="0000"/>
      </w:tblPr>
      <w:tblGrid>
        <w:gridCol w:w="1700"/>
        <w:gridCol w:w="3685"/>
        <w:gridCol w:w="2268"/>
        <w:gridCol w:w="1845"/>
        <w:tblGridChange w:id="0">
          <w:tblGrid>
            <w:gridCol w:w="1700"/>
            <w:gridCol w:w="3685"/>
            <w:gridCol w:w="2268"/>
            <w:gridCol w:w="1845"/>
          </w:tblGrid>
        </w:tblGridChange>
      </w:tblGrid>
      <w:tr>
        <w:trPr>
          <w:trHeight w:val="480" w:hRule="atLeast"/>
        </w:trPr>
        <w:tc>
          <w:tcPr>
            <w:vMerge w:val="restart"/>
            <w:tcBorders>
              <w:top w:color="00000a" w:space="0" w:sz="12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fffff"/>
            <w:tcMar>
              <w:left w:w="55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Consultant</w:t>
            </w:r>
          </w:p>
        </w:tc>
        <w:tc>
          <w:tcPr>
            <w:vMerge w:val="restart"/>
            <w:tcBorders>
              <w:top w:color="00000a" w:space="0" w:sz="12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/>
            <w:tcMar>
              <w:left w:w="55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Capitol</w:t>
            </w:r>
          </w:p>
        </w:tc>
        <w:tc>
          <w:tcPr>
            <w:gridSpan w:val="2"/>
            <w:tcBorders>
              <w:top w:color="00000a" w:space="0" w:sz="12" w:val="single"/>
              <w:left w:color="00000a" w:space="0" w:sz="6" w:val="single"/>
              <w:bottom w:color="00000a" w:space="0" w:sz="12" w:val="single"/>
              <w:right w:color="00000a" w:space="0" w:sz="12" w:val="single"/>
            </w:tcBorders>
            <w:shd w:fill="ffffff"/>
            <w:tcMar>
              <w:left w:w="55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Confirmarea realizării activităţii</w:t>
            </w:r>
          </w:p>
        </w:tc>
      </w:tr>
      <w:tr>
        <w:trPr>
          <w:trHeight w:val="560" w:hRule="atLeast"/>
        </w:trPr>
        <w:tc>
          <w:tcPr>
            <w:vMerge w:val="continue"/>
            <w:tcBorders>
              <w:top w:color="00000a" w:space="0" w:sz="12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fffff"/>
            <w:tcMar>
              <w:left w:w="55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12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/>
            <w:tcMar>
              <w:left w:w="55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12" w:val="single"/>
              <w:left w:color="00000a" w:space="0" w:sz="6" w:val="single"/>
              <w:bottom w:color="00000a" w:space="0" w:sz="12" w:val="single"/>
              <w:right w:color="00000a" w:space="0" w:sz="6" w:val="single"/>
            </w:tcBorders>
            <w:shd w:fill="ffffff"/>
            <w:tcMar>
              <w:left w:w="55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Semnătura consultantului (data)</w:t>
            </w:r>
          </w:p>
        </w:tc>
        <w:tc>
          <w:tcPr>
            <w:tcBorders>
              <w:top w:color="00000a" w:space="0" w:sz="12" w:val="single"/>
              <w:left w:color="00000a" w:space="0" w:sz="6" w:val="single"/>
              <w:bottom w:color="00000a" w:space="0" w:sz="12" w:val="single"/>
              <w:right w:color="00000a" w:space="0" w:sz="12" w:val="single"/>
            </w:tcBorders>
            <w:shd w:fill="ffffff"/>
            <w:tcMar>
              <w:left w:w="55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Semnătura studentului (data)</w:t>
            </w:r>
          </w:p>
        </w:tc>
      </w:tr>
      <w:tr>
        <w:trPr>
          <w:trHeight w:val="280" w:hRule="atLeast"/>
        </w:trPr>
        <w:tc>
          <w:tcPr>
            <w:tcBorders>
              <w:top w:color="00000a" w:space="0" w:sz="12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fffff"/>
            <w:tcMar>
              <w:left w:w="55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G.Covdii</w:t>
            </w:r>
          </w:p>
        </w:tc>
        <w:tc>
          <w:tcPr>
            <w:tcBorders>
              <w:top w:color="00000a" w:space="0" w:sz="12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/>
            <w:tcMar>
              <w:left w:w="55.0" w:type="dxa"/>
              <w:right w:w="40.0" w:type="dxa"/>
            </w:tcMar>
          </w:tcPr>
          <w:p w:rsidR="00000000" w:rsidDel="00000000" w:rsidP="00000000" w:rsidRDefault="00000000" w:rsidRPr="00000000">
            <w:pPr>
              <w:tabs>
                <w:tab w:val="left" w:pos="234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Argumentarea economică</w:t>
            </w:r>
          </w:p>
        </w:tc>
        <w:tc>
          <w:tcPr>
            <w:tcBorders>
              <w:top w:color="00000a" w:space="0" w:sz="12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/>
            <w:tcMar>
              <w:left w:w="55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12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fffff"/>
            <w:tcMar>
              <w:left w:w="55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fffff"/>
            <w:tcMar>
              <w:left w:w="55.0" w:type="dxa"/>
              <w:right w:w="40.0" w:type="dxa"/>
            </w:tcMar>
          </w:tcPr>
          <w:p w:rsidR="00000000" w:rsidDel="00000000" w:rsidP="00000000" w:rsidRDefault="00000000" w:rsidRPr="00000000">
            <w:pPr>
              <w:tabs>
                <w:tab w:val="left" w:pos="2340"/>
              </w:tabs>
              <w:spacing w:after="0" w:before="0" w:line="240" w:lineRule="auto"/>
              <w:contextualSpacing w:val="0"/>
              <w:jc w:val="both"/>
            </w:pPr>
            <w:bookmarkStart w:colFirst="0" w:colLast="0" w:name="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E. Gogoi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/>
            <w:tcMar>
              <w:left w:w="55.0" w:type="dxa"/>
              <w:right w:w="40.0" w:type="dxa"/>
            </w:tcMar>
          </w:tcPr>
          <w:p w:rsidR="00000000" w:rsidDel="00000000" w:rsidP="00000000" w:rsidRDefault="00000000" w:rsidRPr="00000000">
            <w:pPr>
              <w:tabs>
                <w:tab w:val="left" w:pos="234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Controlul calității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/>
            <w:tcMar>
              <w:left w:w="55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fffff"/>
            <w:tcMar>
              <w:left w:w="55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fffff"/>
            <w:tcMar>
              <w:left w:w="55.0" w:type="dxa"/>
              <w:right w:w="40.0" w:type="dxa"/>
            </w:tcMar>
          </w:tcPr>
          <w:p w:rsidR="00000000" w:rsidDel="00000000" w:rsidP="00000000" w:rsidRDefault="00000000" w:rsidRPr="00000000">
            <w:pPr>
              <w:tabs>
                <w:tab w:val="left" w:pos="234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M. Balan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/>
            <w:tcMar>
              <w:left w:w="55.0" w:type="dxa"/>
              <w:right w:w="40.0" w:type="dxa"/>
            </w:tcMar>
          </w:tcPr>
          <w:p w:rsidR="00000000" w:rsidDel="00000000" w:rsidP="00000000" w:rsidRDefault="00000000" w:rsidRPr="00000000">
            <w:pPr>
              <w:tabs>
                <w:tab w:val="left" w:pos="234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Controlul calității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/>
            <w:tcMar>
              <w:left w:w="55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fffff"/>
            <w:tcMar>
              <w:left w:w="55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12" w:val="single"/>
              <w:right w:color="00000a" w:space="0" w:sz="6" w:val="single"/>
            </w:tcBorders>
            <w:shd w:fill="ffffff"/>
            <w:tcMar>
              <w:left w:w="55.0" w:type="dxa"/>
              <w:right w:w="40.0" w:type="dxa"/>
            </w:tcMar>
          </w:tcPr>
          <w:p w:rsidR="00000000" w:rsidDel="00000000" w:rsidP="00000000" w:rsidRDefault="00000000" w:rsidRPr="00000000">
            <w:pPr>
              <w:tabs>
                <w:tab w:val="left" w:pos="234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V. Bostan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12" w:val="single"/>
              <w:right w:color="00000a" w:space="0" w:sz="6" w:val="single"/>
            </w:tcBorders>
            <w:shd w:fill="ffffff"/>
            <w:tcMar>
              <w:left w:w="55.0" w:type="dxa"/>
              <w:right w:w="40.0" w:type="dxa"/>
            </w:tcMar>
          </w:tcPr>
          <w:p w:rsidR="00000000" w:rsidDel="00000000" w:rsidP="00000000" w:rsidRDefault="00000000" w:rsidRPr="00000000">
            <w:pPr>
              <w:tabs>
                <w:tab w:val="left" w:pos="234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Standarde tehnologice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12" w:val="single"/>
              <w:right w:color="00000a" w:space="0" w:sz="6" w:val="single"/>
            </w:tcBorders>
            <w:shd w:fill="ffffff"/>
            <w:tcMar>
              <w:left w:w="55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12" w:val="single"/>
              <w:right w:color="00000a" w:space="0" w:sz="12" w:val="single"/>
            </w:tcBorders>
            <w:shd w:fill="ffffff"/>
            <w:tcMar>
              <w:left w:w="55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639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7. Data înmânării caietului de sarcini  </w:t>
      </w: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26"/>
          <w:szCs w:val="26"/>
          <w:u w:val="single"/>
          <w:rtl w:val="0"/>
        </w:rPr>
        <w:t xml:space="preserve">01.09.201</w:t>
      </w:r>
      <w:r w:rsidDel="00000000" w:rsidR="00000000" w:rsidRPr="00000000">
        <w:rPr>
          <w:rFonts w:ascii="Arial" w:cs="Arial" w:eastAsia="Arial" w:hAnsi="Arial"/>
          <w:i w:val="1"/>
          <w:sz w:val="26"/>
          <w:szCs w:val="26"/>
          <w:u w:val="single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56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364"/>
        </w:tabs>
        <w:spacing w:after="0" w:before="0" w:line="240" w:lineRule="auto"/>
        <w:ind w:left="156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 Conducător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408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26"/>
          <w:szCs w:val="26"/>
          <w:rtl w:val="0"/>
        </w:rPr>
        <w:t xml:space="preserve">semnătura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09" w:firstLine="709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Sarcina a fost luată pentru a fi executată</w:t>
      </w:r>
    </w:p>
    <w:p w:rsidR="00000000" w:rsidDel="00000000" w:rsidP="00000000" w:rsidRDefault="00000000" w:rsidRPr="00000000">
      <w:pPr>
        <w:spacing w:after="0" w:before="0" w:line="240" w:lineRule="auto"/>
        <w:ind w:left="168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44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de către studentul</w:t>
      </w:r>
      <w:r w:rsidDel="00000000" w:rsidR="00000000" w:rsidRPr="00000000">
        <w:rPr>
          <w:rFonts w:ascii="Arial" w:cs="Arial" w:eastAsia="Arial" w:hAnsi="Arial"/>
          <w:b w:val="0"/>
          <w:sz w:val="28"/>
          <w:szCs w:val="28"/>
          <w:u w:val="single"/>
          <w:rtl w:val="0"/>
        </w:rPr>
        <w:t xml:space="preserve">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1"/>
          <w:sz w:val="28"/>
          <w:szCs w:val="28"/>
          <w:u w:val="single"/>
          <w:rtl w:val="0"/>
        </w:rPr>
        <w:t xml:space="preserve">01.09.2015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26"/>
          <w:szCs w:val="26"/>
          <w:rtl w:val="0"/>
        </w:rPr>
        <w:t xml:space="preserve">                                                                  semnătura, data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PLAN CALENDARISTIC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57.0" w:type="dxa"/>
        <w:jc w:val="left"/>
        <w:tblInd w:w="-70.0" w:type="dxa"/>
        <w:tblLayout w:type="fixed"/>
        <w:tblLook w:val="0000"/>
      </w:tblPr>
      <w:tblGrid>
        <w:gridCol w:w="566"/>
        <w:gridCol w:w="5811"/>
        <w:gridCol w:w="2268"/>
        <w:gridCol w:w="712"/>
        <w:tblGridChange w:id="0">
          <w:tblGrid>
            <w:gridCol w:w="566"/>
            <w:gridCol w:w="5811"/>
            <w:gridCol w:w="2268"/>
            <w:gridCol w:w="712"/>
          </w:tblGrid>
        </w:tblGridChange>
      </w:tblGrid>
      <w:tr>
        <w:trPr>
          <w:trHeight w:val="800" w:hRule="atLeast"/>
        </w:trPr>
        <w:tc>
          <w:tcPr>
            <w:tcBorders>
              <w:top w:color="00000a" w:space="0" w:sz="12" w:val="single"/>
              <w:left w:color="00000a" w:space="0" w:sz="12" w:val="single"/>
              <w:bottom w:color="00000a" w:space="0" w:sz="12" w:val="single"/>
              <w:right w:color="00000a" w:space="0" w:sz="6" w:val="single"/>
            </w:tcBorders>
            <w:shd w:fill="ffffff"/>
            <w:tcMar>
              <w:left w:w="55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6"/>
                <w:szCs w:val="26"/>
                <w:rtl w:val="0"/>
              </w:rPr>
              <w:t xml:space="preserve">Nr. crt.</w:t>
            </w:r>
          </w:p>
        </w:tc>
        <w:tc>
          <w:tcPr>
            <w:tcBorders>
              <w:top w:color="00000a" w:space="0" w:sz="12" w:val="single"/>
              <w:left w:color="00000a" w:space="0" w:sz="6" w:val="single"/>
              <w:bottom w:color="00000a" w:space="0" w:sz="12" w:val="single"/>
              <w:right w:color="00000a" w:space="0" w:sz="6" w:val="single"/>
            </w:tcBorders>
            <w:shd w:fill="ffffff"/>
            <w:tcMar>
              <w:left w:w="55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6"/>
                <w:szCs w:val="26"/>
                <w:rtl w:val="0"/>
              </w:rPr>
              <w:t xml:space="preserve">Denumirea etapelor de proiectare</w:t>
            </w:r>
          </w:p>
        </w:tc>
        <w:tc>
          <w:tcPr>
            <w:tcBorders>
              <w:top w:color="00000a" w:space="0" w:sz="12" w:val="single"/>
              <w:left w:color="00000a" w:space="0" w:sz="6" w:val="single"/>
              <w:bottom w:color="00000a" w:space="0" w:sz="12" w:val="single"/>
              <w:right w:color="00000a" w:space="0" w:sz="6" w:val="single"/>
            </w:tcBorders>
            <w:shd w:fill="ffffff"/>
            <w:tcMar>
              <w:left w:w="55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6"/>
                <w:szCs w:val="26"/>
                <w:rtl w:val="0"/>
              </w:rPr>
              <w:t xml:space="preserve">Termenul de realizare a etapelor</w:t>
            </w:r>
          </w:p>
        </w:tc>
        <w:tc>
          <w:tcPr>
            <w:tcBorders>
              <w:top w:color="00000a" w:space="0" w:sz="12" w:val="single"/>
              <w:left w:color="00000a" w:space="0" w:sz="6" w:val="single"/>
              <w:bottom w:color="00000a" w:space="0" w:sz="12" w:val="single"/>
              <w:right w:color="00000a" w:space="0" w:sz="12" w:val="single"/>
            </w:tcBorders>
            <w:shd w:fill="ffffff"/>
            <w:tcMar>
              <w:left w:w="55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6"/>
                <w:szCs w:val="26"/>
                <w:rtl w:val="0"/>
              </w:rPr>
              <w:t xml:space="preserve">Nota</w:t>
            </w:r>
          </w:p>
        </w:tc>
      </w:tr>
      <w:tr>
        <w:trPr>
          <w:trHeight w:val="800" w:hRule="atLeast"/>
        </w:trPr>
        <w:tc>
          <w:tcPr>
            <w:tcBorders>
              <w:top w:color="00000a" w:space="0" w:sz="12" w:val="single"/>
              <w:left w:color="00000a" w:space="0" w:sz="12" w:val="single"/>
              <w:bottom w:color="00000a" w:space="0" w:sz="12" w:val="single"/>
              <w:right w:color="00000a" w:space="0" w:sz="6" w:val="single"/>
            </w:tcBorders>
            <w:shd w:fill="ffffff"/>
            <w:tcMar>
              <w:left w:w="55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236"/>
              </w:tabs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a" w:space="0" w:sz="12" w:val="single"/>
              <w:left w:color="00000a" w:space="0" w:sz="6" w:val="single"/>
              <w:bottom w:color="00000a" w:space="0" w:sz="12" w:val="single"/>
              <w:right w:color="00000a" w:space="0" w:sz="6" w:val="single"/>
            </w:tcBorders>
            <w:shd w:fill="ffffff"/>
            <w:tcMar>
              <w:left w:w="55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236"/>
              </w:tabs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4"/>
                <w:szCs w:val="24"/>
                <w:rtl w:val="0"/>
              </w:rPr>
              <w:t xml:space="preserve">Elaborarea sarcinii, primirea datelor pentru sarcină</w:t>
            </w:r>
          </w:p>
        </w:tc>
        <w:tc>
          <w:tcPr>
            <w:tcBorders>
              <w:top w:color="00000a" w:space="0" w:sz="12" w:val="single"/>
              <w:left w:color="00000a" w:space="0" w:sz="6" w:val="single"/>
              <w:bottom w:color="00000a" w:space="0" w:sz="12" w:val="single"/>
              <w:right w:color="00000a" w:space="0" w:sz="6" w:val="single"/>
            </w:tcBorders>
            <w:shd w:fill="ffffff"/>
            <w:tcMar>
              <w:left w:w="55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236"/>
              </w:tabs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4"/>
                <w:szCs w:val="24"/>
                <w:rtl w:val="0"/>
              </w:rPr>
              <w:t xml:space="preserve">01.09.1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4"/>
                <w:szCs w:val="24"/>
                <w:rtl w:val="0"/>
              </w:rPr>
              <w:t xml:space="preserve">– 30.09.1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12" w:val="single"/>
              <w:left w:color="00000a" w:space="0" w:sz="6" w:val="single"/>
              <w:bottom w:color="00000a" w:space="0" w:sz="12" w:val="single"/>
              <w:right w:color="00000a" w:space="0" w:sz="12" w:val="single"/>
            </w:tcBorders>
            <w:shd w:fill="ffffff"/>
            <w:tcMar>
              <w:left w:w="55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236"/>
              </w:tabs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4"/>
                <w:szCs w:val="24"/>
                <w:rtl w:val="0"/>
              </w:rPr>
              <w:t xml:space="preserve">10%</w:t>
            </w:r>
          </w:p>
        </w:tc>
      </w:tr>
      <w:tr>
        <w:trPr>
          <w:trHeight w:val="800" w:hRule="atLeast"/>
        </w:trPr>
        <w:tc>
          <w:tcPr>
            <w:tcBorders>
              <w:top w:color="00000a" w:space="0" w:sz="12" w:val="single"/>
              <w:left w:color="00000a" w:space="0" w:sz="12" w:val="single"/>
              <w:bottom w:color="00000a" w:space="0" w:sz="12" w:val="single"/>
              <w:right w:color="00000a" w:space="0" w:sz="6" w:val="single"/>
            </w:tcBorders>
            <w:shd w:fill="ffffff"/>
            <w:tcMar>
              <w:left w:w="55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236"/>
              </w:tabs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a" w:space="0" w:sz="12" w:val="single"/>
              <w:left w:color="00000a" w:space="0" w:sz="6" w:val="single"/>
              <w:bottom w:color="00000a" w:space="0" w:sz="12" w:val="single"/>
              <w:right w:color="00000a" w:space="0" w:sz="6" w:val="single"/>
            </w:tcBorders>
            <w:shd w:fill="ffffff"/>
            <w:tcMar>
              <w:left w:w="55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236"/>
              </w:tabs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4"/>
                <w:szCs w:val="24"/>
                <w:rtl w:val="0"/>
              </w:rPr>
              <w:t xml:space="preserve">Studierea literaturii de domeniu</w:t>
            </w:r>
          </w:p>
        </w:tc>
        <w:tc>
          <w:tcPr>
            <w:tcBorders>
              <w:top w:color="00000a" w:space="0" w:sz="12" w:val="single"/>
              <w:left w:color="00000a" w:space="0" w:sz="6" w:val="single"/>
              <w:bottom w:color="00000a" w:space="0" w:sz="12" w:val="single"/>
              <w:right w:color="00000a" w:space="0" w:sz="6" w:val="single"/>
            </w:tcBorders>
            <w:shd w:fill="ffffff"/>
            <w:tcMar>
              <w:left w:w="55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236"/>
              </w:tabs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4"/>
                <w:szCs w:val="24"/>
                <w:rtl w:val="0"/>
              </w:rPr>
              <w:t xml:space="preserve">01.10.1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4"/>
                <w:szCs w:val="24"/>
                <w:rtl w:val="0"/>
              </w:rPr>
              <w:t xml:space="preserve">– 30.11.1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12" w:val="single"/>
              <w:left w:color="00000a" w:space="0" w:sz="6" w:val="single"/>
              <w:bottom w:color="00000a" w:space="0" w:sz="12" w:val="single"/>
              <w:right w:color="00000a" w:space="0" w:sz="12" w:val="single"/>
            </w:tcBorders>
            <w:shd w:fill="ffffff"/>
            <w:tcMar>
              <w:left w:w="55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236"/>
              </w:tabs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4"/>
                <w:szCs w:val="24"/>
                <w:rtl w:val="0"/>
              </w:rPr>
              <w:t xml:space="preserve">20%</w:t>
            </w:r>
          </w:p>
        </w:tc>
      </w:tr>
      <w:tr>
        <w:trPr>
          <w:trHeight w:val="800" w:hRule="atLeast"/>
        </w:trPr>
        <w:tc>
          <w:tcPr>
            <w:tcBorders>
              <w:top w:color="00000a" w:space="0" w:sz="12" w:val="single"/>
              <w:left w:color="00000a" w:space="0" w:sz="12" w:val="single"/>
              <w:bottom w:color="00000a" w:space="0" w:sz="12" w:val="single"/>
              <w:right w:color="00000a" w:space="0" w:sz="6" w:val="single"/>
            </w:tcBorders>
            <w:shd w:fill="ffffff"/>
            <w:tcMar>
              <w:left w:w="55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236"/>
              </w:tabs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a" w:space="0" w:sz="12" w:val="single"/>
              <w:left w:color="00000a" w:space="0" w:sz="6" w:val="single"/>
              <w:bottom w:color="00000a" w:space="0" w:sz="12" w:val="single"/>
              <w:right w:color="00000a" w:space="0" w:sz="6" w:val="single"/>
            </w:tcBorders>
            <w:shd w:fill="ffffff"/>
            <w:tcMar>
              <w:left w:w="55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236"/>
              </w:tabs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4"/>
                <w:szCs w:val="24"/>
                <w:rtl w:val="0"/>
              </w:rPr>
              <w:t xml:space="preserve">Alegerea și pregătirea de lucru a softului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12" w:val="single"/>
              <w:left w:color="00000a" w:space="0" w:sz="6" w:val="single"/>
              <w:bottom w:color="00000a" w:space="0" w:sz="12" w:val="single"/>
              <w:right w:color="00000a" w:space="0" w:sz="6" w:val="single"/>
            </w:tcBorders>
            <w:shd w:fill="ffffff"/>
            <w:tcMar>
              <w:left w:w="55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236"/>
              </w:tabs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4"/>
                <w:szCs w:val="24"/>
                <w:rtl w:val="0"/>
              </w:rPr>
              <w:t xml:space="preserve">01.12.1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4"/>
                <w:szCs w:val="24"/>
                <w:rtl w:val="0"/>
              </w:rPr>
              <w:t xml:space="preserve"> – 25.12.1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12" w:val="single"/>
              <w:left w:color="00000a" w:space="0" w:sz="6" w:val="single"/>
              <w:bottom w:color="00000a" w:space="0" w:sz="12" w:val="single"/>
              <w:right w:color="00000a" w:space="0" w:sz="12" w:val="single"/>
            </w:tcBorders>
            <w:shd w:fill="ffffff"/>
            <w:tcMar>
              <w:left w:w="55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236"/>
              </w:tabs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4"/>
                <w:szCs w:val="24"/>
                <w:rtl w:val="0"/>
              </w:rPr>
              <w:t xml:space="preserve">20%</w:t>
            </w:r>
          </w:p>
        </w:tc>
      </w:tr>
      <w:tr>
        <w:trPr>
          <w:trHeight w:val="800" w:hRule="atLeast"/>
        </w:trPr>
        <w:tc>
          <w:tcPr>
            <w:tcBorders>
              <w:top w:color="00000a" w:space="0" w:sz="12" w:val="single"/>
              <w:left w:color="00000a" w:space="0" w:sz="12" w:val="single"/>
              <w:bottom w:color="00000a" w:space="0" w:sz="12" w:val="single"/>
              <w:right w:color="00000a" w:space="0" w:sz="6" w:val="single"/>
            </w:tcBorders>
            <w:shd w:fill="ffffff"/>
            <w:tcMar>
              <w:left w:w="55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236"/>
              </w:tabs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a" w:space="0" w:sz="12" w:val="single"/>
              <w:left w:color="00000a" w:space="0" w:sz="6" w:val="single"/>
              <w:bottom w:color="00000a" w:space="0" w:sz="12" w:val="single"/>
              <w:right w:color="00000a" w:space="0" w:sz="6" w:val="single"/>
            </w:tcBorders>
            <w:shd w:fill="ffffff"/>
            <w:tcMar>
              <w:left w:w="55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236"/>
              </w:tabs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4"/>
                <w:szCs w:val="24"/>
                <w:rtl w:val="0"/>
              </w:rPr>
              <w:t xml:space="preserve">Realizarea programului</w:t>
            </w:r>
          </w:p>
        </w:tc>
        <w:tc>
          <w:tcPr>
            <w:tcBorders>
              <w:top w:color="00000a" w:space="0" w:sz="12" w:val="single"/>
              <w:left w:color="00000a" w:space="0" w:sz="6" w:val="single"/>
              <w:bottom w:color="00000a" w:space="0" w:sz="12" w:val="single"/>
              <w:right w:color="00000a" w:space="0" w:sz="6" w:val="single"/>
            </w:tcBorders>
            <w:shd w:fill="ffffff"/>
            <w:tcMar>
              <w:left w:w="55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236"/>
              </w:tabs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4"/>
                <w:szCs w:val="24"/>
                <w:rtl w:val="0"/>
              </w:rPr>
              <w:t xml:space="preserve">16.01.1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4"/>
                <w:szCs w:val="24"/>
                <w:rtl w:val="0"/>
              </w:rPr>
              <w:t xml:space="preserve"> – 30.04.1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12" w:val="single"/>
              <w:left w:color="00000a" w:space="0" w:sz="6" w:val="single"/>
              <w:bottom w:color="00000a" w:space="0" w:sz="12" w:val="single"/>
              <w:right w:color="00000a" w:space="0" w:sz="12" w:val="single"/>
            </w:tcBorders>
            <w:shd w:fill="ffffff"/>
            <w:tcMar>
              <w:left w:w="55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236"/>
              </w:tabs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4"/>
                <w:szCs w:val="24"/>
                <w:rtl w:val="0"/>
              </w:rPr>
              <w:t xml:space="preserve">25%</w:t>
            </w:r>
          </w:p>
        </w:tc>
      </w:tr>
      <w:tr>
        <w:trPr>
          <w:trHeight w:val="500" w:hRule="atLeast"/>
        </w:trPr>
        <w:tc>
          <w:tcPr>
            <w:tcBorders>
              <w:top w:color="00000a" w:space="0" w:sz="12" w:val="single"/>
              <w:left w:color="00000a" w:space="0" w:sz="12" w:val="single"/>
              <w:bottom w:color="00000a" w:space="0" w:sz="12" w:val="single"/>
              <w:right w:color="00000a" w:space="0" w:sz="6" w:val="single"/>
            </w:tcBorders>
            <w:shd w:fill="ffffff"/>
            <w:tcMar>
              <w:left w:w="55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236"/>
              </w:tabs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a" w:space="0" w:sz="12" w:val="single"/>
              <w:left w:color="00000a" w:space="0" w:sz="6" w:val="single"/>
              <w:bottom w:color="00000a" w:space="0" w:sz="12" w:val="single"/>
              <w:right w:color="00000a" w:space="0" w:sz="6" w:val="single"/>
            </w:tcBorders>
            <w:shd w:fill="ffffff"/>
            <w:tcMar>
              <w:left w:w="55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236"/>
              </w:tabs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4"/>
                <w:szCs w:val="24"/>
                <w:rtl w:val="0"/>
              </w:rPr>
              <w:t xml:space="preserve">Descrierea programului, diagramele UML</w:t>
            </w:r>
          </w:p>
        </w:tc>
        <w:tc>
          <w:tcPr>
            <w:tcBorders>
              <w:top w:color="00000a" w:space="0" w:sz="12" w:val="single"/>
              <w:left w:color="00000a" w:space="0" w:sz="6" w:val="single"/>
              <w:bottom w:color="00000a" w:space="0" w:sz="12" w:val="single"/>
              <w:right w:color="00000a" w:space="0" w:sz="6" w:val="single"/>
            </w:tcBorders>
            <w:shd w:fill="ffffff"/>
            <w:tcMar>
              <w:left w:w="55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236"/>
              </w:tabs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4"/>
                <w:szCs w:val="24"/>
                <w:rtl w:val="0"/>
              </w:rPr>
              <w:t xml:space="preserve">01.05.1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4"/>
                <w:szCs w:val="24"/>
                <w:rtl w:val="0"/>
              </w:rPr>
              <w:t xml:space="preserve"> – 15.05.1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12" w:val="single"/>
              <w:left w:color="00000a" w:space="0" w:sz="6" w:val="single"/>
              <w:bottom w:color="00000a" w:space="0" w:sz="12" w:val="single"/>
              <w:right w:color="00000a" w:space="0" w:sz="12" w:val="single"/>
            </w:tcBorders>
            <w:shd w:fill="ffffff"/>
            <w:tcMar>
              <w:left w:w="55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236"/>
              </w:tabs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4"/>
                <w:szCs w:val="24"/>
                <w:rtl w:val="0"/>
              </w:rPr>
              <w:t xml:space="preserve">10%</w:t>
            </w:r>
          </w:p>
        </w:tc>
      </w:tr>
      <w:tr>
        <w:trPr>
          <w:trHeight w:val="540" w:hRule="atLeast"/>
        </w:trPr>
        <w:tc>
          <w:tcPr>
            <w:tcBorders>
              <w:top w:color="00000a" w:space="0" w:sz="12" w:val="single"/>
              <w:left w:color="00000a" w:space="0" w:sz="12" w:val="single"/>
              <w:bottom w:color="00000a" w:space="0" w:sz="12" w:val="single"/>
              <w:right w:color="00000a" w:space="0" w:sz="6" w:val="single"/>
            </w:tcBorders>
            <w:shd w:fill="ffffff"/>
            <w:tcMar>
              <w:left w:w="55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236"/>
              </w:tabs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a" w:space="0" w:sz="12" w:val="single"/>
              <w:left w:color="00000a" w:space="0" w:sz="6" w:val="single"/>
              <w:bottom w:color="00000a" w:space="0" w:sz="12" w:val="single"/>
              <w:right w:color="00000a" w:space="0" w:sz="6" w:val="single"/>
            </w:tcBorders>
            <w:shd w:fill="ffffff"/>
            <w:tcMar>
              <w:left w:w="55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236"/>
              </w:tabs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4"/>
                <w:szCs w:val="24"/>
                <w:rtl w:val="0"/>
              </w:rPr>
              <w:t xml:space="preserve">Testarea aplicației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12" w:val="single"/>
              <w:left w:color="00000a" w:space="0" w:sz="6" w:val="single"/>
              <w:bottom w:color="00000a" w:space="0" w:sz="12" w:val="single"/>
              <w:right w:color="00000a" w:space="0" w:sz="6" w:val="single"/>
            </w:tcBorders>
            <w:shd w:fill="ffffff"/>
            <w:tcMar>
              <w:left w:w="55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236"/>
              </w:tabs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4"/>
                <w:szCs w:val="24"/>
                <w:rtl w:val="0"/>
              </w:rPr>
              <w:t xml:space="preserve">16.05.1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4"/>
                <w:szCs w:val="24"/>
                <w:rtl w:val="0"/>
              </w:rPr>
              <w:t xml:space="preserve">– 28.05.1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12" w:val="single"/>
              <w:left w:color="00000a" w:space="0" w:sz="6" w:val="single"/>
              <w:bottom w:color="00000a" w:space="0" w:sz="12" w:val="single"/>
              <w:right w:color="00000a" w:space="0" w:sz="12" w:val="single"/>
            </w:tcBorders>
            <w:shd w:fill="ffffff"/>
            <w:tcMar>
              <w:left w:w="55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236"/>
              </w:tabs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4"/>
                <w:szCs w:val="24"/>
                <w:rtl w:val="0"/>
              </w:rPr>
              <w:t xml:space="preserve">10%</w:t>
            </w:r>
          </w:p>
        </w:tc>
      </w:tr>
      <w:tr>
        <w:trPr>
          <w:trHeight w:val="560" w:hRule="atLeast"/>
        </w:trPr>
        <w:tc>
          <w:tcPr>
            <w:tcBorders>
              <w:top w:color="00000a" w:space="0" w:sz="12" w:val="single"/>
              <w:left w:color="00000a" w:space="0" w:sz="12" w:val="single"/>
              <w:bottom w:color="00000a" w:space="0" w:sz="12" w:val="single"/>
              <w:right w:color="00000a" w:space="0" w:sz="6" w:val="single"/>
            </w:tcBorders>
            <w:shd w:fill="ffffff"/>
            <w:tcMar>
              <w:left w:w="55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236"/>
              </w:tabs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a" w:space="0" w:sz="12" w:val="single"/>
              <w:left w:color="00000a" w:space="0" w:sz="6" w:val="single"/>
              <w:bottom w:color="00000a" w:space="0" w:sz="12" w:val="single"/>
              <w:right w:color="00000a" w:space="0" w:sz="6" w:val="single"/>
            </w:tcBorders>
            <w:shd w:fill="ffffff"/>
            <w:tcMar>
              <w:left w:w="55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236"/>
              </w:tabs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4"/>
                <w:szCs w:val="24"/>
                <w:rtl w:val="0"/>
              </w:rPr>
              <w:t xml:space="preserve">Finisarea proiectului</w:t>
            </w:r>
          </w:p>
        </w:tc>
        <w:tc>
          <w:tcPr>
            <w:tcBorders>
              <w:top w:color="00000a" w:space="0" w:sz="12" w:val="single"/>
              <w:left w:color="00000a" w:space="0" w:sz="6" w:val="single"/>
              <w:bottom w:color="00000a" w:space="0" w:sz="12" w:val="single"/>
              <w:right w:color="00000a" w:space="0" w:sz="6" w:val="single"/>
            </w:tcBorders>
            <w:shd w:fill="ffffff"/>
            <w:tcMar>
              <w:left w:w="55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236"/>
              </w:tabs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4"/>
                <w:szCs w:val="24"/>
                <w:rtl w:val="0"/>
              </w:rPr>
              <w:t xml:space="preserve">29.05.1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4"/>
                <w:szCs w:val="24"/>
                <w:rtl w:val="0"/>
              </w:rPr>
              <w:t xml:space="preserve">– 31.05.1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12" w:val="single"/>
              <w:left w:color="00000a" w:space="0" w:sz="6" w:val="single"/>
              <w:bottom w:color="00000a" w:space="0" w:sz="12" w:val="single"/>
              <w:right w:color="00000a" w:space="0" w:sz="12" w:val="single"/>
            </w:tcBorders>
            <w:shd w:fill="ffffff"/>
            <w:tcMar>
              <w:left w:w="55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236"/>
              </w:tabs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4"/>
                <w:szCs w:val="24"/>
                <w:rtl w:val="0"/>
              </w:rPr>
              <w:t xml:space="preserve">5%</w:t>
            </w:r>
          </w:p>
        </w:tc>
      </w:tr>
    </w:tbl>
    <w:p w:rsidR="00000000" w:rsidDel="00000000" w:rsidP="00000000" w:rsidRDefault="00000000" w:rsidRPr="00000000">
      <w:pPr>
        <w:tabs>
          <w:tab w:val="left" w:pos="2552"/>
          <w:tab w:val="left" w:pos="9072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ab/>
      </w:r>
    </w:p>
    <w:p w:rsidR="00000000" w:rsidDel="00000000" w:rsidP="00000000" w:rsidRDefault="00000000" w:rsidRPr="00000000">
      <w:pPr>
        <w:tabs>
          <w:tab w:val="left" w:pos="2552"/>
          <w:tab w:val="left" w:pos="9072"/>
        </w:tabs>
        <w:spacing w:after="0" w:before="0" w:line="240" w:lineRule="auto"/>
        <w:ind w:left="1440" w:firstLine="72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Student </w:t>
      </w: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8"/>
          <w:szCs w:val="28"/>
          <w:u w:val="single"/>
          <w:rtl w:val="0"/>
        </w:rPr>
        <w:t xml:space="preserve">Barbaroş Nicolae</w:t>
      </w: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28"/>
          <w:szCs w:val="28"/>
          <w:u w:val="single"/>
          <w:rtl w:val="0"/>
        </w:rPr>
        <w:t xml:space="preserve">       (                )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992"/>
          <w:tab w:val="left" w:pos="10512"/>
        </w:tabs>
        <w:spacing w:after="0" w:before="0" w:line="240" w:lineRule="auto"/>
        <w:ind w:left="144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552"/>
          <w:tab w:val="left" w:pos="9072"/>
        </w:tabs>
        <w:spacing w:after="0" w:before="0" w:line="240" w:lineRule="auto"/>
        <w:ind w:left="1440" w:firstLine="72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Conducător de proiect    </w:t>
      </w:r>
      <w:r w:rsidDel="00000000" w:rsidR="00000000" w:rsidRPr="00000000">
        <w:rPr>
          <w:rFonts w:ascii="Arial" w:cs="Arial" w:eastAsia="Arial" w:hAnsi="Arial"/>
          <w:i w:val="1"/>
          <w:sz w:val="28"/>
          <w:szCs w:val="28"/>
          <w:u w:val="single"/>
          <w:rtl w:val="0"/>
        </w:rPr>
        <w:t xml:space="preserve">Dumitru Ciorb</w:t>
      </w:r>
      <w:r w:rsidDel="00000000" w:rsidR="00000000" w:rsidRPr="00000000">
        <w:rPr>
          <w:rFonts w:ascii="Arial" w:cs="Arial" w:eastAsia="Arial" w:hAnsi="Arial"/>
          <w:i w:val="1"/>
          <w:color w:val="222222"/>
          <w:sz w:val="28"/>
          <w:szCs w:val="28"/>
          <w:u w:val="single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8"/>
          <w:szCs w:val="28"/>
          <w:u w:val="single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28"/>
          <w:szCs w:val="28"/>
          <w:u w:val="single"/>
          <w:rtl w:val="0"/>
        </w:rPr>
        <w:t xml:space="preserve">(               )</w:t>
      </w:r>
      <w:r w:rsidDel="00000000" w:rsidR="00000000" w:rsidRPr="00000000">
        <w:rPr>
          <w:rtl w:val="0"/>
        </w:rPr>
      </w:r>
    </w:p>
    <w:sectPr>
      <w:pgSz w:h="16838" w:w="11906"/>
      <w:pgMar w:bottom="851" w:top="1134" w:left="1418" w:right="1418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154" w:firstLine="794"/>
      </w:pPr>
      <w:rPr/>
    </w:lvl>
    <w:lvl w:ilvl="1">
      <w:start w:val="1"/>
      <w:numFmt w:val="lowerLetter"/>
      <w:lvlText w:val="%2."/>
      <w:lvlJc w:val="left"/>
      <w:pPr>
        <w:ind w:left="1874" w:firstLine="1514"/>
      </w:pPr>
      <w:rPr/>
    </w:lvl>
    <w:lvl w:ilvl="2">
      <w:start w:val="1"/>
      <w:numFmt w:val="lowerRoman"/>
      <w:lvlText w:val="%3."/>
      <w:lvlJc w:val="right"/>
      <w:pPr>
        <w:ind w:left="2594" w:firstLine="2414"/>
      </w:pPr>
      <w:rPr/>
    </w:lvl>
    <w:lvl w:ilvl="3">
      <w:start w:val="1"/>
      <w:numFmt w:val="decimal"/>
      <w:lvlText w:val="%4."/>
      <w:lvlJc w:val="left"/>
      <w:pPr>
        <w:ind w:left="3314" w:firstLine="2954"/>
      </w:pPr>
      <w:rPr/>
    </w:lvl>
    <w:lvl w:ilvl="4">
      <w:start w:val="1"/>
      <w:numFmt w:val="lowerLetter"/>
      <w:lvlText w:val="%5."/>
      <w:lvlJc w:val="left"/>
      <w:pPr>
        <w:ind w:left="4034" w:firstLine="3674"/>
      </w:pPr>
      <w:rPr/>
    </w:lvl>
    <w:lvl w:ilvl="5">
      <w:start w:val="1"/>
      <w:numFmt w:val="lowerRoman"/>
      <w:lvlText w:val="%6."/>
      <w:lvlJc w:val="right"/>
      <w:pPr>
        <w:ind w:left="4754" w:firstLine="4574"/>
      </w:pPr>
      <w:rPr/>
    </w:lvl>
    <w:lvl w:ilvl="6">
      <w:start w:val="1"/>
      <w:numFmt w:val="decimal"/>
      <w:lvlText w:val="%7."/>
      <w:lvlJc w:val="left"/>
      <w:pPr>
        <w:ind w:left="5474" w:firstLine="5114"/>
      </w:pPr>
      <w:rPr/>
    </w:lvl>
    <w:lvl w:ilvl="7">
      <w:start w:val="1"/>
      <w:numFmt w:val="lowerLetter"/>
      <w:lvlText w:val="%8."/>
      <w:lvlJc w:val="left"/>
      <w:pPr>
        <w:ind w:left="6194" w:firstLine="5834"/>
      </w:pPr>
      <w:rPr/>
    </w:lvl>
    <w:lvl w:ilvl="8">
      <w:start w:val="1"/>
      <w:numFmt w:val="lowerRoman"/>
      <w:lvlText w:val="%9."/>
      <w:lvlJc w:val="right"/>
      <w:pPr>
        <w:ind w:left="6914" w:firstLine="673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="240" w:lineRule="auto"/>
      <w:jc w:val="both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="240" w:lineRule="auto"/>
      <w:jc w:val="both"/>
    </w:pPr>
    <w:rPr>
      <w:rFonts w:ascii="Arial" w:cs="Arial" w:eastAsia="Arial" w:hAnsi="Arial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="240" w:lineRule="auto"/>
      <w:jc w:val="both"/>
    </w:pPr>
    <w:rPr>
      <w:rFonts w:ascii="Arial" w:cs="Arial" w:eastAsia="Arial" w:hAnsi="Arial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="240" w:lineRule="auto"/>
      <w:jc w:val="both"/>
    </w:pPr>
    <w:rPr>
      <w:rFonts w:ascii="Times New Roman" w:cs="Times New Roman" w:eastAsia="Times New Roman" w:hAnsi="Times New Roman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