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1494155</wp:posOffset>
            </wp:positionH>
            <wp:positionV relativeFrom="paragraph">
              <wp:posOffset>64135</wp:posOffset>
            </wp:positionV>
            <wp:extent cx="3129280" cy="89916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211" l="1359" r="3208" t="7863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899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de Relevamiento de Requerimientos - </w:t>
      </w:r>
      <w:r w:rsidDel="00000000" w:rsidR="00000000" w:rsidRPr="00000000">
        <w:rPr>
          <w:rFonts w:ascii="Arial" w:cs="Arial" w:eastAsia="Arial" w:hAnsi="Arial"/>
          <w:rtl w:val="0"/>
        </w:rPr>
        <w:t xml:space="preserve">GRCU</w:t>
      </w:r>
      <w:r w:rsidDel="00000000" w:rsidR="00000000" w:rsidRPr="00000000">
        <w:rPr>
          <w:rFonts w:ascii="Arial" w:cs="Arial" w:eastAsia="Arial" w:hAnsi="Arial"/>
          <w:rtl w:val="0"/>
        </w:rPr>
        <w:t xml:space="preserve"> Manager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Proyecto: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GRCU Manager - Gestión de Requerimientos y Casos de Uso.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Cátedra de Laboratorio de Desarrollo de Software.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Fecha de la entrevista: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26/08/2025.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Entrevistadores: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Martina Gagna, Abril Alvarez.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3347085</wp:posOffset>
            </wp:positionH>
            <wp:positionV relativeFrom="paragraph">
              <wp:posOffset>500380</wp:posOffset>
            </wp:positionV>
            <wp:extent cx="1330960" cy="36131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361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12"/>
          <w:szCs w:val="12"/>
        </w:rPr>
      </w:pPr>
      <w:bookmarkStart w:colFirst="0" w:colLast="0" w:name="_heading=h.qsk4xozc03r4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2"/>
          <w:szCs w:val="12"/>
        </w:rPr>
      </w:pPr>
      <w:bookmarkStart w:colFirst="0" w:colLast="0" w:name="_heading=h.75jeriduqxs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</w:rPr>
      </w:pPr>
      <w:bookmarkStart w:colFirst="0" w:colLast="0" w:name="_heading=h.rq3en4f2xr35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Buenas tardes. Somos el equipo de desarrollo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4BYTES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 nos gustaría realizarles una serie de preguntas para comprender en mayor detalle el proyecto que llevaremos adelante.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bookmarkStart w:colFirst="0" w:colLast="0" w:name="_heading=h.rq3en4f2xr35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Antes de comenzar, quisiéramos consultarles si es posible grabar la entrevista.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c3d0y3az1phb" w:id="3"/>
      <w:bookmarkEnd w:id="3"/>
      <w:r w:rsidDel="00000000" w:rsidR="00000000" w:rsidRPr="00000000">
        <w:rPr>
          <w:u w:val="single"/>
          <w:rtl w:val="0"/>
        </w:rPr>
        <w:t xml:space="preserve">PREGUNTAS FINALES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numPr>
          <w:ilvl w:val="0"/>
          <w:numId w:val="1"/>
        </w:numPr>
        <w:spacing w:after="0" w:afterAutospacing="0" w:before="28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s2sdlvhabzoe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Según lo que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revisamos, la idea es desarrollar una aplicación que les permita: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registrar los requerimientos,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organizarlos y priorizarlos con la técnica MoSCoW,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mantener un historial de cambios,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vincularlos con los casos de uso a través de una matriz de trazabilidad,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y además incluir comentarios y adjuntos.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¿Esta descripción refleja lo que esperan de la herramienta?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Roles y permisos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 cuanto a los roles y permisos: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709"/>
        </w:tabs>
        <w:spacing w:after="0" w:afterAutospacing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tipos de usuarios usarán el sistema? ¿De qué tareas o responsabilidades se encarga cada persona?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709"/>
        </w:tabs>
        <w:spacing w:after="0" w:afterAutospacing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Dentro de la aplicación, ¿desean que todos los usuarios puedan ver lo mismo o que haya distintos niveles de acceso según el rol de cada persona?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709"/>
        </w:tabs>
        <w:spacing w:after="140" w:line="276" w:lineRule="auto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¿Cuál es la cantidad aproximada de usuarios que consideran que emplearán la aplicación?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after="140"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spacing w:after="140"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</w:t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spacing w:after="1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Sobre la gestión de requerimientos: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¿Cómo gestionan actualmente el registro de requerimientos?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¿Qué información mínima debería completarse al crear un nuevo requerimiento</w:t>
      </w:r>
      <w:r w:rsidDel="00000000" w:rsidR="00000000" w:rsidRPr="00000000">
        <w:rPr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¿Desean agrupar los requerimientos en las categorías funcionales, no funcionales y del sistema? En caso contrario, ¿qué esquema de categorización prefieren?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 el documento se menciona que cada requerimiento debería tener un “hilo de comentarios”. ¿Podrían precisar a qué se refieren con esta funcionalidad?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tipos de archivos consideran necesario poder adjuntar (PDF, Word, imágenes, entre otros)?</w:t>
      </w:r>
    </w:p>
    <w:p w:rsidR="00000000" w:rsidDel="00000000" w:rsidP="00000000" w:rsidRDefault="00000000" w:rsidRPr="00000000" w14:paraId="00000022">
      <w:pPr>
        <w:tabs>
          <w:tab w:val="left" w:leader="none" w:pos="709"/>
        </w:tabs>
        <w:spacing w:after="140"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Adicionales</w:t>
      </w:r>
    </w:p>
    <w:p w:rsidR="00000000" w:rsidDel="00000000" w:rsidP="00000000" w:rsidRDefault="00000000" w:rsidRPr="00000000" w14:paraId="00000023">
      <w:pPr>
        <w:tabs>
          <w:tab w:val="left" w:leader="none" w:pos="709"/>
        </w:tabs>
        <w:spacing w:after="140"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Además nos interesaría saber si: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09"/>
        </w:tabs>
        <w:spacing w:after="0" w:afterAutospacing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¿Actualmente utilizan alguna herramienta o motor de base de datos que deseen mantener, o prefieren que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recomendemos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la opción más adecuada?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¿La aplicación debería estar disponible como solución web, de escritorio, o contemplar ambas modalidades?</w:t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 estas preguntas contamos con una visión más clara del proyecto.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¿Hay algún aspecto adicional que consideren importante y que no hayamos mencionado?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 agradecemos mucho su tiempo y la claridad de sus respuestas.</w:t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oennegrita">
    <w:name w:val="Strong"/>
    <w:qFormat w:val="1"/>
    <w:rPr>
      <w:b w:val="1"/>
      <w:bCs w:val="1"/>
    </w:rPr>
  </w:style>
  <w:style w:type="character" w:styleId="Bolos" w:customStyle="1">
    <w:name w:val="Bolos"/>
    <w:qFormat w:val="1"/>
    <w:rPr>
      <w:rFonts w:ascii="OpenSymbol" w:cs="OpenSymbol" w:eastAsia="OpenSymbol" w:hAnsi="OpenSymbol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Roboto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Roboto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Roboto"/>
    </w:rPr>
  </w:style>
  <w:style w:type="paragraph" w:styleId="Lneahorizontal" w:customStyle="1">
    <w:name w:val="Línea horizontal"/>
    <w:basedOn w:val="Normal"/>
    <w:next w:val="Textoindependiente"/>
    <w:qFormat w:val="1"/>
    <w:pPr>
      <w:suppressLineNumbers w:val="1"/>
      <w:pBdr>
        <w:bottom w:color="808080" w:space="0" w:sz="2" w:val="double"/>
      </w:pBdr>
      <w:spacing w:after="283"/>
    </w:pPr>
    <w:rPr>
      <w:sz w:val="12"/>
      <w:szCs w:val="12"/>
    </w:rPr>
  </w:style>
  <w:style w:type="paragraph" w:styleId="Cabeceraypie" w:customStyle="1">
    <w:name w:val="Cabecera y pie"/>
    <w:basedOn w:val="Normal"/>
    <w:qFormat w:val="1"/>
    <w:pPr>
      <w:suppressLineNumbers w:val="1"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625E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L/HgJ3RHwXWDwCYBnlDab2CpQ==">CgMxLjAyDmgucXNrNHhvemMwM3I0Mg5oLjc1amVyaWR1cXhzMTIOaC5ycTNlbjRmMnhyMzUyDmgucnEzZW40ZjJ4cjM1Mg5oLmMzZDB5M2F6MXBoYjIOaC5zMnNkbHZoYWJ6b2U4AHIhMXdqS0J5a0FBSy1xQ3RQNmFfV0Ztc09ZbDZVOWRxODBo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2025-08-25T23:48:00Z</dcterms:created>
  <dc:creator>Cristian</dc:creator>
</cp:coreProperties>
</file>