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292D01">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292D01">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292D01">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292D01">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292D01">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292D01">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292D01">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292D01">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292D01">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292D01">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292D01">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292D01">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292D01">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292D01">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292D01">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292D01">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292D01">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292D01">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292D01">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292D01">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292D01">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292D01">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292D01">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292D01">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292D01">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292D01">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292D01">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292D01">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292D01">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292D01">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292D01">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292D01">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292D01">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292D01">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292D01">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292D01">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292D01">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292D01">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292D01">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292D01">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292D01">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292D01">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292D01">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292D01">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7609C9BE" w:rsidR="004F2310" w:rsidRDefault="001D373F">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lastRenderedPageBreak/>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DC7F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lastRenderedPageBreak/>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DC7F64">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DC7F64">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Viene fornito allo Studente l’elenco completo delle fasce orarie disponibili, nella giornata specificata, in una precisa Sala Studio.</w:t>
            </w:r>
          </w:p>
        </w:tc>
      </w:tr>
      <w:tr w:rsidR="003955FA" w14:paraId="2CF61F9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DC7F64">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DC7F64">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DC7F64">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DC7F64">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37B68622" w:rsidR="00DC7F64" w:rsidRDefault="00DC7F64"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EliminazioneAuleStudio</w:t>
            </w:r>
            <w:proofErr w:type="spellEnd"/>
            <w:r>
              <w:rPr>
                <w:rFonts w:ascii="Times New Roman" w:eastAsia="Cambria" w:hAnsi="Times New Roman" w:cs="Times New Roman"/>
              </w:rPr>
              <w:tab/>
            </w:r>
          </w:p>
        </w:tc>
      </w:tr>
      <w:tr w:rsidR="00DC7F64" w14:paraId="5A1A5AC6"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589204AE" w14:textId="22B58943" w:rsidR="4285BDE1" w:rsidRPr="00F40BB5" w:rsidRDefault="00F40BB5" w:rsidP="00F40BB5">
      <w:r>
        <w:rPr>
          <w:noProof/>
        </w:rPr>
        <w:lastRenderedPageBreak/>
        <w:drawing>
          <wp:anchor distT="0" distB="0" distL="114300" distR="114300" simplePos="0" relativeHeight="251686912" behindDoc="0" locked="0" layoutInCell="1" allowOverlap="1" wp14:anchorId="0092DCD8" wp14:editId="3825F1AF">
            <wp:simplePos x="0" y="0"/>
            <wp:positionH relativeFrom="margin">
              <wp:posOffset>-635</wp:posOffset>
            </wp:positionH>
            <wp:positionV relativeFrom="paragraph">
              <wp:posOffset>174625</wp:posOffset>
            </wp:positionV>
            <wp:extent cx="5807710" cy="3930015"/>
            <wp:effectExtent l="0" t="0" r="2540" b="0"/>
            <wp:wrapSquare wrapText="bothSides"/>
            <wp:docPr id="1109457299"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7710" cy="3930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F026EA"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lastRenderedPageBreak/>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7DCCC987" w:rsidR="00F026EA" w:rsidRDefault="00F026EA" w:rsidP="00F026EA">
            <w:pPr>
              <w:jc w:val="center"/>
              <w:rPr>
                <w:rFonts w:eastAsia="Cambria"/>
                <w:i/>
                <w:iCs/>
              </w:rPr>
            </w:pPr>
            <w:proofErr w:type="spellStart"/>
            <w:r>
              <w:rPr>
                <w:rFonts w:eastAsia="Cambria"/>
                <w:i/>
                <w:iCs/>
              </w:rPr>
              <w:t>EliminazioneAuleStudio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7655DD47"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MonitoraggioSale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SalaStudio</w:t>
      </w:r>
      <w:r w:rsidRPr="4285BDE1">
        <w:rPr>
          <w:rFonts w:ascii="Times New Roman" w:eastAsia="Times New Roman" w:hAnsi="Times New Roman" w:cs="Times New Roman"/>
          <w:color w:val="000000" w:themeColor="text1"/>
        </w:rPr>
        <w:t xml:space="preserve">, in quanto </w:t>
      </w:r>
      <w:r w:rsidR="2E6F8E41"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F7A83C0"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SalaStudio: possiede direttamente, tramite composizione, le proprie Postazioni e le Prenotazioni ad essa associate, dati sufficienti a calcolare postazioni libere/occupate ed elenco prenotazioni attive senza necessità di accedere a dati di altre sale.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1C59740D" w:rsidR="00491CE6" w:rsidRPr="00491CE6" w:rsidRDefault="00491CE6">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171987F9"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FB5B1D">
        <w:rPr>
          <w:b/>
          <w:bCs/>
        </w:rPr>
        <w:t xml:space="preserve"> </w:t>
      </w:r>
      <w:proofErr w:type="spellStart"/>
      <w:r w:rsidR="00FB5B1D">
        <w:rPr>
          <w:b/>
          <w:bCs/>
        </w:rPr>
        <w:t>verificaMatricola</w:t>
      </w:r>
      <w:proofErr w:type="spellEnd"/>
      <w:r w:rsidR="00FB5B1D">
        <w:rPr>
          <w:b/>
          <w:bCs/>
        </w:rPr>
        <w:t>(parametro</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ficaCodiceIdentificativo</w:t>
      </w:r>
      <w:proofErr w:type="spellEnd"/>
      <w:r w:rsidR="00FB5B1D">
        <w:rPr>
          <w:b/>
          <w:bCs/>
        </w:rPr>
        <w:t>(parametro</w:t>
      </w:r>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21685029" w:rsidR="004F2310" w:rsidRDefault="00626F1D">
      <w:pPr>
        <w:pStyle w:val="Paragrafoelenco"/>
        <w:ind w:left="0"/>
        <w:jc w:val="center"/>
      </w:pPr>
      <w:r>
        <w:rPr>
          <w:noProof/>
        </w:rPr>
        <w:drawing>
          <wp:inline distT="0" distB="0" distL="0" distR="0" wp14:anchorId="39D803B8" wp14:editId="7D451F58">
            <wp:extent cx="6120130" cy="5991860"/>
            <wp:effectExtent l="0" t="0" r="0" b="889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9918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6C0D130C"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 xml:space="preserve">enziali e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D23FF2">
        <w:t>.</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5A86D24E"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7D7200">
        <w:rPr>
          <w:b/>
        </w:rPr>
        <w:t>confermaLogout</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595C32D" w:rsidR="007D7200" w:rsidRDefault="007D7200" w:rsidP="007D7200">
      <w:pPr>
        <w:pStyle w:val="Paragrafoelenco"/>
        <w:spacing w:after="240"/>
        <w:ind w:left="0"/>
        <w:jc w:val="center"/>
      </w:pPr>
      <w:r>
        <w:rPr>
          <w:noProof/>
        </w:rPr>
        <w:lastRenderedPageBreak/>
        <w:drawing>
          <wp:inline distT="0" distB="0" distL="0" distR="0" wp14:anchorId="5D6D3D82" wp14:editId="72E900B1">
            <wp:extent cx="4067175" cy="2047875"/>
            <wp:effectExtent l="0" t="0" r="9525" b="952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6717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0C5228C6" w:rsidR="00F7233F" w:rsidRDefault="00527E68" w:rsidP="00342952">
      <w:pPr>
        <w:pStyle w:val="Paragrafoelenco"/>
        <w:spacing w:after="240"/>
        <w:ind w:left="0"/>
        <w:jc w:val="center"/>
      </w:pPr>
      <w:r>
        <w:rPr>
          <w:noProof/>
        </w:rPr>
        <w:drawing>
          <wp:inline distT="0" distB="0" distL="0" distR="0" wp14:anchorId="46F2FE8F" wp14:editId="2473A8EA">
            <wp:extent cx="4867275" cy="2819400"/>
            <wp:effectExtent l="0" t="0" r="9525"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67275" cy="2819400"/>
                    </a:xfrm>
                    <a:prstGeom prst="rect">
                      <a:avLst/>
                    </a:prstGeom>
                  </pic:spPr>
                </pic:pic>
              </a:graphicData>
            </a:graphic>
          </wp:inline>
        </w:drawing>
      </w:r>
    </w:p>
    <w:p w14:paraId="75F550DE" w14:textId="77777777" w:rsidR="00617C8F" w:rsidRDefault="00527E68" w:rsidP="00617C8F">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r>
        <w:rPr>
          <w:b/>
        </w:rPr>
        <w:t>getElencoPrenotazioni</w:t>
      </w:r>
      <w:proofErr w:type="spellEnd"/>
      <w:r>
        <w:rPr>
          <w:b/>
          <w:bCs/>
        </w:rPr>
        <w:t>(matricola</w:t>
      </w:r>
      <w:r w:rsidRPr="7BD7A3AF">
        <w:rPr>
          <w:b/>
          <w:bCs/>
        </w:rPr>
        <w:t>)</w:t>
      </w:r>
      <w:r w:rsidRPr="004748AF">
        <w:rPr>
          <w:bCs/>
        </w:rPr>
        <w:t xml:space="preserve">, </w:t>
      </w:r>
      <w:r>
        <w:t>col fine ultimo di avere l’elenco delle Prenotazioni effettuate da uno Studente.</w:t>
      </w:r>
    </w:p>
    <w:p w14:paraId="31D51A73" w14:textId="77777777" w:rsidR="00617C8F" w:rsidRDefault="00617C8F" w:rsidP="00617C8F"/>
    <w:p w14:paraId="2CD4DAFF" w14:textId="77777777" w:rsidR="00617C8F" w:rsidRPr="00617C8F" w:rsidRDefault="00617C8F" w:rsidP="00617C8F">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762FFD" w14:textId="77777777" w:rsidR="00617C8F" w:rsidRPr="00617C8F" w:rsidRDefault="00617C8F" w:rsidP="00617C8F">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3566E23"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143F8255"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F95E4D3"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0A1D8148"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58F0272"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B269B41"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1457B4A"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85B5D9D"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038F404"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25D9881D"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415FC715"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60926DCA" w14:textId="254774FD" w:rsidR="00FC2ABD" w:rsidRDefault="00617C8F" w:rsidP="00617C8F">
      <w:pPr>
        <w:pStyle w:val="Titolo3"/>
      </w:pPr>
      <w:proofErr w:type="spellStart"/>
      <w:r>
        <w:t>ConsultaAccessi</w:t>
      </w:r>
      <w:proofErr w:type="spellEnd"/>
    </w:p>
    <w:p w14:paraId="52A0417F" w14:textId="2937676A" w:rsidR="00617C8F" w:rsidRDefault="00617C8F" w:rsidP="00617C8F">
      <w:pPr>
        <w:jc w:val="center"/>
      </w:pPr>
      <w:r>
        <w:rPr>
          <w:noProof/>
        </w:rPr>
        <w:drawing>
          <wp:inline distT="0" distB="0" distL="0" distR="0" wp14:anchorId="6847BE8E" wp14:editId="06394AED">
            <wp:extent cx="5038725" cy="1990725"/>
            <wp:effectExtent l="0" t="0" r="9525" b="952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038725" cy="1990725"/>
                    </a:xfrm>
                    <a:prstGeom prst="rect">
                      <a:avLst/>
                    </a:prstGeom>
                  </pic:spPr>
                </pic:pic>
              </a:graphicData>
            </a:graphic>
          </wp:inline>
        </w:drawing>
      </w:r>
    </w:p>
    <w:p w14:paraId="68BC5244" w14:textId="2EFD1B6B" w:rsidR="00E50A93" w:rsidRDefault="00E50A93" w:rsidP="00E50A93">
      <w:r>
        <w:lastRenderedPageBreak/>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r>
        <w:rPr>
          <w:b/>
        </w:rPr>
        <w:t>getNumAccessiTotali</w:t>
      </w:r>
      <w:proofErr w:type="spellEnd"/>
      <w:r>
        <w:rPr>
          <w:b/>
          <w:bCs/>
        </w:rPr>
        <w:t>(matricola</w:t>
      </w:r>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77777777" w:rsidR="006349B3" w:rsidRDefault="006349B3" w:rsidP="00D37096">
      <w:pPr>
        <w:spacing w:after="240"/>
        <w:jc w:val="center"/>
      </w:pPr>
      <w:r>
        <w:rPr>
          <w:noProof/>
        </w:rPr>
        <w:drawing>
          <wp:inline distT="0" distB="0" distL="0" distR="0" wp14:anchorId="607244CC" wp14:editId="1AC63E86">
            <wp:extent cx="6120130" cy="4056380"/>
            <wp:effectExtent l="0" t="0" r="0" b="127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056380"/>
                    </a:xfrm>
                    <a:prstGeom prst="rect">
                      <a:avLst/>
                    </a:prstGeom>
                  </pic:spPr>
                </pic:pic>
              </a:graphicData>
            </a:graphic>
          </wp:inline>
        </w:drawing>
      </w:r>
    </w:p>
    <w:p w14:paraId="6B6D7018" w14:textId="1843F1AB"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 xml:space="preserve">col fine ultimo di cambiare lo stato della Prenotazione in “attiva”, “annullata”, “confermata” o “scaduta”, nella classe </w:t>
      </w:r>
      <w:proofErr w:type="spellStart"/>
      <w:r w:rsidRPr="005F5B0C">
        <w:rPr>
          <w:b/>
          <w:bCs/>
          <w:color w:val="FABF8F" w:themeColor="accent6" w:themeTint="99"/>
        </w:rPr>
        <w:t>ServizioDiNotifiche</w:t>
      </w:r>
      <w:proofErr w:type="spellEnd"/>
      <w:r>
        <w:t xml:space="preserve"> i metodi privati </w:t>
      </w:r>
      <w:proofErr w:type="spellStart"/>
      <w:r w:rsidRPr="005F5B0C">
        <w:rPr>
          <w:b/>
        </w:rPr>
        <w:t>invioConferma</w:t>
      </w:r>
      <w:proofErr w:type="spellEnd"/>
      <w:r w:rsidRPr="005F5B0C">
        <w:rPr>
          <w:b/>
        </w:rPr>
        <w:t>()</w:t>
      </w:r>
      <w:r>
        <w:t xml:space="preserve"> e </w:t>
      </w:r>
      <w:proofErr w:type="spellStart"/>
      <w:r w:rsidRPr="005F5B0C">
        <w:rPr>
          <w:b/>
        </w:rPr>
        <w:t>invioAnnullamento</w:t>
      </w:r>
      <w:proofErr w:type="spellEnd"/>
      <w:r w:rsidRPr="005F5B0C">
        <w:rPr>
          <w:b/>
        </w:rPr>
        <w:t>()</w:t>
      </w:r>
      <w:r>
        <w:rPr>
          <w:b/>
        </w:rPr>
        <w:t xml:space="preserve"> </w:t>
      </w:r>
      <w:r>
        <w:t xml:space="preserve">per avvisare lo Studente circa l’avvenuta conferma o l’annullamento della sua Prenotazione 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pPr>
        <w:pStyle w:val="Titolo3"/>
        <w:numPr>
          <w:ilvl w:val="2"/>
          <w:numId w:val="2"/>
        </w:numPr>
      </w:pPr>
      <w:proofErr w:type="spellStart"/>
      <w:r>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6449C965" w14:textId="363BA602" w:rsidR="6378E36F" w:rsidRDefault="68A735A4" w:rsidP="00DB4D41">
      <w:pPr>
        <w:pStyle w:val="Titolo3"/>
        <w:numPr>
          <w:ilvl w:val="2"/>
          <w:numId w:val="47"/>
        </w:numPr>
      </w:pPr>
      <w:proofErr w:type="spellStart"/>
      <w:r>
        <w:lastRenderedPageBreak/>
        <w:t>Creaz</w:t>
      </w:r>
      <w:r w:rsidR="1B8B855C">
        <w:t>ioneAul</w:t>
      </w:r>
      <w:r w:rsidR="537CA7FB">
        <w:t>a</w:t>
      </w:r>
      <w:r w:rsidR="1B8B855C">
        <w:t>Studio</w:t>
      </w:r>
      <w:proofErr w:type="spellEnd"/>
    </w:p>
    <w:p w14:paraId="169B2723" w14:textId="4829A78F"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4E14329A" w:rsidP="7DD8CDB7">
      <w:pPr>
        <w:pStyle w:val="Titolo3"/>
      </w:pPr>
      <w:r>
        <w:t>Modif</w:t>
      </w:r>
      <w:r w:rsidR="341FC9CA">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1B8B855C" w:rsidP="7DD8CDB7">
      <w:pPr>
        <w:pStyle w:val="Titolo3"/>
      </w:pPr>
      <w:r>
        <w:lastRenderedPageBreak/>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A70F28B" w14:textId="6268BB5E" w:rsidR="7BD7A3AF" w:rsidRDefault="7BD7A3AF" w:rsidP="7BD7A3AF">
      <w:pPr>
        <w:jc w:val="both"/>
      </w:pPr>
    </w:p>
    <w:p w14:paraId="642AABA9" w14:textId="5B172803" w:rsidR="6378E36F" w:rsidRDefault="6378E36F" w:rsidP="00DB4D41">
      <w:pPr>
        <w:pStyle w:val="Titolo3"/>
        <w:numPr>
          <w:ilvl w:val="2"/>
          <w:numId w:val="48"/>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49374298" w14:textId="70BA8FC1" w:rsidR="7BD7A3AF" w:rsidRDefault="7BD7A3AF"/>
    <w:p w14:paraId="2BF79A7A" w14:textId="3AAE1236" w:rsidR="6DE154DF" w:rsidRDefault="6DE154DF">
      <w:pPr>
        <w:pStyle w:val="Titolo3"/>
        <w:numPr>
          <w:ilvl w:val="2"/>
          <w:numId w:val="2"/>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pPr>
        <w:pStyle w:val="Titolo3"/>
        <w:numPr>
          <w:ilvl w:val="2"/>
          <w:numId w:val="2"/>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pPr>
        <w:pStyle w:val="Titolo3"/>
        <w:numPr>
          <w:ilvl w:val="2"/>
          <w:numId w:val="2"/>
        </w:numPr>
      </w:pPr>
      <w:proofErr w:type="spellStart"/>
      <w:r>
        <w:lastRenderedPageBreak/>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bookmarkStart w:id="78" w:name="_GoBack"/>
      <w:bookmarkEnd w:id="78"/>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lastRenderedPageBreak/>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w:t>
            </w:r>
            <w:r>
              <w:rPr>
                <w:rFonts w:eastAsia="Cambria"/>
                <w:bCs/>
                <w:color w:val="000000" w:themeColor="text1"/>
                <w:sz w:val="18"/>
                <w:szCs w:val="18"/>
              </w:rPr>
              <w:lastRenderedPageBreak/>
              <w:t xml:space="preserve">“NAH68I903B”,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lastRenderedPageBreak/>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 xml:space="preserve">Si ricevono le credenziali </w:t>
            </w:r>
            <w:r>
              <w:rPr>
                <w:rFonts w:eastAsia="Cambria"/>
                <w:bCs/>
                <w:color w:val="000000" w:themeColor="text1"/>
                <w:sz w:val="18"/>
                <w:szCs w:val="18"/>
              </w:rPr>
              <w:lastRenderedPageBreak/>
              <w:t>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lastRenderedPageBreak/>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8"/>
          <w:footerReference w:type="first" r:id="rId49"/>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6F9967" w14:textId="77777777" w:rsidR="00EB09A1" w:rsidRDefault="00EB09A1">
      <w:r>
        <w:separator/>
      </w:r>
    </w:p>
  </w:endnote>
  <w:endnote w:type="continuationSeparator" w:id="0">
    <w:p w14:paraId="705D82F6" w14:textId="77777777" w:rsidR="00EB09A1" w:rsidRDefault="00EB0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9313BA" w:rsidRDefault="009313BA">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9313BA" w:rsidRDefault="009313BA">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9313BA" w:rsidRDefault="009313BA">
    <w:pPr>
      <w:pStyle w:val="Pidipagina"/>
      <w:ind w:left="5772" w:hanging="5772"/>
    </w:pPr>
    <w:r>
      <w:tab/>
    </w:r>
    <w:r>
      <w:tab/>
      <w:t xml:space="preserve">Carandente Tartaglia Nicolò, </w:t>
    </w:r>
  </w:p>
  <w:p w14:paraId="7A5992D6" w14:textId="77777777" w:rsidR="009313BA" w:rsidRDefault="009313BA">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9313BA" w:rsidRDefault="009313BA">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9313BA" w:rsidRDefault="009313BA">
    <w:pPr>
      <w:pStyle w:val="Pidipagina"/>
      <w:ind w:left="5772" w:hanging="5772"/>
    </w:pPr>
    <w:r>
      <w:tab/>
    </w:r>
    <w:r>
      <w:tab/>
      <w:t xml:space="preserve">Carandente Tartaglia Nicolò, </w:t>
    </w:r>
  </w:p>
  <w:p w14:paraId="1795781B" w14:textId="77777777" w:rsidR="009313BA" w:rsidRDefault="009313BA">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9313BA" w:rsidRDefault="009313BA">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9313BA" w:rsidRDefault="009313BA">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0DE82A0E"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B4D41">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0DE82A0E"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DB4D41">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9313BA" w:rsidRDefault="009313BA">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9313BA" w:rsidRDefault="009313BA">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3F382D85"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F5990">
                                <w:rPr>
                                  <w:rStyle w:val="Numeropagina"/>
                                  <w:noProof/>
                                </w:rPr>
                                <w:t>43</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3F382D85"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F5990">
                          <w:rPr>
                            <w:rStyle w:val="Numeropagina"/>
                            <w:noProof/>
                          </w:rPr>
                          <w:t>43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9313BA" w:rsidRDefault="009313BA"/>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9313BA" w:rsidRDefault="009313BA">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4C6682EC"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F5990">
                                <w:rPr>
                                  <w:rStyle w:val="Numeropagina"/>
                                  <w:noProof/>
                                </w:rPr>
                                <w:t>52</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4C6682EC"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F5990">
                          <w:rPr>
                            <w:rStyle w:val="Numeropagina"/>
                            <w:noProof/>
                          </w:rPr>
                          <w:t>52</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9313BA" w:rsidRDefault="009313BA"/>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9313BA" w:rsidRDefault="009313BA">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9313BA" w:rsidRDefault="009313BA">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45CF79D8"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F5990">
                                <w:rPr>
                                  <w:rStyle w:val="Numeropagina"/>
                                  <w:noProof/>
                                </w:rPr>
                                <w:t>54</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45CF79D8"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F5990">
                          <w:rPr>
                            <w:rStyle w:val="Numeropagina"/>
                            <w:noProof/>
                          </w:rPr>
                          <w:t>54</w:t>
                        </w:r>
                        <w:r>
                          <w:rPr>
                            <w:rStyle w:val="Numeropagina"/>
                          </w:rPr>
                          <w:fldChar w:fldCharType="end"/>
                        </w:r>
                      </w:p>
                    </w:sdtContent>
                  </w:sdt>
                </w:txbxContent>
              </v:textbox>
              <w10:wrap anchorx="page"/>
            </v:shape>
          </w:pict>
        </mc:Fallback>
      </mc:AlternateContent>
    </w:r>
  </w:p>
  <w:p w14:paraId="467D09EE" w14:textId="77777777" w:rsidR="009313BA" w:rsidRDefault="009313BA">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9313BA" w:rsidRDefault="009313BA">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9313BA" w:rsidRDefault="009313B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3BFB15" w14:textId="77777777" w:rsidR="00EB09A1" w:rsidRDefault="00EB09A1">
      <w:r>
        <w:separator/>
      </w:r>
    </w:p>
  </w:footnote>
  <w:footnote w:type="continuationSeparator" w:id="0">
    <w:p w14:paraId="619A09FD" w14:textId="77777777" w:rsidR="00EB09A1" w:rsidRDefault="00EB09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73B8FD0E"/>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54BE2"/>
    <w:rsid w:val="00076E40"/>
    <w:rsid w:val="000903BC"/>
    <w:rsid w:val="00095382"/>
    <w:rsid w:val="000F6FBA"/>
    <w:rsid w:val="000F70AD"/>
    <w:rsid w:val="00113A4A"/>
    <w:rsid w:val="001B09D7"/>
    <w:rsid w:val="001D373F"/>
    <w:rsid w:val="001D4541"/>
    <w:rsid w:val="001E286B"/>
    <w:rsid w:val="00221BD9"/>
    <w:rsid w:val="00284D06"/>
    <w:rsid w:val="002912EE"/>
    <w:rsid w:val="00292D01"/>
    <w:rsid w:val="002AA93D"/>
    <w:rsid w:val="003416E9"/>
    <w:rsid w:val="00342952"/>
    <w:rsid w:val="00356B67"/>
    <w:rsid w:val="0036236C"/>
    <w:rsid w:val="00385C24"/>
    <w:rsid w:val="003955FA"/>
    <w:rsid w:val="004748AF"/>
    <w:rsid w:val="00482CAD"/>
    <w:rsid w:val="00491CE6"/>
    <w:rsid w:val="004D24BD"/>
    <w:rsid w:val="004F2310"/>
    <w:rsid w:val="004F31BE"/>
    <w:rsid w:val="0052035C"/>
    <w:rsid w:val="00527E68"/>
    <w:rsid w:val="00537702"/>
    <w:rsid w:val="00545C30"/>
    <w:rsid w:val="005F5B0C"/>
    <w:rsid w:val="00617C8F"/>
    <w:rsid w:val="00626F1D"/>
    <w:rsid w:val="006349B3"/>
    <w:rsid w:val="00677229"/>
    <w:rsid w:val="006808C8"/>
    <w:rsid w:val="00681FAB"/>
    <w:rsid w:val="00686F7A"/>
    <w:rsid w:val="006964B7"/>
    <w:rsid w:val="006A7AC7"/>
    <w:rsid w:val="006E4BCF"/>
    <w:rsid w:val="006F477D"/>
    <w:rsid w:val="00751A49"/>
    <w:rsid w:val="00770A59"/>
    <w:rsid w:val="00796832"/>
    <w:rsid w:val="007A0B99"/>
    <w:rsid w:val="007D7200"/>
    <w:rsid w:val="00826B00"/>
    <w:rsid w:val="008417EA"/>
    <w:rsid w:val="008B08B7"/>
    <w:rsid w:val="008E2168"/>
    <w:rsid w:val="008E7B70"/>
    <w:rsid w:val="008F425E"/>
    <w:rsid w:val="009279A9"/>
    <w:rsid w:val="0093056F"/>
    <w:rsid w:val="009313BA"/>
    <w:rsid w:val="00986C41"/>
    <w:rsid w:val="009A1D7B"/>
    <w:rsid w:val="009A1EBA"/>
    <w:rsid w:val="00A015B8"/>
    <w:rsid w:val="00A52D6E"/>
    <w:rsid w:val="00A70EDC"/>
    <w:rsid w:val="00A87B49"/>
    <w:rsid w:val="00AA01C6"/>
    <w:rsid w:val="00AA483A"/>
    <w:rsid w:val="00B15C2D"/>
    <w:rsid w:val="00B21F44"/>
    <w:rsid w:val="00B94E6D"/>
    <w:rsid w:val="00BCA65C"/>
    <w:rsid w:val="00BF4941"/>
    <w:rsid w:val="00C24835"/>
    <w:rsid w:val="00C41791"/>
    <w:rsid w:val="00C64E2B"/>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77598"/>
    <w:rsid w:val="00E80DC1"/>
    <w:rsid w:val="00EB09A1"/>
    <w:rsid w:val="00EB0CE3"/>
    <w:rsid w:val="00EE3114"/>
    <w:rsid w:val="00EF5990"/>
    <w:rsid w:val="00F026EA"/>
    <w:rsid w:val="00F40BB5"/>
    <w:rsid w:val="00F6533E"/>
    <w:rsid w:val="00F7233F"/>
    <w:rsid w:val="00F76FA5"/>
    <w:rsid w:val="00FB5B1D"/>
    <w:rsid w:val="00FC2ABD"/>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wmf"/><Relationship Id="rId50" Type="http://schemas.openxmlformats.org/officeDocument/2006/relationships/footer" Target="footer1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g"/><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footer" Target="footer9.xml"/><Relationship Id="rId8" Type="http://schemas.openxmlformats.org/officeDocument/2006/relationships/webSettings" Target="webSettings.xml"/><Relationship Id="rId51" Type="http://schemas.openxmlformats.org/officeDocument/2006/relationships/footer" Target="footer1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eg"/><Relationship Id="rId41" Type="http://schemas.openxmlformats.org/officeDocument/2006/relationships/image" Target="media/image25.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footer" Target="footer10.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0CD3EC-93CA-49EF-A1AC-F80BE51CE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56</Pages>
  <Words>11599</Words>
  <Characters>66120</Characters>
  <Application>Microsoft Office Word</Application>
  <DocSecurity>0</DocSecurity>
  <Lines>551</Lines>
  <Paragraphs>155</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77</cp:revision>
  <cp:lastPrinted>2024-06-15T16:32:00Z</cp:lastPrinted>
  <dcterms:created xsi:type="dcterms:W3CDTF">2026-06-18T15:25:00Z</dcterms:created>
  <dcterms:modified xsi:type="dcterms:W3CDTF">2026-08-13T21:59:00Z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