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5E8CE6CE">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31"/>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F03F8B">
            <w:pPr>
              <w:numPr>
                <w:ilvl w:val="1"/>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5446B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5446B7">
            <w:pPr>
              <w:numPr>
                <w:ilvl w:val="1"/>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5446B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5446B7">
            <w:pPr>
              <w:numPr>
                <w:ilvl w:val="1"/>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BE47A9">
            <w:pPr>
              <w:numPr>
                <w:ilvl w:val="0"/>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BE47A9">
            <w:pPr>
              <w:numPr>
                <w:ilvl w:val="0"/>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BE47A9">
            <w:pPr>
              <w:numPr>
                <w:ilvl w:val="2"/>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BB0357">
            <w:pPr>
              <w:numPr>
                <w:ilvl w:val="0"/>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BB0357">
            <w:pPr>
              <w:numPr>
                <w:ilvl w:val="0"/>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w:t>
            </w:r>
            <w:r>
              <w:rPr>
                <w:rFonts w:ascii="Times New Roman" w:hAnsi="Times New Roman" w:cs="Times New Roman"/>
              </w:rPr>
              <w:t>Postazioni</w:t>
            </w:r>
            <w:r>
              <w:rPr>
                <w:rFonts w:ascii="Times New Roman" w:hAnsi="Times New Roman" w:cs="Times New Roman"/>
              </w:rPr>
              <w:t xml:space="preserve"> disponibili</w:t>
            </w:r>
          </w:p>
          <w:p w14:paraId="70AF4674" w14:textId="15B39142" w:rsidR="00BB0357" w:rsidRPr="006808C8"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se </w:t>
            </w:r>
            <w:r>
              <w:rPr>
                <w:rFonts w:ascii="Times New Roman" w:hAnsi="Times New Roman" w:cs="Times New Roman"/>
              </w:rPr>
              <w:t>la Postazione</w:t>
            </w:r>
            <w:r>
              <w:rPr>
                <w:rFonts w:ascii="Times New Roman" w:hAnsi="Times New Roman" w:cs="Times New Roman"/>
              </w:rPr>
              <w:t xml:space="preserve"> scelta è disponibile</w:t>
            </w:r>
          </w:p>
          <w:p w14:paraId="3CB5BFE8" w14:textId="126243EB"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w:t>
            </w:r>
            <w:r>
              <w:rPr>
                <w:rFonts w:ascii="Times New Roman" w:hAnsi="Times New Roman" w:cs="Times New Roman"/>
              </w:rPr>
              <w:t>la Postazione</w:t>
            </w:r>
            <w:r>
              <w:rPr>
                <w:rFonts w:ascii="Times New Roman" w:hAnsi="Times New Roman" w:cs="Times New Roman"/>
              </w:rPr>
              <w:t xml:space="preserve"> selezionata è disponibile</w:t>
            </w:r>
          </w:p>
          <w:p w14:paraId="62E35348" w14:textId="0942AEC6" w:rsidR="00BB0357" w:rsidRPr="00BB0357" w:rsidRDefault="00BB0357" w:rsidP="00BB0357">
            <w:pPr>
              <w:pStyle w:val="Paragrafoelenco"/>
              <w:numPr>
                <w:ilvl w:val="2"/>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w:t>
            </w:r>
            <w:r>
              <w:rPr>
                <w:rFonts w:ascii="Times New Roman" w:hAnsi="Times New Roman" w:cs="Times New Roman"/>
              </w:rPr>
              <w:t>a Postazione</w:t>
            </w:r>
            <w:r>
              <w:rPr>
                <w:rFonts w:ascii="Times New Roman" w:hAnsi="Times New Roman" w:cs="Times New Roman"/>
              </w:rPr>
              <w:t xml:space="preserv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4A4BC91E" w14:textId="32085684" w:rsidR="00807135" w:rsidRDefault="00271DB6" w:rsidP="00807135">
      <w:pPr>
        <w:spacing w:after="240"/>
      </w:pPr>
      <w:r>
        <w:rPr>
          <w:noProof/>
        </w:rPr>
        <w:lastRenderedPageBreak/>
        <w:drawing>
          <wp:inline distT="0" distB="0" distL="0" distR="0" wp14:anchorId="04EBD981" wp14:editId="7E8A5E59">
            <wp:extent cx="6120130" cy="4030980"/>
            <wp:effectExtent l="0" t="0" r="0" b="762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30980"/>
                    </a:xfrm>
                    <a:prstGeom prst="rect">
                      <a:avLst/>
                    </a:prstGeom>
                  </pic:spPr>
                </pic:pic>
              </a:graphicData>
            </a:graphic>
          </wp:inline>
        </w:drawing>
      </w:r>
    </w:p>
    <w:p w14:paraId="51D6E50C" w14:textId="77777777" w:rsidR="00807135" w:rsidRPr="00F40BB5" w:rsidRDefault="00807135" w:rsidP="00807135">
      <w:pPr>
        <w:spacing w:after="240"/>
      </w:pP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lastRenderedPageBreak/>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lastRenderedPageBreak/>
        <w:t xml:space="preserve">Riportare il diagramma di sequenza di analisi per le funzionalità (ossia i caso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49F88D9B"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31EAB18"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234B3A2D" w:rsidR="00317F64" w:rsidRP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r w:rsidR="00EF10EE" w:rsidRPr="1BEF1F8B">
        <w:rPr>
          <w:b/>
          <w:bCs/>
        </w:rPr>
        <w:t>getElencoPrenotazioni(</w:t>
      </w:r>
      <w:r w:rsidRPr="1BEF1F8B">
        <w:rPr>
          <w:b/>
          <w:bCs/>
        </w:rPr>
        <w:t>)</w:t>
      </w:r>
      <w:r>
        <w:t>, col fine ultimo di avere l’elenco delle Prenotazioni effettuate da uno Studente.</w:t>
      </w: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BD1C52">
      <w:pPr>
        <w:pStyle w:val="Titolo3"/>
        <w:numPr>
          <w:ilvl w:val="2"/>
          <w:numId w:val="50"/>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r w:rsidRPr="1BEF1F8B">
        <w:rPr>
          <w:b/>
          <w:bCs/>
        </w:rPr>
        <w:t>monitoraggioSale(data,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5BD4EDB1" w14:textId="55378395"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lastRenderedPageBreak/>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 xml:space="preserve">tutti </w:t>
            </w:r>
            <w:r w:rsidR="5FE43286" w:rsidRPr="2F389C8A">
              <w:rPr>
                <w:rFonts w:eastAsia="Cambria"/>
                <w:color w:val="000000" w:themeColor="text1"/>
                <w:sz w:val="18"/>
                <w:szCs w:val="18"/>
              </w:rPr>
              <w:lastRenderedPageBreak/>
              <w:t>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lastRenderedPageBreak/>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lastRenderedPageBreak/>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lastRenderedPageBreak/>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r w:rsidRPr="2F389C8A">
              <w:rPr>
                <w:rFonts w:eastAsia="Cambria"/>
                <w:color w:val="000000" w:themeColor="text1"/>
                <w:sz w:val="18"/>
                <w:szCs w:val="18"/>
              </w:rPr>
              <w:t>Descrizione:"Sala silenziosa piano 1", NumPostazioni:</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r w:rsidRPr="2F389C8A">
              <w:rPr>
                <w:rFonts w:eastAsia="Cambria"/>
                <w:color w:val="000000" w:themeColor="text1"/>
                <w:sz w:val="18"/>
                <w:szCs w:val="18"/>
              </w:rPr>
              <w:t>Descrizione:"Sala silenziosa piano 1", NumPostazioni:</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lastRenderedPageBreak/>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0" w:name="_Toc195300136"/>
      <w:r>
        <w:t>Traduzione classi ed associazioni</w:t>
      </w:r>
      <w:bookmarkEnd w:id="90"/>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1" w:name="_Toc195300137"/>
      <w:r>
        <w:t>Pattern BCED</w:t>
      </w:r>
      <w:bookmarkEnd w:id="91"/>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2" w:name="_Toc195300138"/>
      <w:r>
        <w:t xml:space="preserve">Package </w:t>
      </w:r>
      <w:proofErr w:type="spellStart"/>
      <w:r>
        <w:t>Boundary</w:t>
      </w:r>
      <w:bookmarkEnd w:id="92"/>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3" w:name="_Toc195300139"/>
      <w:r>
        <w:t>Package Controller</w:t>
      </w:r>
      <w:bookmarkEnd w:id="93"/>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4" w:name="_Toc195300140"/>
      <w:r>
        <w:t xml:space="preserve">Package </w:t>
      </w:r>
      <w:proofErr w:type="spellStart"/>
      <w:r>
        <w:t>Entity</w:t>
      </w:r>
      <w:bookmarkEnd w:id="94"/>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5" w:name="_Toc195300141"/>
      <w:r>
        <w:t>Package Database</w:t>
      </w:r>
      <w:bookmarkEnd w:id="95"/>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 xml:space="preserve">(ossia il Modello E-R  costruito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6" w:name="_Toc195300142"/>
      <w:bookmarkStart w:id="97" w:name="_Toc474433738"/>
      <w:bookmarkStart w:id="98" w:name="_Toc474433563"/>
      <w:bookmarkStart w:id="99" w:name="_Toc471905561"/>
      <w:r>
        <w:t>Diagrammi di sequenza</w:t>
      </w:r>
      <w:bookmarkEnd w:id="96"/>
      <w:bookmarkEnd w:id="97"/>
      <w:bookmarkEnd w:id="98"/>
      <w:bookmarkEnd w:id="99"/>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2B6D6C3D" w:rsidR="22CCC65C" w:rsidRDefault="22CCC65C" w:rsidP="4B566D9D">
      <w:pPr>
        <w:pStyle w:val="Titolo3"/>
      </w:pPr>
      <w:bookmarkStart w:id="100" w:name="_Toc195300143"/>
      <w:r>
        <w:t>Registrazi</w:t>
      </w:r>
      <w:bookmarkEnd w:id="100"/>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lastRenderedPageBreak/>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47">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4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49">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0">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1">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2">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3">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1" w:name="_Toc195300145"/>
      <w:bookmarkStart w:id="102" w:name="_Toc474433739"/>
      <w:bookmarkStart w:id="103" w:name="_Toc474433564"/>
      <w:bookmarkStart w:id="104" w:name="_Toc471905562"/>
      <w:r>
        <w:t>Implementazione</w:t>
      </w:r>
      <w:bookmarkEnd w:id="101"/>
      <w:bookmarkEnd w:id="102"/>
      <w:bookmarkEnd w:id="103"/>
      <w:bookmarkEnd w:id="104"/>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5" w:name="_Toc195300146"/>
      <w:r>
        <w:t>Package Database</w:t>
      </w:r>
      <w:bookmarkEnd w:id="105"/>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6" w:name="_Toc195300147"/>
      <w:r>
        <w:t xml:space="preserve">Package </w:t>
      </w:r>
      <w:proofErr w:type="spellStart"/>
      <w:r>
        <w:t>Entity</w:t>
      </w:r>
      <w:bookmarkEnd w:id="106"/>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7" w:name="_Toc195300148"/>
      <w:r>
        <w:t>Package Controller</w:t>
      </w:r>
      <w:bookmarkEnd w:id="107"/>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8" w:name="_Toc195300149"/>
      <w:r>
        <w:t xml:space="preserve">Package </w:t>
      </w:r>
      <w:proofErr w:type="spellStart"/>
      <w:r>
        <w:t>Boundary</w:t>
      </w:r>
      <w:bookmarkEnd w:id="108"/>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09" w:name="_Toc195300150"/>
      <w:r>
        <w:t>Package DTO</w:t>
      </w:r>
      <w:bookmarkEnd w:id="109"/>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0" w:name="_Toc195300151"/>
      <w:r>
        <w:t>Diagramma di Deployment</w:t>
      </w:r>
      <w:bookmarkEnd w:id="110"/>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1" w:name="_Toc195300152"/>
      <w:bookmarkStart w:id="112" w:name="_Toc474433740"/>
      <w:bookmarkStart w:id="113" w:name="_Toc474433565"/>
      <w:bookmarkStart w:id="114" w:name="_Toc471905563"/>
      <w:bookmarkStart w:id="115" w:name="_Toc471494147"/>
      <w:r>
        <w:lastRenderedPageBreak/>
        <w:t>Testing</w:t>
      </w:r>
      <w:bookmarkStart w:id="116" w:name="_Toc471905564"/>
      <w:bookmarkStart w:id="117" w:name="_Toc471494148"/>
      <w:bookmarkStart w:id="118" w:name="_Toc474433566"/>
      <w:bookmarkStart w:id="119" w:name="_Toc474433741"/>
      <w:bookmarkStart w:id="120" w:name="_Toc195300153"/>
      <w:bookmarkEnd w:id="111"/>
      <w:bookmarkEnd w:id="112"/>
      <w:bookmarkEnd w:id="113"/>
      <w:bookmarkEnd w:id="114"/>
      <w:bookmarkEnd w:id="115"/>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1" w:name="_Toc195300154"/>
      <w:bookmarkStart w:id="122" w:name="_Toc474433742"/>
      <w:bookmarkStart w:id="123" w:name="_Toc474433567"/>
      <w:bookmarkStart w:id="124" w:name="_Toc471905565"/>
      <w:bookmarkStart w:id="125" w:name="_Toc471494149"/>
      <w:bookmarkEnd w:id="116"/>
      <w:bookmarkEnd w:id="117"/>
      <w:bookmarkEnd w:id="118"/>
      <w:bookmarkEnd w:id="119"/>
      <w:bookmarkEnd w:id="120"/>
      <w:r>
        <w:t xml:space="preserve">Complessità </w:t>
      </w:r>
      <w:proofErr w:type="spellStart"/>
      <w:r>
        <w:t>ciclomatica</w:t>
      </w:r>
      <w:bookmarkEnd w:id="121"/>
      <w:bookmarkEnd w:id="122"/>
      <w:bookmarkEnd w:id="123"/>
      <w:bookmarkEnd w:id="124"/>
      <w:bookmarkEnd w:id="125"/>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6" w:name="_Toc195300155"/>
      <w:proofErr w:type="spellStart"/>
      <w:r>
        <w:t>inserisciAutoModifiche</w:t>
      </w:r>
      <w:proofErr w:type="spellEnd"/>
      <w:r>
        <w:t xml:space="preserve"> – </w:t>
      </w:r>
      <w:proofErr w:type="spellStart"/>
      <w:r>
        <w:t>GestioneParcoAuto</w:t>
      </w:r>
      <w:bookmarkEnd w:id="126"/>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5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7" w:name="_Toc195300156"/>
      <w:proofErr w:type="spellStart"/>
      <w:r>
        <w:lastRenderedPageBreak/>
        <w:t>JUnit</w:t>
      </w:r>
      <w:proofErr w:type="spellEnd"/>
      <w:r>
        <w:t xml:space="preserve"> – Test di Unità</w:t>
      </w:r>
      <w:bookmarkEnd w:id="127"/>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55"/>
          <w:footerReference w:type="first" r:id="rId56"/>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8" w:name="_Toc195300157"/>
      <w:bookmarkStart w:id="129" w:name="_Toc474433743"/>
      <w:bookmarkStart w:id="130" w:name="_Toc474433568"/>
      <w:bookmarkStart w:id="131" w:name="_Toc471905566"/>
      <w:bookmarkStart w:id="132" w:name="_Toc471494152"/>
      <w:r>
        <w:lastRenderedPageBreak/>
        <w:t>Test funzionale</w:t>
      </w:r>
      <w:bookmarkEnd w:id="128"/>
      <w:bookmarkEnd w:id="129"/>
      <w:bookmarkEnd w:id="130"/>
      <w:bookmarkEnd w:id="131"/>
      <w:bookmarkEnd w:id="132"/>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7"/>
      <w:footerReference w:type="default" r:id="rId58"/>
      <w:footerReference w:type="first" r:id="rId5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10421" w14:textId="77777777" w:rsidR="00A61F9E" w:rsidRDefault="00A61F9E">
      <w:r>
        <w:separator/>
      </w:r>
    </w:p>
  </w:endnote>
  <w:endnote w:type="continuationSeparator" w:id="0">
    <w:p w14:paraId="4604917C" w14:textId="77777777" w:rsidR="00A61F9E" w:rsidRDefault="00A61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6C1E21" w:rsidRDefault="006C1E21">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6C1E21" w:rsidRDefault="006C1E21">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6C1E21" w:rsidRDefault="006C1E21">
    <w:pPr>
      <w:pStyle w:val="Pidipagina"/>
      <w:ind w:left="5772" w:hanging="5772"/>
    </w:pPr>
    <w:r>
      <w:tab/>
    </w:r>
    <w:r>
      <w:tab/>
      <w:t xml:space="preserve">Carandente Tartaglia Nicolò, </w:t>
    </w:r>
  </w:p>
  <w:p w14:paraId="7A5992D6" w14:textId="77777777" w:rsidR="006C1E21" w:rsidRDefault="006C1E21">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6C1E21" w:rsidRDefault="006C1E21">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6C1E21" w:rsidRDefault="006C1E21">
    <w:pPr>
      <w:pStyle w:val="Pidipagina"/>
      <w:ind w:left="5772" w:hanging="5772"/>
    </w:pPr>
    <w:r>
      <w:tab/>
    </w:r>
    <w:r>
      <w:tab/>
      <w:t xml:space="preserve">Carandente Tartaglia Nicolò, </w:t>
    </w:r>
  </w:p>
  <w:p w14:paraId="1795781B" w14:textId="77777777" w:rsidR="006C1E21" w:rsidRDefault="006C1E21">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6C1E21" w:rsidRDefault="006C1E21">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6C1E21" w:rsidRDefault="006C1E21">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2B9C348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2B9C348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6C1E21" w:rsidRDefault="006C1E21">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6C1E21" w:rsidRDefault="006C1E21">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890286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0890286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6C1E21" w:rsidRDefault="006C1E21"/>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6C1E21" w:rsidRDefault="006C1E21">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907982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1907982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6C1E21" w:rsidRDefault="006C1E21"/>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6C1E21" w:rsidRDefault="006C1E21">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6C1E21" w:rsidRDefault="006C1E21">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0FB06B7F"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0FB06B7F"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v:textbox>
              <w10:wrap anchorx="page"/>
            </v:shape>
          </w:pict>
        </mc:Fallback>
      </mc:AlternateContent>
    </w:r>
  </w:p>
  <w:p w14:paraId="467D09EE" w14:textId="77777777" w:rsidR="006C1E21" w:rsidRDefault="006C1E21">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6C1E21" w:rsidRDefault="006C1E21">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6C1E21" w:rsidRDefault="006C1E2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D7C41" w14:textId="77777777" w:rsidR="00A61F9E" w:rsidRDefault="00A61F9E">
      <w:r>
        <w:separator/>
      </w:r>
    </w:p>
  </w:footnote>
  <w:footnote w:type="continuationSeparator" w:id="0">
    <w:p w14:paraId="0ED74355" w14:textId="77777777" w:rsidR="00A61F9E" w:rsidRDefault="00A61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1"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6"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8"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2" w15:restartNumberingAfterBreak="0">
    <w:nsid w:val="441E7585"/>
    <w:multiLevelType w:val="multilevel"/>
    <w:tmpl w:val="71B47AE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4"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6"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7"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8"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48893348">
    <w:abstractNumId w:val="10"/>
  </w:num>
  <w:num w:numId="2" w16cid:durableId="1054737598">
    <w:abstractNumId w:val="24"/>
  </w:num>
  <w:num w:numId="3" w16cid:durableId="525946925">
    <w:abstractNumId w:val="43"/>
  </w:num>
  <w:num w:numId="4" w16cid:durableId="885875219">
    <w:abstractNumId w:val="30"/>
  </w:num>
  <w:num w:numId="5" w16cid:durableId="67502148">
    <w:abstractNumId w:val="4"/>
  </w:num>
  <w:num w:numId="6" w16cid:durableId="2027633009">
    <w:abstractNumId w:val="3"/>
  </w:num>
  <w:num w:numId="7" w16cid:durableId="1120874632">
    <w:abstractNumId w:val="2"/>
  </w:num>
  <w:num w:numId="8" w16cid:durableId="1110205154">
    <w:abstractNumId w:val="25"/>
  </w:num>
  <w:num w:numId="9" w16cid:durableId="1586768756">
    <w:abstractNumId w:val="1"/>
  </w:num>
  <w:num w:numId="10" w16cid:durableId="576943674">
    <w:abstractNumId w:val="41"/>
  </w:num>
  <w:num w:numId="11" w16cid:durableId="76173813">
    <w:abstractNumId w:val="16"/>
  </w:num>
  <w:num w:numId="12" w16cid:durableId="1819880235">
    <w:abstractNumId w:val="7"/>
  </w:num>
  <w:num w:numId="13" w16cid:durableId="1071655762">
    <w:abstractNumId w:val="21"/>
  </w:num>
  <w:num w:numId="14" w16cid:durableId="1856460098">
    <w:abstractNumId w:val="39"/>
  </w:num>
  <w:num w:numId="15" w16cid:durableId="959385256">
    <w:abstractNumId w:val="44"/>
  </w:num>
  <w:num w:numId="16" w16cid:durableId="375200179">
    <w:abstractNumId w:val="32"/>
  </w:num>
  <w:num w:numId="17" w16cid:durableId="1706364798">
    <w:abstractNumId w:val="5"/>
  </w:num>
  <w:num w:numId="18" w16cid:durableId="411974382">
    <w:abstractNumId w:val="42"/>
  </w:num>
  <w:num w:numId="19" w16cid:durableId="1295479969">
    <w:abstractNumId w:val="20"/>
  </w:num>
  <w:num w:numId="20" w16cid:durableId="1922399442">
    <w:abstractNumId w:val="12"/>
  </w:num>
  <w:num w:numId="21" w16cid:durableId="1792237946">
    <w:abstractNumId w:val="28"/>
  </w:num>
  <w:num w:numId="22" w16cid:durableId="1731921124">
    <w:abstractNumId w:val="34"/>
  </w:num>
  <w:num w:numId="23" w16cid:durableId="696811360">
    <w:abstractNumId w:val="15"/>
  </w:num>
  <w:num w:numId="24" w16cid:durableId="195583767">
    <w:abstractNumId w:val="29"/>
  </w:num>
  <w:num w:numId="25" w16cid:durableId="366177042">
    <w:abstractNumId w:val="38"/>
  </w:num>
  <w:num w:numId="26" w16cid:durableId="534733847">
    <w:abstractNumId w:val="9"/>
  </w:num>
  <w:num w:numId="27" w16cid:durableId="1894415889">
    <w:abstractNumId w:val="40"/>
  </w:num>
  <w:num w:numId="28" w16cid:durableId="1254625035">
    <w:abstractNumId w:val="14"/>
  </w:num>
  <w:num w:numId="29" w16cid:durableId="1250695606">
    <w:abstractNumId w:val="17"/>
  </w:num>
  <w:num w:numId="30" w16cid:durableId="1246114898">
    <w:abstractNumId w:val="33"/>
  </w:num>
  <w:num w:numId="31" w16cid:durableId="830559109">
    <w:abstractNumId w:val="31"/>
  </w:num>
  <w:num w:numId="32" w16cid:durableId="687875628">
    <w:abstractNumId w:val="35"/>
  </w:num>
  <w:num w:numId="33" w16cid:durableId="434056015">
    <w:abstractNumId w:val="26"/>
  </w:num>
  <w:num w:numId="34" w16cid:durableId="178592388">
    <w:abstractNumId w:val="27"/>
  </w:num>
  <w:num w:numId="35" w16cid:durableId="1943996174">
    <w:abstractNumId w:val="13"/>
  </w:num>
  <w:num w:numId="36" w16cid:durableId="1475563963">
    <w:abstractNumId w:val="37"/>
  </w:num>
  <w:num w:numId="37" w16cid:durableId="120661000">
    <w:abstractNumId w:val="18"/>
  </w:num>
  <w:num w:numId="38" w16cid:durableId="1488352614">
    <w:abstractNumId w:val="8"/>
  </w:num>
  <w:num w:numId="39" w16cid:durableId="512454288">
    <w:abstractNumId w:val="22"/>
  </w:num>
  <w:num w:numId="40" w16cid:durableId="671951033">
    <w:abstractNumId w:val="0"/>
  </w:num>
  <w:num w:numId="41" w16cid:durableId="1138456793">
    <w:abstractNumId w:val="36"/>
  </w:num>
  <w:num w:numId="42" w16cid:durableId="781151082">
    <w:abstractNumId w:val="11"/>
  </w:num>
  <w:num w:numId="43" w16cid:durableId="121701708">
    <w:abstractNumId w:val="23"/>
  </w:num>
  <w:num w:numId="44" w16cid:durableId="489178751">
    <w:abstractNumId w:val="1"/>
  </w:num>
  <w:num w:numId="45" w16cid:durableId="10582819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26485075">
    <w:abstractNumId w:val="24"/>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2869279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59874534">
    <w:abstractNumId w:val="24"/>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32491862">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35380212">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53447388">
    <w:abstractNumId w:val="19"/>
  </w:num>
  <w:num w:numId="52" w16cid:durableId="1944074173">
    <w:abstractNumId w:val="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5067"/>
    <w:rsid w:val="00025A39"/>
    <w:rsid w:val="000261DB"/>
    <w:rsid w:val="000463DB"/>
    <w:rsid w:val="00054BE2"/>
    <w:rsid w:val="00057B46"/>
    <w:rsid w:val="00076E40"/>
    <w:rsid w:val="000903BC"/>
    <w:rsid w:val="00095382"/>
    <w:rsid w:val="000F642E"/>
    <w:rsid w:val="000F6FBA"/>
    <w:rsid w:val="000F70AD"/>
    <w:rsid w:val="00113A4A"/>
    <w:rsid w:val="0018E07E"/>
    <w:rsid w:val="001A7D1A"/>
    <w:rsid w:val="001B09D7"/>
    <w:rsid w:val="001D373F"/>
    <w:rsid w:val="001D4541"/>
    <w:rsid w:val="001D495E"/>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C422E"/>
    <w:rsid w:val="003C5C00"/>
    <w:rsid w:val="004748AF"/>
    <w:rsid w:val="00482CAD"/>
    <w:rsid w:val="00491CE6"/>
    <w:rsid w:val="004AAB2D"/>
    <w:rsid w:val="004D24BD"/>
    <w:rsid w:val="004F2310"/>
    <w:rsid w:val="004F31BE"/>
    <w:rsid w:val="004F6ED1"/>
    <w:rsid w:val="0052035C"/>
    <w:rsid w:val="00527E68"/>
    <w:rsid w:val="0053691D"/>
    <w:rsid w:val="00537702"/>
    <w:rsid w:val="005446B7"/>
    <w:rsid w:val="00545C30"/>
    <w:rsid w:val="005A3B3B"/>
    <w:rsid w:val="005F5B0C"/>
    <w:rsid w:val="00617C8F"/>
    <w:rsid w:val="00626F1D"/>
    <w:rsid w:val="006349B3"/>
    <w:rsid w:val="00677229"/>
    <w:rsid w:val="006808C8"/>
    <w:rsid w:val="00681FAB"/>
    <w:rsid w:val="00686F7A"/>
    <w:rsid w:val="006964B7"/>
    <w:rsid w:val="006A7AC7"/>
    <w:rsid w:val="006C1E21"/>
    <w:rsid w:val="006D4FAE"/>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20B7B"/>
    <w:rsid w:val="00A52D6E"/>
    <w:rsid w:val="00A61F9E"/>
    <w:rsid w:val="00A70EDC"/>
    <w:rsid w:val="00A87B49"/>
    <w:rsid w:val="00AA01C6"/>
    <w:rsid w:val="00AA483A"/>
    <w:rsid w:val="00B15C2D"/>
    <w:rsid w:val="00B21F44"/>
    <w:rsid w:val="00B94E6D"/>
    <w:rsid w:val="00BB0357"/>
    <w:rsid w:val="00BCA65C"/>
    <w:rsid w:val="00BD1C52"/>
    <w:rsid w:val="00BE47A9"/>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5723C"/>
    <w:rsid w:val="00E77598"/>
    <w:rsid w:val="00E7CE71"/>
    <w:rsid w:val="00E80DC1"/>
    <w:rsid w:val="00EA115E"/>
    <w:rsid w:val="00EB09A1"/>
    <w:rsid w:val="00EB0CE3"/>
    <w:rsid w:val="00EE3114"/>
    <w:rsid w:val="00EF10EE"/>
    <w:rsid w:val="00EF5990"/>
    <w:rsid w:val="00EF624C"/>
    <w:rsid w:val="00F026EA"/>
    <w:rsid w:val="00F03F8B"/>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B0357"/>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image" Target="media/image30.png"/><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59" Type="http://schemas.openxmlformats.org/officeDocument/2006/relationships/footer" Target="footer13.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3F85D76-5FA7-4E68-B75A-AB12BE33C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63</Pages>
  <Words>12856</Words>
  <Characters>73284</Characters>
  <Application>Microsoft Office Word</Application>
  <DocSecurity>0</DocSecurity>
  <Lines>610</Lines>
  <Paragraphs>171</Paragraphs>
  <ScaleCrop>false</ScaleCrop>
  <Company>CINI</Company>
  <LinksUpToDate>false</LinksUpToDate>
  <CharactersWithSpaces>85969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99</cp:revision>
  <cp:lastPrinted>2024-06-15T16:32:00Z</cp:lastPrinted>
  <dcterms:created xsi:type="dcterms:W3CDTF">2026-06-18T15:25:00Z</dcterms:created>
  <dcterms:modified xsi:type="dcterms:W3CDTF">2026-08-20T10:51:00Z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