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lastRenderedPageBreak/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r w:rsidR="0095144A">
        <w:br/>
      </w:r>
    </w:p>
    <w:p w:rsidR="0095144A" w:rsidRDefault="0095144A" w:rsidP="00B027D2">
      <w:pPr>
        <w:pStyle w:val="Prrafodelista"/>
        <w:numPr>
          <w:ilvl w:val="0"/>
          <w:numId w:val="1"/>
        </w:numPr>
      </w:pPr>
      <w:proofErr w:type="spellStart"/>
      <w:r>
        <w:t>setDefaultCloseOperation</w:t>
      </w:r>
      <w:proofErr w:type="spellEnd"/>
      <w:r>
        <w:t xml:space="preserve"> sirve para decidir lo que ocurre si el usuario hace clic en “Cerrar”, para este caso utilizamos </w:t>
      </w:r>
      <w:r w:rsidR="00AD4ECB">
        <w:t>el método estático EXIT_ON_CLOSE que cierra las ventanas y detiene la ejecución del programa.</w:t>
      </w:r>
      <w:bookmarkStart w:id="0" w:name="_GoBack"/>
      <w:bookmarkEnd w:id="0"/>
    </w:p>
    <w:sectPr w:rsidR="00951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16"/>
    <w:rsid w:val="003540C4"/>
    <w:rsid w:val="004A2316"/>
    <w:rsid w:val="00657162"/>
    <w:rsid w:val="0095144A"/>
    <w:rsid w:val="00AD4ECB"/>
    <w:rsid w:val="00AF4DB6"/>
    <w:rsid w:val="00B027D2"/>
    <w:rsid w:val="00DE53F9"/>
    <w:rsid w:val="00E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Edward Felipe Cuellar Lopez</cp:lastModifiedBy>
  <cp:revision>5</cp:revision>
  <dcterms:created xsi:type="dcterms:W3CDTF">2017-11-04T10:30:00Z</dcterms:created>
  <dcterms:modified xsi:type="dcterms:W3CDTF">2017-11-04T13:37:00Z</dcterms:modified>
</cp:coreProperties>
</file>