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88" w:rsidRPr="00672286" w:rsidRDefault="00672286">
      <w:pPr>
        <w:rPr>
          <w:b/>
          <w:sz w:val="28"/>
          <w:lang w:val="es-AR"/>
        </w:rPr>
      </w:pPr>
      <w:r w:rsidRPr="00672286">
        <w:rPr>
          <w:b/>
          <w:sz w:val="28"/>
          <w:lang w:val="es-AR"/>
        </w:rPr>
        <w:t>Lote de Prueba</w:t>
      </w:r>
    </w:p>
    <w:p w:rsidR="00114C97" w:rsidRDefault="00114C97" w:rsidP="00114C97">
      <w:pPr>
        <w:rPr>
          <w:lang w:val="es-AR"/>
        </w:rPr>
      </w:pPr>
      <w:bookmarkStart w:id="0" w:name="OLE_LINK8"/>
      <w:bookmarkStart w:id="1" w:name="OLE_LINK9"/>
      <w:bookmarkStart w:id="2" w:name="OLE_LINK10"/>
      <w:bookmarkStart w:id="3" w:name="OLE_LINK14"/>
      <w:bookmarkStart w:id="4" w:name="OLE_LINK15"/>
      <w:bookmarkStart w:id="5" w:name="OLE_LINK16"/>
      <w:r w:rsidRPr="00672286">
        <w:rPr>
          <w:lang w:val="es-AR"/>
        </w:rPr>
        <w:t>0</w:t>
      </w:r>
      <w:r>
        <w:rPr>
          <w:lang w:val="es-AR"/>
        </w:rPr>
        <w:t>1</w:t>
      </w:r>
      <w:r w:rsidRPr="00672286">
        <w:rPr>
          <w:lang w:val="es-AR"/>
        </w:rPr>
        <w:t>_</w:t>
      </w:r>
      <w:r>
        <w:rPr>
          <w:lang w:val="es-AR"/>
        </w:rPr>
        <w:t>enunciado_ej_1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14C97" w:rsidTr="00B33ABC">
        <w:tc>
          <w:tcPr>
            <w:tcW w:w="4322" w:type="dxa"/>
          </w:tcPr>
          <w:bookmarkEnd w:id="3"/>
          <w:bookmarkEnd w:id="4"/>
          <w:bookmarkEnd w:id="5"/>
          <w:p w:rsidR="00114C97" w:rsidRDefault="00114C97" w:rsidP="00B33ABC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114C97" w:rsidRDefault="00114C97" w:rsidP="00B33ABC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114C97" w:rsidTr="00B33ABC">
        <w:tc>
          <w:tcPr>
            <w:tcW w:w="4322" w:type="dxa"/>
          </w:tcPr>
          <w:p w:rsidR="00114C97" w:rsidRPr="00114C97" w:rsidRDefault="00114C97" w:rsidP="00114C97">
            <w:pPr>
              <w:rPr>
                <w:lang w:val="es-AR"/>
              </w:rPr>
            </w:pPr>
            <w:bookmarkStart w:id="6" w:name="OLE_LINK17"/>
            <w:bookmarkStart w:id="7" w:name="OLE_LINK18"/>
            <w:r w:rsidRPr="00114C97">
              <w:rPr>
                <w:lang w:val="es-AR"/>
              </w:rPr>
              <w:t>3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3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20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44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5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7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46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18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5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24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5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2</w:t>
            </w:r>
          </w:p>
          <w:bookmarkEnd w:id="6"/>
          <w:bookmarkEnd w:id="7"/>
          <w:p w:rsidR="00114C97" w:rsidRDefault="00114C97" w:rsidP="00114C97">
            <w:pPr>
              <w:rPr>
                <w:lang w:val="es-AR"/>
              </w:rPr>
            </w:pPr>
          </w:p>
        </w:tc>
        <w:tc>
          <w:tcPr>
            <w:tcW w:w="4322" w:type="dxa"/>
          </w:tcPr>
          <w:p w:rsidR="00114C97" w:rsidRPr="00114C97" w:rsidRDefault="00114C97" w:rsidP="00114C97">
            <w:pPr>
              <w:rPr>
                <w:lang w:val="es-AR"/>
              </w:rPr>
            </w:pPr>
            <w:bookmarkStart w:id="8" w:name="OLE_LINK19"/>
            <w:r w:rsidRPr="00114C97">
              <w:rPr>
                <w:lang w:val="es-AR"/>
              </w:rPr>
              <w:t>3</w:t>
            </w:r>
          </w:p>
          <w:p w:rsid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4 84</w:t>
            </w:r>
            <w:bookmarkEnd w:id="8"/>
          </w:p>
        </w:tc>
      </w:tr>
      <w:bookmarkEnd w:id="0"/>
      <w:bookmarkEnd w:id="1"/>
      <w:bookmarkEnd w:id="2"/>
    </w:tbl>
    <w:p w:rsidR="0027472B" w:rsidRDefault="0027472B">
      <w:pPr>
        <w:rPr>
          <w:lang w:val="es-AR"/>
        </w:rPr>
      </w:pPr>
    </w:p>
    <w:p w:rsidR="00114C97" w:rsidRDefault="00114C97" w:rsidP="00114C97">
      <w:pPr>
        <w:rPr>
          <w:lang w:val="es-AR"/>
        </w:rPr>
      </w:pPr>
      <w:bookmarkStart w:id="9" w:name="OLE_LINK11"/>
      <w:bookmarkStart w:id="10" w:name="OLE_LINK12"/>
      <w:bookmarkStart w:id="11" w:name="OLE_LINK13"/>
      <w:r w:rsidRPr="00672286">
        <w:rPr>
          <w:lang w:val="es-AR"/>
        </w:rPr>
        <w:t>0</w:t>
      </w:r>
      <w:r>
        <w:rPr>
          <w:lang w:val="es-AR"/>
        </w:rPr>
        <w:t>2</w:t>
      </w:r>
      <w:r w:rsidRPr="00672286">
        <w:rPr>
          <w:lang w:val="es-AR"/>
        </w:rPr>
        <w:t>_</w:t>
      </w:r>
      <w:r>
        <w:rPr>
          <w:lang w:val="es-AR"/>
        </w:rPr>
        <w:t>enunciado_ej_2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14C97" w:rsidTr="00B33ABC">
        <w:tc>
          <w:tcPr>
            <w:tcW w:w="4322" w:type="dxa"/>
          </w:tcPr>
          <w:p w:rsidR="00114C97" w:rsidRDefault="00114C97" w:rsidP="00B33ABC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114C97" w:rsidRDefault="00114C97" w:rsidP="00B33ABC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114C97" w:rsidTr="00B33ABC">
        <w:tc>
          <w:tcPr>
            <w:tcW w:w="4322" w:type="dxa"/>
          </w:tcPr>
          <w:p w:rsidR="00114C97" w:rsidRPr="00114C97" w:rsidRDefault="00114C97" w:rsidP="00114C97">
            <w:pPr>
              <w:rPr>
                <w:lang w:val="es-AR"/>
              </w:rPr>
            </w:pPr>
            <w:bookmarkStart w:id="12" w:name="OLE_LINK20"/>
            <w:bookmarkStart w:id="13" w:name="OLE_LINK21"/>
            <w:r w:rsidRPr="00114C97">
              <w:rPr>
                <w:lang w:val="es-AR"/>
              </w:rPr>
              <w:t>2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5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20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44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5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46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18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</w:t>
            </w:r>
          </w:p>
          <w:bookmarkEnd w:id="12"/>
          <w:bookmarkEnd w:id="13"/>
          <w:p w:rsidR="00114C97" w:rsidRDefault="00114C97" w:rsidP="00114C97">
            <w:pPr>
              <w:rPr>
                <w:lang w:val="es-AR"/>
              </w:rPr>
            </w:pPr>
          </w:p>
        </w:tc>
        <w:tc>
          <w:tcPr>
            <w:tcW w:w="4322" w:type="dxa"/>
          </w:tcPr>
          <w:p w:rsidR="00114C97" w:rsidRDefault="00114C97" w:rsidP="00B33ABC">
            <w:pPr>
              <w:rPr>
                <w:lang w:val="es-AR"/>
              </w:rPr>
            </w:pPr>
            <w:bookmarkStart w:id="14" w:name="OLE_LINK22"/>
            <w:bookmarkStart w:id="15" w:name="OLE_LINK23"/>
            <w:r w:rsidRPr="00114C97">
              <w:rPr>
                <w:lang w:val="es-AR"/>
              </w:rPr>
              <w:t>No se puede desempatar</w:t>
            </w:r>
            <w:bookmarkEnd w:id="14"/>
            <w:bookmarkEnd w:id="15"/>
          </w:p>
        </w:tc>
      </w:tr>
      <w:bookmarkEnd w:id="9"/>
      <w:bookmarkEnd w:id="10"/>
      <w:bookmarkEnd w:id="11"/>
    </w:tbl>
    <w:p w:rsidR="00114C97" w:rsidRDefault="00114C97">
      <w:pPr>
        <w:rPr>
          <w:lang w:val="es-AR"/>
        </w:rPr>
      </w:pPr>
    </w:p>
    <w:p w:rsidR="00114C97" w:rsidRDefault="00114C97">
      <w:pPr>
        <w:rPr>
          <w:lang w:val="es-AR"/>
        </w:rPr>
      </w:pPr>
      <w:r>
        <w:rPr>
          <w:lang w:val="es-AR"/>
        </w:rPr>
        <w:br w:type="page"/>
      </w:r>
    </w:p>
    <w:p w:rsidR="00114C97" w:rsidRDefault="00114C97" w:rsidP="00114C97">
      <w:pPr>
        <w:rPr>
          <w:lang w:val="es-AR"/>
        </w:rPr>
      </w:pPr>
      <w:bookmarkStart w:id="16" w:name="OLE_LINK24"/>
      <w:r w:rsidRPr="00672286">
        <w:rPr>
          <w:lang w:val="es-AR"/>
        </w:rPr>
        <w:lastRenderedPageBreak/>
        <w:t>0</w:t>
      </w:r>
      <w:r>
        <w:rPr>
          <w:lang w:val="es-AR"/>
        </w:rPr>
        <w:t>3</w:t>
      </w:r>
      <w:r w:rsidRPr="00672286">
        <w:rPr>
          <w:lang w:val="es-AR"/>
        </w:rPr>
        <w:t>_</w:t>
      </w:r>
      <w:r>
        <w:rPr>
          <w:lang w:val="es-AR"/>
        </w:rPr>
        <w:t>enunciado_ej_3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14C97" w:rsidTr="00B33ABC">
        <w:tc>
          <w:tcPr>
            <w:tcW w:w="4322" w:type="dxa"/>
          </w:tcPr>
          <w:bookmarkEnd w:id="16"/>
          <w:p w:rsidR="00114C97" w:rsidRDefault="00114C97" w:rsidP="00B33ABC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114C97" w:rsidRDefault="00114C97" w:rsidP="00B33ABC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114C97" w:rsidTr="00B33ABC">
        <w:tc>
          <w:tcPr>
            <w:tcW w:w="4322" w:type="dxa"/>
          </w:tcPr>
          <w:p w:rsidR="00114C97" w:rsidRPr="00114C97" w:rsidRDefault="00114C97" w:rsidP="00114C97">
            <w:pPr>
              <w:rPr>
                <w:lang w:val="es-AR"/>
              </w:rPr>
            </w:pPr>
            <w:bookmarkStart w:id="17" w:name="OLE_LINK25"/>
            <w:bookmarkStart w:id="18" w:name="OLE_LINK26"/>
            <w:r w:rsidRPr="00114C97">
              <w:rPr>
                <w:lang w:val="es-AR"/>
              </w:rPr>
              <w:t>2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3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20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44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5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10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46</w:t>
            </w:r>
          </w:p>
          <w:p w:rsidR="00114C97" w:rsidRP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18</w:t>
            </w:r>
          </w:p>
          <w:p w:rsidR="00114C97" w:rsidRDefault="00114C97" w:rsidP="00114C97">
            <w:pPr>
              <w:rPr>
                <w:lang w:val="es-AR"/>
              </w:rPr>
            </w:pPr>
            <w:r w:rsidRPr="00114C97">
              <w:rPr>
                <w:lang w:val="es-AR"/>
              </w:rPr>
              <w:t>6</w:t>
            </w:r>
          </w:p>
          <w:bookmarkEnd w:id="17"/>
          <w:bookmarkEnd w:id="18"/>
          <w:p w:rsidR="00114C97" w:rsidRDefault="00114C97" w:rsidP="00114C97">
            <w:pPr>
              <w:rPr>
                <w:lang w:val="es-AR"/>
              </w:rPr>
            </w:pPr>
          </w:p>
        </w:tc>
        <w:tc>
          <w:tcPr>
            <w:tcW w:w="4322" w:type="dxa"/>
          </w:tcPr>
          <w:p w:rsidR="00114C97" w:rsidRDefault="00114C97" w:rsidP="00B33ABC">
            <w:pPr>
              <w:rPr>
                <w:lang w:val="es-AR"/>
              </w:rPr>
            </w:pPr>
            <w:bookmarkStart w:id="19" w:name="OLE_LINK27"/>
            <w:r w:rsidRPr="00114C97">
              <w:rPr>
                <w:lang w:val="es-AR"/>
              </w:rPr>
              <w:t>No hay ganadoras</w:t>
            </w:r>
          </w:p>
          <w:bookmarkEnd w:id="19"/>
          <w:p w:rsidR="00114C97" w:rsidRDefault="00114C97" w:rsidP="00B33ABC">
            <w:pPr>
              <w:rPr>
                <w:lang w:val="es-AR"/>
              </w:rPr>
            </w:pPr>
          </w:p>
        </w:tc>
      </w:tr>
    </w:tbl>
    <w:p w:rsidR="00114C97" w:rsidRDefault="00114C97">
      <w:pPr>
        <w:rPr>
          <w:lang w:val="es-AR"/>
        </w:rPr>
      </w:pPr>
    </w:p>
    <w:p w:rsidR="0027472B" w:rsidRDefault="0027472B">
      <w:pPr>
        <w:rPr>
          <w:lang w:val="es-AR"/>
        </w:rPr>
      </w:pPr>
    </w:p>
    <w:p w:rsidR="00672286" w:rsidRDefault="00672286">
      <w:pPr>
        <w:rPr>
          <w:lang w:val="es-AR"/>
        </w:rPr>
      </w:pPr>
      <w:bookmarkStart w:id="20" w:name="OLE_LINK2"/>
      <w:bookmarkStart w:id="21" w:name="OLE_LINK3"/>
      <w:bookmarkStart w:id="22" w:name="OLE_LINK4"/>
      <w:r w:rsidRPr="00672286">
        <w:rPr>
          <w:lang w:val="es-AR"/>
        </w:rPr>
        <w:t>0</w:t>
      </w:r>
      <w:r w:rsidR="00114C97">
        <w:rPr>
          <w:lang w:val="es-AR"/>
        </w:rPr>
        <w:t>4</w:t>
      </w:r>
      <w:r w:rsidRPr="00672286">
        <w:rPr>
          <w:lang w:val="es-AR"/>
        </w:rPr>
        <w:t>_desempate_ventas_no_consecutivas</w:t>
      </w:r>
    </w:p>
    <w:bookmarkEnd w:id="20"/>
    <w:bookmarkEnd w:id="21"/>
    <w:bookmarkEnd w:id="22"/>
    <w:p w:rsidR="00672286" w:rsidRDefault="00EA7E44">
      <w:pPr>
        <w:rPr>
          <w:lang w:val="es-AR"/>
        </w:rPr>
      </w:pPr>
      <w:r>
        <w:rPr>
          <w:lang w:val="es-AR"/>
        </w:rPr>
        <w:t>Descripción</w:t>
      </w:r>
      <w:bookmarkStart w:id="23" w:name="_GoBack"/>
      <w:bookmarkEnd w:id="23"/>
      <w:r w:rsidR="00672286">
        <w:rPr>
          <w:lang w:val="es-AR"/>
        </w:rPr>
        <w:t xml:space="preserve">: </w:t>
      </w:r>
      <w:r w:rsidR="00672286" w:rsidRPr="00672286">
        <w:rPr>
          <w:lang w:val="es-AR"/>
        </w:rPr>
        <w:t xml:space="preserve">En un desempate, se vuelve a tomar todas las ventas de cada vendedor, y no </w:t>
      </w:r>
      <w:r w:rsidR="00672286">
        <w:rPr>
          <w:lang w:val="es-AR"/>
        </w:rPr>
        <w:t xml:space="preserve">solo las ventas </w:t>
      </w:r>
      <w:r w:rsidR="00672286" w:rsidRPr="00672286">
        <w:rPr>
          <w:lang w:val="es-AR"/>
        </w:rPr>
        <w:t>consecutiv</w:t>
      </w:r>
      <w:r w:rsidR="00672286">
        <w:rPr>
          <w:lang w:val="es-AR"/>
        </w:rPr>
        <w:t>as</w:t>
      </w:r>
      <w:r w:rsidR="00672286" w:rsidRPr="00672286">
        <w:rPr>
          <w:lang w:val="es-AR"/>
        </w:rPr>
        <w:t xml:space="preserve"> que </w:t>
      </w:r>
      <w:r w:rsidR="00672286">
        <w:rPr>
          <w:lang w:val="es-AR"/>
        </w:rPr>
        <w:t>generó</w:t>
      </w:r>
      <w:r w:rsidR="00672286" w:rsidRPr="00672286">
        <w:rPr>
          <w:lang w:val="es-AR"/>
        </w:rPr>
        <w:t xml:space="preserve"> el empate.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72286" w:rsidTr="00672286">
        <w:tc>
          <w:tcPr>
            <w:tcW w:w="4322" w:type="dxa"/>
          </w:tcPr>
          <w:p w:rsidR="00672286" w:rsidRDefault="00672286">
            <w:pPr>
              <w:rPr>
                <w:lang w:val="es-AR"/>
              </w:rPr>
            </w:pPr>
            <w:bookmarkStart w:id="24" w:name="OLE_LINK5"/>
            <w:bookmarkStart w:id="25" w:name="OLE_LINK6"/>
            <w:bookmarkStart w:id="26" w:name="OLE_LINK7"/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672286" w:rsidRDefault="00672286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672286" w:rsidTr="00672286">
        <w:tc>
          <w:tcPr>
            <w:tcW w:w="4322" w:type="dxa"/>
          </w:tcPr>
          <w:p w:rsidR="00672286" w:rsidRDefault="00672286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5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5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8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9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1</w:t>
            </w:r>
          </w:p>
          <w:p w:rsid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5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5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3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9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8</w:t>
            </w:r>
          </w:p>
          <w:p w:rsidR="00672286" w:rsidRP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5</w:t>
            </w:r>
          </w:p>
          <w:p w:rsidR="00672286" w:rsidRDefault="00672286" w:rsidP="00672286">
            <w:pPr>
              <w:rPr>
                <w:lang w:val="es-AR"/>
              </w:rPr>
            </w:pPr>
            <w:r w:rsidRPr="00672286">
              <w:rPr>
                <w:lang w:val="es-AR"/>
              </w:rPr>
              <w:t>10</w:t>
            </w:r>
          </w:p>
          <w:p w:rsidR="00672286" w:rsidRDefault="00672286" w:rsidP="00672286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4322" w:type="dxa"/>
          </w:tcPr>
          <w:p w:rsidR="00672286" w:rsidRDefault="00672286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672286" w:rsidRDefault="00672286">
            <w:pPr>
              <w:rPr>
                <w:lang w:val="es-AR"/>
              </w:rPr>
            </w:pPr>
            <w:r>
              <w:rPr>
                <w:lang w:val="es-AR"/>
              </w:rPr>
              <w:t>3 23</w:t>
            </w:r>
          </w:p>
        </w:tc>
      </w:tr>
      <w:bookmarkEnd w:id="24"/>
      <w:bookmarkEnd w:id="25"/>
      <w:bookmarkEnd w:id="26"/>
    </w:tbl>
    <w:p w:rsidR="00672286" w:rsidRDefault="00672286">
      <w:pPr>
        <w:rPr>
          <w:lang w:val="es-AR"/>
        </w:rPr>
      </w:pPr>
    </w:p>
    <w:p w:rsidR="00114C97" w:rsidRDefault="00114C97">
      <w:pPr>
        <w:rPr>
          <w:lang w:val="es-AR"/>
        </w:rPr>
      </w:pPr>
      <w:r>
        <w:rPr>
          <w:lang w:val="es-AR"/>
        </w:rPr>
        <w:br w:type="page"/>
      </w:r>
    </w:p>
    <w:p w:rsidR="00556360" w:rsidRDefault="00556360" w:rsidP="00556360">
      <w:pPr>
        <w:rPr>
          <w:lang w:val="es-AR"/>
        </w:rPr>
      </w:pPr>
      <w:r w:rsidRPr="00F35103">
        <w:rPr>
          <w:lang w:val="es-AR"/>
        </w:rPr>
        <w:lastRenderedPageBreak/>
        <w:t>0</w:t>
      </w:r>
      <w:r w:rsidR="00114C97">
        <w:rPr>
          <w:lang w:val="es-AR"/>
        </w:rPr>
        <w:t>5</w:t>
      </w:r>
      <w:r w:rsidRPr="00F35103">
        <w:rPr>
          <w:lang w:val="es-AR"/>
        </w:rPr>
        <w:t>_desempate_vendedores_fuera_de_competencia</w:t>
      </w:r>
    </w:p>
    <w:p w:rsidR="00556360" w:rsidRDefault="00556360" w:rsidP="00556360">
      <w:pPr>
        <w:rPr>
          <w:lang w:val="es-AR"/>
        </w:rPr>
      </w:pPr>
      <w:r>
        <w:rPr>
          <w:lang w:val="es-AR"/>
        </w:rPr>
        <w:t xml:space="preserve">Descripción: </w:t>
      </w:r>
      <w:r w:rsidRPr="00672286">
        <w:rPr>
          <w:lang w:val="es-AR"/>
        </w:rPr>
        <w:t xml:space="preserve">En un desempate, </w:t>
      </w:r>
      <w:r w:rsidRPr="00F35103">
        <w:rPr>
          <w:lang w:val="es-AR"/>
        </w:rPr>
        <w:t xml:space="preserve">no vuelvan a participar vendedores </w:t>
      </w:r>
      <w:r>
        <w:rPr>
          <w:lang w:val="es-AR"/>
        </w:rPr>
        <w:t>fuera de competencia</w:t>
      </w:r>
      <w:r w:rsidRPr="00F35103">
        <w:rPr>
          <w:lang w:val="es-AR"/>
        </w:rPr>
        <w:t>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56360" w:rsidTr="00BD4D8F"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6360" w:rsidTr="00BD4D8F"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5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5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8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9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1</w:t>
            </w:r>
          </w:p>
          <w:p w:rsidR="00556360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5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5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3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9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8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1</w:t>
            </w:r>
          </w:p>
          <w:p w:rsidR="00556360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1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4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9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7</w:t>
            </w:r>
          </w:p>
          <w:p w:rsidR="00556360" w:rsidRPr="00022934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9</w:t>
            </w:r>
          </w:p>
          <w:p w:rsidR="00556360" w:rsidRDefault="00556360" w:rsidP="00BD4D8F">
            <w:pPr>
              <w:rPr>
                <w:lang w:val="es-AR"/>
              </w:rPr>
            </w:pPr>
            <w:r w:rsidRPr="00022934">
              <w:rPr>
                <w:lang w:val="es-AR"/>
              </w:rPr>
              <w:t>1</w:t>
            </w:r>
          </w:p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3 22</w:t>
            </w:r>
          </w:p>
        </w:tc>
      </w:tr>
    </w:tbl>
    <w:p w:rsidR="00556360" w:rsidRDefault="00556360" w:rsidP="00556360">
      <w:pPr>
        <w:rPr>
          <w:lang w:val="es-AR"/>
        </w:rPr>
      </w:pPr>
    </w:p>
    <w:p w:rsidR="00556360" w:rsidRDefault="00556360" w:rsidP="00556360">
      <w:pPr>
        <w:rPr>
          <w:lang w:val="es-AR"/>
        </w:rPr>
      </w:pPr>
    </w:p>
    <w:p w:rsidR="00556360" w:rsidRDefault="00556360" w:rsidP="00556360">
      <w:pPr>
        <w:rPr>
          <w:lang w:val="es-AR"/>
        </w:rPr>
      </w:pPr>
      <w:r w:rsidRPr="001F2B66">
        <w:rPr>
          <w:lang w:val="es-AR"/>
        </w:rPr>
        <w:t>0</w:t>
      </w:r>
      <w:r w:rsidR="00114C97">
        <w:rPr>
          <w:lang w:val="es-AR"/>
        </w:rPr>
        <w:t>6</w:t>
      </w:r>
      <w:r w:rsidRPr="001F2B66">
        <w:rPr>
          <w:lang w:val="es-AR"/>
        </w:rPr>
        <w:t>_</w:t>
      </w:r>
      <w:r w:rsidR="0027472B">
        <w:rPr>
          <w:lang w:val="es-AR"/>
        </w:rPr>
        <w:t>fatiga</w:t>
      </w:r>
      <w:r>
        <w:rPr>
          <w:lang w:val="es-AR"/>
        </w:rPr>
        <w:t>_ventas_maximas</w:t>
      </w:r>
    </w:p>
    <w:p w:rsidR="00556360" w:rsidRDefault="00556360" w:rsidP="00556360">
      <w:pPr>
        <w:rPr>
          <w:lang w:val="es-AR"/>
        </w:rPr>
      </w:pPr>
      <w:r>
        <w:rPr>
          <w:lang w:val="es-AR"/>
        </w:rPr>
        <w:t>Descripción: Sobrecargar el programa (con lote de máximo de vendedores, con el máximo de ventas por cada vendedor,  con el máximo valor posible de venta en todas las ventas, siendo necesaria 1 venta para iniciar la búsqueda) al realizar el mayor número de iteraciones posibles.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56360" w:rsidTr="00BD4D8F"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6360" w:rsidTr="00BD4D8F"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“…\</w:t>
            </w:r>
            <w:r w:rsidRPr="001F2B66">
              <w:rPr>
                <w:lang w:val="es-AR"/>
              </w:rPr>
              <w:t>0</w:t>
            </w:r>
            <w:r w:rsidR="00114C97">
              <w:rPr>
                <w:lang w:val="es-AR"/>
              </w:rPr>
              <w:t>6</w:t>
            </w:r>
            <w:r w:rsidRPr="001F2B66">
              <w:rPr>
                <w:lang w:val="es-AR"/>
              </w:rPr>
              <w:t xml:space="preserve">_ </w:t>
            </w:r>
            <w:r w:rsidR="0027472B">
              <w:rPr>
                <w:lang w:val="es-AR"/>
              </w:rPr>
              <w:t>fatiga</w:t>
            </w:r>
            <w:r>
              <w:rPr>
                <w:lang w:val="es-AR"/>
              </w:rPr>
              <w:t>_ventas_maximas.in”</w:t>
            </w:r>
          </w:p>
          <w:p w:rsidR="00556360" w:rsidRDefault="00556360" w:rsidP="00BD4D8F">
            <w:pPr>
              <w:rPr>
                <w:lang w:val="es-AR"/>
              </w:rPr>
            </w:pPr>
          </w:p>
        </w:tc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se puede desempatar</w:t>
            </w:r>
          </w:p>
        </w:tc>
      </w:tr>
    </w:tbl>
    <w:p w:rsidR="00556360" w:rsidRDefault="00556360" w:rsidP="00556360">
      <w:pPr>
        <w:rPr>
          <w:lang w:val="es-AR"/>
        </w:rPr>
      </w:pPr>
    </w:p>
    <w:p w:rsidR="00556360" w:rsidRDefault="00556360" w:rsidP="00556360">
      <w:pPr>
        <w:rPr>
          <w:lang w:val="es-AR"/>
        </w:rPr>
      </w:pPr>
      <w:r w:rsidRPr="001F2B66">
        <w:rPr>
          <w:lang w:val="es-AR"/>
        </w:rPr>
        <w:t>0</w:t>
      </w:r>
      <w:r w:rsidR="00114C97">
        <w:rPr>
          <w:lang w:val="es-AR"/>
        </w:rPr>
        <w:t>7</w:t>
      </w:r>
      <w:r w:rsidRPr="001F2B66">
        <w:rPr>
          <w:lang w:val="es-AR"/>
        </w:rPr>
        <w:t>_</w:t>
      </w:r>
      <w:r w:rsidR="0027472B">
        <w:rPr>
          <w:lang w:val="es-AR"/>
        </w:rPr>
        <w:t>fatiga</w:t>
      </w:r>
      <w:r>
        <w:rPr>
          <w:lang w:val="es-AR"/>
        </w:rPr>
        <w:t>_ventas_minimas</w:t>
      </w:r>
    </w:p>
    <w:p w:rsidR="00556360" w:rsidRDefault="00556360" w:rsidP="00556360">
      <w:pPr>
        <w:rPr>
          <w:lang w:val="es-AR"/>
        </w:rPr>
      </w:pPr>
      <w:r>
        <w:rPr>
          <w:lang w:val="es-AR"/>
        </w:rPr>
        <w:t>Descripción: Sobrecargar el programa (con lote de máximo de vendedores, con el máximo de ventas por cada vendedor,  con el mínimo valor posible de venta en todas las ventas, siendo necesaria 1 venta para iniciar la búsqueda) al realizar el mayor número de iteraciones posibles.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56360" w:rsidTr="00BD4D8F"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6360" w:rsidTr="00BD4D8F"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“…\</w:t>
            </w:r>
            <w:r w:rsidRPr="001F2B66">
              <w:rPr>
                <w:lang w:val="es-AR"/>
              </w:rPr>
              <w:t>0</w:t>
            </w:r>
            <w:r w:rsidR="00114C97">
              <w:rPr>
                <w:lang w:val="es-AR"/>
              </w:rPr>
              <w:t>7</w:t>
            </w:r>
            <w:r w:rsidRPr="001F2B66">
              <w:rPr>
                <w:lang w:val="es-AR"/>
              </w:rPr>
              <w:t>_</w:t>
            </w:r>
            <w:r w:rsidR="0027472B">
              <w:rPr>
                <w:lang w:val="es-AR"/>
              </w:rPr>
              <w:t>fatiga</w:t>
            </w:r>
            <w:r>
              <w:rPr>
                <w:lang w:val="es-AR"/>
              </w:rPr>
              <w:t>_ventas_minimas.in”</w:t>
            </w:r>
          </w:p>
          <w:p w:rsidR="00556360" w:rsidRDefault="00556360" w:rsidP="00BD4D8F">
            <w:pPr>
              <w:rPr>
                <w:lang w:val="es-AR"/>
              </w:rPr>
            </w:pPr>
          </w:p>
        </w:tc>
        <w:tc>
          <w:tcPr>
            <w:tcW w:w="4322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se puede desempatar</w:t>
            </w:r>
          </w:p>
        </w:tc>
      </w:tr>
    </w:tbl>
    <w:p w:rsidR="00556360" w:rsidRDefault="00556360" w:rsidP="00556360">
      <w:pPr>
        <w:rPr>
          <w:lang w:val="es-AR"/>
        </w:rPr>
      </w:pPr>
    </w:p>
    <w:p w:rsidR="00114C97" w:rsidRDefault="00114C97">
      <w:pPr>
        <w:rPr>
          <w:lang w:val="es-AR"/>
        </w:rPr>
      </w:pPr>
      <w:r>
        <w:rPr>
          <w:lang w:val="es-AR"/>
        </w:rPr>
        <w:br w:type="page"/>
      </w:r>
    </w:p>
    <w:p w:rsidR="00556360" w:rsidRDefault="00556360" w:rsidP="00556360">
      <w:pPr>
        <w:rPr>
          <w:lang w:val="es-AR"/>
        </w:rPr>
      </w:pPr>
      <w:r w:rsidRPr="007F7185">
        <w:rPr>
          <w:lang w:val="es-AR"/>
        </w:rPr>
        <w:lastRenderedPageBreak/>
        <w:t>0</w:t>
      </w:r>
      <w:r w:rsidR="00114C97">
        <w:rPr>
          <w:lang w:val="es-AR"/>
        </w:rPr>
        <w:t>8</w:t>
      </w:r>
      <w:r w:rsidRPr="007F7185">
        <w:rPr>
          <w:lang w:val="es-AR"/>
        </w:rPr>
        <w:t>_</w:t>
      </w:r>
      <w:r w:rsidR="0027472B">
        <w:rPr>
          <w:lang w:val="es-AR"/>
        </w:rPr>
        <w:t>fatiga</w:t>
      </w:r>
      <w:r w:rsidRPr="007F7185">
        <w:rPr>
          <w:lang w:val="es-AR"/>
        </w:rPr>
        <w:t>_sin_cant_ventas_necesarias</w:t>
      </w:r>
    </w:p>
    <w:p w:rsidR="00556360" w:rsidRDefault="00556360" w:rsidP="00556360">
      <w:pPr>
        <w:rPr>
          <w:lang w:val="es-AR"/>
        </w:rPr>
      </w:pPr>
      <w:r>
        <w:rPr>
          <w:lang w:val="es-AR"/>
        </w:rPr>
        <w:t>Descripción: Sobrecargar el programa con lote de máximo de vendedores, con 999 ventas cada vendedor, siendo necesarias 1000 ventas para iniciar la búsqueda.</w:t>
      </w:r>
    </w:p>
    <w:tbl>
      <w:tblPr>
        <w:tblStyle w:val="Tablaconcuadrcula"/>
        <w:tblW w:w="0" w:type="auto"/>
        <w:tblLook w:val="04A0"/>
      </w:tblPr>
      <w:tblGrid>
        <w:gridCol w:w="4785"/>
        <w:gridCol w:w="3935"/>
      </w:tblGrid>
      <w:tr w:rsidR="00556360" w:rsidTr="00556360">
        <w:tc>
          <w:tcPr>
            <w:tcW w:w="4785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3935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6360" w:rsidTr="00556360">
        <w:tc>
          <w:tcPr>
            <w:tcW w:w="4785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“…\</w:t>
            </w:r>
            <w:r w:rsidRPr="007F7185">
              <w:rPr>
                <w:lang w:val="es-AR"/>
              </w:rPr>
              <w:t>0</w:t>
            </w:r>
            <w:r w:rsidR="00114C97">
              <w:rPr>
                <w:lang w:val="es-AR"/>
              </w:rPr>
              <w:t>8</w:t>
            </w:r>
            <w:r w:rsidRPr="007F7185">
              <w:rPr>
                <w:lang w:val="es-AR"/>
              </w:rPr>
              <w:t>_</w:t>
            </w:r>
            <w:r w:rsidR="0027472B">
              <w:rPr>
                <w:lang w:val="es-AR"/>
              </w:rPr>
              <w:t>fatiga</w:t>
            </w:r>
            <w:r w:rsidRPr="007F7185">
              <w:rPr>
                <w:lang w:val="es-AR"/>
              </w:rPr>
              <w:t>_sin_cant_ventas_necesarias</w:t>
            </w:r>
            <w:r>
              <w:rPr>
                <w:lang w:val="es-AR"/>
              </w:rPr>
              <w:t>.in”</w:t>
            </w:r>
          </w:p>
          <w:p w:rsidR="00556360" w:rsidRDefault="00556360" w:rsidP="00BD4D8F">
            <w:pPr>
              <w:rPr>
                <w:lang w:val="es-AR"/>
              </w:rPr>
            </w:pPr>
          </w:p>
        </w:tc>
        <w:tc>
          <w:tcPr>
            <w:tcW w:w="3935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hay ganadoras</w:t>
            </w:r>
          </w:p>
        </w:tc>
      </w:tr>
    </w:tbl>
    <w:p w:rsidR="00556360" w:rsidRDefault="00556360" w:rsidP="00556360">
      <w:pPr>
        <w:rPr>
          <w:lang w:val="es-AR"/>
        </w:rPr>
      </w:pPr>
    </w:p>
    <w:p w:rsidR="00556360" w:rsidRDefault="00556360" w:rsidP="00556360">
      <w:pPr>
        <w:rPr>
          <w:lang w:val="es-AR"/>
        </w:rPr>
      </w:pPr>
      <w:r w:rsidRPr="004B7DC7">
        <w:rPr>
          <w:lang w:val="es-AR"/>
        </w:rPr>
        <w:t>0</w:t>
      </w:r>
      <w:r w:rsidR="00114C97">
        <w:rPr>
          <w:lang w:val="es-AR"/>
        </w:rPr>
        <w:t>9</w:t>
      </w:r>
      <w:r w:rsidRPr="004B7DC7">
        <w:rPr>
          <w:lang w:val="es-AR"/>
        </w:rPr>
        <w:t>_</w:t>
      </w:r>
      <w:r w:rsidR="0027472B">
        <w:rPr>
          <w:lang w:val="es-AR"/>
        </w:rPr>
        <w:t>fatiga</w:t>
      </w:r>
      <w:r w:rsidRPr="004B7DC7">
        <w:rPr>
          <w:lang w:val="es-AR"/>
        </w:rPr>
        <w:t>_ventas_importes_</w:t>
      </w:r>
      <w:r>
        <w:rPr>
          <w:lang w:val="es-AR"/>
        </w:rPr>
        <w:t>sin_repetirse</w:t>
      </w:r>
    </w:p>
    <w:p w:rsidR="00556360" w:rsidRDefault="00556360" w:rsidP="00556360">
      <w:pPr>
        <w:rPr>
          <w:lang w:val="es-AR"/>
        </w:rPr>
      </w:pPr>
      <w:r>
        <w:rPr>
          <w:lang w:val="es-AR"/>
        </w:rPr>
        <w:t>Descripción: Sobrecargar el programa (con lote de máximo de vendedores, con el máximo de ventas por cada vendedor,  con importes de venta sin repetirse en el mismo vendedor, siendo necesaria 1 venta para iniciar la búsqueda) al realizar el mayor número de iteraciones posibles.</w:t>
      </w:r>
    </w:p>
    <w:tbl>
      <w:tblPr>
        <w:tblStyle w:val="Tablaconcuadrcula"/>
        <w:tblW w:w="0" w:type="auto"/>
        <w:tblLook w:val="04A0"/>
      </w:tblPr>
      <w:tblGrid>
        <w:gridCol w:w="5071"/>
        <w:gridCol w:w="3649"/>
      </w:tblGrid>
      <w:tr w:rsidR="00556360" w:rsidTr="00556360">
        <w:tc>
          <w:tcPr>
            <w:tcW w:w="5071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3649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6360" w:rsidTr="00556360">
        <w:tc>
          <w:tcPr>
            <w:tcW w:w="5071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lang w:val="es-AR"/>
              </w:rPr>
              <w:t>“…\</w:t>
            </w:r>
            <w:r w:rsidRPr="004B7DC7">
              <w:rPr>
                <w:lang w:val="es-AR"/>
              </w:rPr>
              <w:t>0</w:t>
            </w:r>
            <w:r w:rsidR="00114C97">
              <w:rPr>
                <w:lang w:val="es-AR"/>
              </w:rPr>
              <w:t>9</w:t>
            </w:r>
            <w:r w:rsidRPr="004B7DC7">
              <w:rPr>
                <w:lang w:val="es-AR"/>
              </w:rPr>
              <w:t>_</w:t>
            </w:r>
            <w:r w:rsidR="0027472B">
              <w:rPr>
                <w:lang w:val="es-AR"/>
              </w:rPr>
              <w:t>fatiga</w:t>
            </w:r>
            <w:r w:rsidRPr="004B7DC7">
              <w:rPr>
                <w:lang w:val="es-AR"/>
              </w:rPr>
              <w:t>_ventas_importes_</w:t>
            </w:r>
            <w:r>
              <w:rPr>
                <w:lang w:val="es-AR"/>
              </w:rPr>
              <w:t>sin_repetirse.in”</w:t>
            </w:r>
          </w:p>
          <w:p w:rsidR="00556360" w:rsidRDefault="00556360" w:rsidP="00BD4D8F">
            <w:pPr>
              <w:rPr>
                <w:lang w:val="es-AR"/>
              </w:rPr>
            </w:pPr>
          </w:p>
        </w:tc>
        <w:tc>
          <w:tcPr>
            <w:tcW w:w="3649" w:type="dxa"/>
          </w:tcPr>
          <w:p w:rsidR="00556360" w:rsidRDefault="00556360" w:rsidP="00BD4D8F">
            <w:pPr>
              <w:rPr>
                <w:lang w:val="es-AR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se puede desempatar</w:t>
            </w:r>
          </w:p>
        </w:tc>
      </w:tr>
    </w:tbl>
    <w:p w:rsidR="00556360" w:rsidRDefault="00556360" w:rsidP="00556360">
      <w:pPr>
        <w:rPr>
          <w:lang w:val="es-AR"/>
        </w:rPr>
      </w:pPr>
    </w:p>
    <w:sectPr w:rsidR="00556360" w:rsidSect="0094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0D16"/>
    <w:rsid w:val="00114C97"/>
    <w:rsid w:val="0027472B"/>
    <w:rsid w:val="00556360"/>
    <w:rsid w:val="00672286"/>
    <w:rsid w:val="00752E0E"/>
    <w:rsid w:val="007B0D16"/>
    <w:rsid w:val="00941742"/>
    <w:rsid w:val="00B97788"/>
    <w:rsid w:val="00BD5559"/>
    <w:rsid w:val="00C12597"/>
    <w:rsid w:val="00EA7E44"/>
    <w:rsid w:val="00FB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2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2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Del Rio</dc:creator>
  <cp:lastModifiedBy>Nicolas del Rio</cp:lastModifiedBy>
  <cp:revision>7</cp:revision>
  <dcterms:created xsi:type="dcterms:W3CDTF">2018-04-05T17:58:00Z</dcterms:created>
  <dcterms:modified xsi:type="dcterms:W3CDTF">2018-04-23T14:56:00Z</dcterms:modified>
</cp:coreProperties>
</file>