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D77E0" w14:textId="77777777" w:rsidR="00FF7226" w:rsidRPr="00FF7226" w:rsidRDefault="00FF7226" w:rsidP="00FF7226">
      <w:pPr>
        <w:rPr>
          <w:b/>
          <w:bCs/>
        </w:rPr>
      </w:pPr>
      <w:r w:rsidRPr="00FF7226">
        <w:rPr>
          <w:b/>
          <w:bCs/>
        </w:rPr>
        <w:t>Apunte: Auditoría Informática</w:t>
      </w:r>
    </w:p>
    <w:p w14:paraId="005C98BB" w14:textId="77777777" w:rsidR="00FF7226" w:rsidRPr="00FF7226" w:rsidRDefault="00FF7226" w:rsidP="00FF7226">
      <w:pPr>
        <w:rPr>
          <w:b/>
          <w:bCs/>
        </w:rPr>
      </w:pPr>
      <w:r w:rsidRPr="00FF7226">
        <w:rPr>
          <w:b/>
          <w:bCs/>
        </w:rPr>
        <w:t>Definición</w:t>
      </w:r>
    </w:p>
    <w:p w14:paraId="7B5BF4ED" w14:textId="77777777" w:rsidR="00FF7226" w:rsidRPr="00FF7226" w:rsidRDefault="00FF7226" w:rsidP="00FF7226">
      <w:r w:rsidRPr="00FF7226">
        <w:t xml:space="preserve">La </w:t>
      </w:r>
      <w:r w:rsidRPr="00FF7226">
        <w:rPr>
          <w:b/>
          <w:bCs/>
        </w:rPr>
        <w:t>auditoría informática</w:t>
      </w:r>
      <w:r w:rsidRPr="00FF7226">
        <w:t xml:space="preserve"> es la aplicación de técnicas de auditoría a los recursos informáticos.</w:t>
      </w:r>
      <w:r w:rsidRPr="00FF7226">
        <w:br/>
        <w:t>Estos recursos incluyen:</w:t>
      </w:r>
    </w:p>
    <w:p w14:paraId="11D034BE" w14:textId="77777777" w:rsidR="00FF7226" w:rsidRPr="00FF7226" w:rsidRDefault="00FF7226" w:rsidP="00FF7226">
      <w:pPr>
        <w:numPr>
          <w:ilvl w:val="0"/>
          <w:numId w:val="1"/>
        </w:numPr>
      </w:pPr>
      <w:r w:rsidRPr="00FF7226">
        <w:rPr>
          <w:b/>
          <w:bCs/>
        </w:rPr>
        <w:t>Infraestructura física</w:t>
      </w:r>
      <w:r w:rsidRPr="00FF7226">
        <w:t>: edificios, inmuebles, centros de procesamiento.</w:t>
      </w:r>
    </w:p>
    <w:p w14:paraId="7B841CA2" w14:textId="77777777" w:rsidR="00FF7226" w:rsidRPr="00FF7226" w:rsidRDefault="00FF7226" w:rsidP="00FF7226">
      <w:pPr>
        <w:numPr>
          <w:ilvl w:val="0"/>
          <w:numId w:val="1"/>
        </w:numPr>
      </w:pPr>
      <w:r w:rsidRPr="00FF7226">
        <w:rPr>
          <w:b/>
          <w:bCs/>
        </w:rPr>
        <w:t>Normatividad</w:t>
      </w:r>
      <w:r w:rsidRPr="00FF7226">
        <w:t>: leyes, políticas y procesos.</w:t>
      </w:r>
    </w:p>
    <w:p w14:paraId="164B7B39" w14:textId="77777777" w:rsidR="00FF7226" w:rsidRPr="00FF7226" w:rsidRDefault="00FF7226" w:rsidP="00FF7226">
      <w:pPr>
        <w:numPr>
          <w:ilvl w:val="0"/>
          <w:numId w:val="1"/>
        </w:numPr>
      </w:pPr>
      <w:r w:rsidRPr="00FF7226">
        <w:rPr>
          <w:b/>
          <w:bCs/>
        </w:rPr>
        <w:t>Hardware</w:t>
      </w:r>
      <w:r w:rsidRPr="00FF7226">
        <w:t>: equipos y dispositivos.</w:t>
      </w:r>
    </w:p>
    <w:p w14:paraId="68C303A9" w14:textId="77777777" w:rsidR="00FF7226" w:rsidRPr="00FF7226" w:rsidRDefault="00FF7226" w:rsidP="00FF7226">
      <w:pPr>
        <w:numPr>
          <w:ilvl w:val="0"/>
          <w:numId w:val="1"/>
        </w:numPr>
      </w:pPr>
      <w:r w:rsidRPr="00FF7226">
        <w:rPr>
          <w:b/>
          <w:bCs/>
        </w:rPr>
        <w:t>Software</w:t>
      </w:r>
      <w:r w:rsidRPr="00FF7226">
        <w:t>: aplicaciones.</w:t>
      </w:r>
    </w:p>
    <w:p w14:paraId="1C704EF3" w14:textId="77777777" w:rsidR="00FF7226" w:rsidRPr="00FF7226" w:rsidRDefault="00FF7226" w:rsidP="00FF7226">
      <w:pPr>
        <w:numPr>
          <w:ilvl w:val="0"/>
          <w:numId w:val="1"/>
        </w:numPr>
      </w:pPr>
      <w:r w:rsidRPr="00FF7226">
        <w:rPr>
          <w:b/>
          <w:bCs/>
        </w:rPr>
        <w:t>Información</w:t>
      </w:r>
      <w:r w:rsidRPr="00FF7226">
        <w:t>: accesos, permisos, seguridad y privacidad.</w:t>
      </w:r>
    </w:p>
    <w:p w14:paraId="1B9190FA" w14:textId="77777777" w:rsidR="00FF7226" w:rsidRPr="00FF7226" w:rsidRDefault="00FF7226" w:rsidP="00FF7226">
      <w:r w:rsidRPr="00FF7226">
        <w:pict w14:anchorId="0F61ADEB">
          <v:rect id="_x0000_i1080" style="width:0;height:1.5pt" o:hralign="center" o:hrstd="t" o:hr="t" fillcolor="#a0a0a0" stroked="f"/>
        </w:pict>
      </w:r>
    </w:p>
    <w:p w14:paraId="3A739259" w14:textId="77777777" w:rsidR="00FF7226" w:rsidRPr="00FF7226" w:rsidRDefault="00FF7226" w:rsidP="00FF7226">
      <w:pPr>
        <w:rPr>
          <w:b/>
          <w:bCs/>
        </w:rPr>
      </w:pPr>
      <w:r w:rsidRPr="00FF7226">
        <w:rPr>
          <w:b/>
          <w:bCs/>
        </w:rPr>
        <w:t>Proceso de Auditoría</w:t>
      </w:r>
    </w:p>
    <w:p w14:paraId="7EC23DC4" w14:textId="77777777" w:rsidR="00FF7226" w:rsidRPr="00FF7226" w:rsidRDefault="00FF7226" w:rsidP="00FF7226">
      <w:r w:rsidRPr="00FF7226">
        <w:t>Etapas principales:</w:t>
      </w:r>
    </w:p>
    <w:p w14:paraId="7CC87572" w14:textId="77777777" w:rsidR="00FF7226" w:rsidRPr="00FF7226" w:rsidRDefault="00FF7226" w:rsidP="00FF7226">
      <w:pPr>
        <w:numPr>
          <w:ilvl w:val="0"/>
          <w:numId w:val="2"/>
        </w:numPr>
      </w:pPr>
      <w:r w:rsidRPr="00FF7226">
        <w:rPr>
          <w:b/>
          <w:bCs/>
        </w:rPr>
        <w:t>Planeación</w:t>
      </w:r>
      <w:r w:rsidRPr="00FF7226">
        <w:t xml:space="preserve"> de la auditoría.</w:t>
      </w:r>
    </w:p>
    <w:p w14:paraId="314E9053" w14:textId="77777777" w:rsidR="00FF7226" w:rsidRPr="00FF7226" w:rsidRDefault="00FF7226" w:rsidP="00FF7226">
      <w:pPr>
        <w:numPr>
          <w:ilvl w:val="0"/>
          <w:numId w:val="2"/>
        </w:numPr>
      </w:pPr>
      <w:r w:rsidRPr="00FF7226">
        <w:rPr>
          <w:b/>
          <w:bCs/>
        </w:rPr>
        <w:t>Definición de objetivos</w:t>
      </w:r>
      <w:r w:rsidRPr="00FF7226">
        <w:t>.</w:t>
      </w:r>
    </w:p>
    <w:p w14:paraId="2E038803" w14:textId="77777777" w:rsidR="00FF7226" w:rsidRPr="00FF7226" w:rsidRDefault="00FF7226" w:rsidP="00FF7226">
      <w:pPr>
        <w:numPr>
          <w:ilvl w:val="0"/>
          <w:numId w:val="2"/>
        </w:numPr>
      </w:pPr>
      <w:r w:rsidRPr="00FF7226">
        <w:rPr>
          <w:b/>
          <w:bCs/>
        </w:rPr>
        <w:t>Documentación previa</w:t>
      </w:r>
      <w:r w:rsidRPr="00FF7226">
        <w:t>.</w:t>
      </w:r>
    </w:p>
    <w:p w14:paraId="588595FB" w14:textId="77777777" w:rsidR="00FF7226" w:rsidRPr="00FF7226" w:rsidRDefault="00FF7226" w:rsidP="00FF7226">
      <w:pPr>
        <w:numPr>
          <w:ilvl w:val="0"/>
          <w:numId w:val="2"/>
        </w:numPr>
      </w:pPr>
      <w:r w:rsidRPr="00FF7226">
        <w:rPr>
          <w:b/>
          <w:bCs/>
        </w:rPr>
        <w:t>Verificación de controles internos</w:t>
      </w:r>
      <w:r w:rsidRPr="00FF7226">
        <w:t>.</w:t>
      </w:r>
    </w:p>
    <w:p w14:paraId="17D7B58C" w14:textId="77777777" w:rsidR="00FF7226" w:rsidRPr="00FF7226" w:rsidRDefault="00FF7226" w:rsidP="00FF7226">
      <w:pPr>
        <w:numPr>
          <w:ilvl w:val="0"/>
          <w:numId w:val="2"/>
        </w:numPr>
      </w:pPr>
      <w:r w:rsidRPr="00FF7226">
        <w:rPr>
          <w:b/>
          <w:bCs/>
        </w:rPr>
        <w:t>Análisis de brechas</w:t>
      </w:r>
      <w:r w:rsidRPr="00FF7226">
        <w:t>.</w:t>
      </w:r>
    </w:p>
    <w:p w14:paraId="495C7CE6" w14:textId="77777777" w:rsidR="00FF7226" w:rsidRPr="00FF7226" w:rsidRDefault="00FF7226" w:rsidP="00FF7226">
      <w:pPr>
        <w:numPr>
          <w:ilvl w:val="0"/>
          <w:numId w:val="2"/>
        </w:numPr>
      </w:pPr>
      <w:r w:rsidRPr="00FF7226">
        <w:rPr>
          <w:b/>
          <w:bCs/>
        </w:rPr>
        <w:t>Informe</w:t>
      </w:r>
      <w:r w:rsidRPr="00FF7226">
        <w:t xml:space="preserve"> con hallazgos y recomendaciones.</w:t>
      </w:r>
    </w:p>
    <w:p w14:paraId="7C305081" w14:textId="77777777" w:rsidR="00FF7226" w:rsidRPr="00FF7226" w:rsidRDefault="00FF7226" w:rsidP="00FF7226">
      <w:r w:rsidRPr="00FF7226">
        <w:pict w14:anchorId="3159D588">
          <v:rect id="_x0000_i1081" style="width:0;height:1.5pt" o:hralign="center" o:hrstd="t" o:hr="t" fillcolor="#a0a0a0" stroked="f"/>
        </w:pict>
      </w:r>
    </w:p>
    <w:p w14:paraId="648D539B" w14:textId="77777777" w:rsidR="00FF7226" w:rsidRPr="00FF7226" w:rsidRDefault="00FF7226" w:rsidP="00FF7226">
      <w:pPr>
        <w:rPr>
          <w:b/>
          <w:bCs/>
        </w:rPr>
      </w:pPr>
      <w:r w:rsidRPr="00FF7226">
        <w:rPr>
          <w:b/>
          <w:bCs/>
        </w:rPr>
        <w:t>Elementos Clave</w:t>
      </w:r>
    </w:p>
    <w:p w14:paraId="1CCD4D22" w14:textId="77777777" w:rsidR="00FF7226" w:rsidRPr="00FF7226" w:rsidRDefault="00FF7226" w:rsidP="00FF7226">
      <w:pPr>
        <w:numPr>
          <w:ilvl w:val="0"/>
          <w:numId w:val="3"/>
        </w:numPr>
      </w:pPr>
      <w:r w:rsidRPr="00FF7226">
        <w:rPr>
          <w:b/>
          <w:bCs/>
        </w:rPr>
        <w:t>Análisis de riesgos</w:t>
      </w:r>
      <w:r w:rsidRPr="00FF7226">
        <w:t>.</w:t>
      </w:r>
    </w:p>
    <w:p w14:paraId="0B14D371" w14:textId="77777777" w:rsidR="00FF7226" w:rsidRPr="00FF7226" w:rsidRDefault="00FF7226" w:rsidP="00FF7226">
      <w:pPr>
        <w:numPr>
          <w:ilvl w:val="0"/>
          <w:numId w:val="3"/>
        </w:numPr>
      </w:pPr>
      <w:r w:rsidRPr="00FF7226">
        <w:rPr>
          <w:b/>
          <w:bCs/>
        </w:rPr>
        <w:t>Detección de vulnerabilidades</w:t>
      </w:r>
      <w:r w:rsidRPr="00FF7226">
        <w:t>.</w:t>
      </w:r>
    </w:p>
    <w:p w14:paraId="39005178" w14:textId="77777777" w:rsidR="00FF7226" w:rsidRPr="00FF7226" w:rsidRDefault="00FF7226" w:rsidP="00FF7226">
      <w:pPr>
        <w:numPr>
          <w:ilvl w:val="0"/>
          <w:numId w:val="3"/>
        </w:numPr>
      </w:pPr>
      <w:r w:rsidRPr="00FF7226">
        <w:rPr>
          <w:b/>
          <w:bCs/>
        </w:rPr>
        <w:t>Revisión de controles</w:t>
      </w:r>
      <w:r w:rsidRPr="00FF7226">
        <w:t>.</w:t>
      </w:r>
    </w:p>
    <w:p w14:paraId="5C424401" w14:textId="77777777" w:rsidR="00FF7226" w:rsidRPr="00FF7226" w:rsidRDefault="00FF7226" w:rsidP="00FF7226">
      <w:pPr>
        <w:numPr>
          <w:ilvl w:val="0"/>
          <w:numId w:val="3"/>
        </w:numPr>
      </w:pPr>
      <w:r w:rsidRPr="00FF7226">
        <w:rPr>
          <w:b/>
          <w:bCs/>
        </w:rPr>
        <w:t>Informe final</w:t>
      </w:r>
      <w:r w:rsidRPr="00FF7226">
        <w:t xml:space="preserve"> con hallazgos y recomendaciones.</w:t>
      </w:r>
    </w:p>
    <w:p w14:paraId="7537CB47" w14:textId="77777777" w:rsidR="00FF7226" w:rsidRPr="00FF7226" w:rsidRDefault="00FF7226" w:rsidP="00FF7226">
      <w:r w:rsidRPr="00FF7226">
        <w:pict w14:anchorId="5E619A7C">
          <v:rect id="_x0000_i1082" style="width:0;height:1.5pt" o:hralign="center" o:hrstd="t" o:hr="t" fillcolor="#a0a0a0" stroked="f"/>
        </w:pict>
      </w:r>
    </w:p>
    <w:p w14:paraId="787E58BA" w14:textId="77777777" w:rsidR="00FF7226" w:rsidRPr="00FF7226" w:rsidRDefault="00FF7226" w:rsidP="00FF7226">
      <w:pPr>
        <w:rPr>
          <w:b/>
          <w:bCs/>
        </w:rPr>
      </w:pPr>
      <w:r w:rsidRPr="00FF7226">
        <w:rPr>
          <w:b/>
          <w:bCs/>
        </w:rPr>
        <w:t>Perfil del Auditor Informático</w:t>
      </w:r>
    </w:p>
    <w:p w14:paraId="221ED42E" w14:textId="77777777" w:rsidR="00FF7226" w:rsidRPr="00FF7226" w:rsidRDefault="00FF7226" w:rsidP="00FF7226">
      <w:r w:rsidRPr="00FF7226">
        <w:t>Un auditor proveniente de otra área debe conocer:</w:t>
      </w:r>
    </w:p>
    <w:p w14:paraId="13BE9EE3" w14:textId="77777777" w:rsidR="00FF7226" w:rsidRPr="00FF7226" w:rsidRDefault="00FF7226" w:rsidP="00FF7226">
      <w:pPr>
        <w:numPr>
          <w:ilvl w:val="0"/>
          <w:numId w:val="4"/>
        </w:numPr>
      </w:pPr>
      <w:r w:rsidRPr="00FF7226">
        <w:rPr>
          <w:b/>
          <w:bCs/>
        </w:rPr>
        <w:t>Informática básica</w:t>
      </w:r>
      <w:r w:rsidRPr="00FF7226">
        <w:t>.</w:t>
      </w:r>
    </w:p>
    <w:p w14:paraId="12E22A75" w14:textId="77777777" w:rsidR="00FF7226" w:rsidRPr="00FF7226" w:rsidRDefault="00FF7226" w:rsidP="00FF7226">
      <w:pPr>
        <w:numPr>
          <w:ilvl w:val="0"/>
          <w:numId w:val="4"/>
        </w:numPr>
      </w:pPr>
      <w:r w:rsidRPr="00FF7226">
        <w:lastRenderedPageBreak/>
        <w:t xml:space="preserve">Elementos de </w:t>
      </w:r>
      <w:r w:rsidRPr="00FF7226">
        <w:rPr>
          <w:b/>
          <w:bCs/>
        </w:rPr>
        <w:t>hardware y software</w:t>
      </w:r>
      <w:r w:rsidRPr="00FF7226">
        <w:t>.</w:t>
      </w:r>
    </w:p>
    <w:p w14:paraId="098382A1" w14:textId="77777777" w:rsidR="00FF7226" w:rsidRPr="00FF7226" w:rsidRDefault="00FF7226" w:rsidP="00FF7226">
      <w:pPr>
        <w:numPr>
          <w:ilvl w:val="0"/>
          <w:numId w:val="4"/>
        </w:numPr>
      </w:pPr>
      <w:r w:rsidRPr="00FF7226">
        <w:rPr>
          <w:b/>
          <w:bCs/>
        </w:rPr>
        <w:t>Seguridad general</w:t>
      </w:r>
      <w:r w:rsidRPr="00FF7226">
        <w:t>.</w:t>
      </w:r>
    </w:p>
    <w:p w14:paraId="15370FD7" w14:textId="77777777" w:rsidR="00FF7226" w:rsidRPr="00FF7226" w:rsidRDefault="00FF7226" w:rsidP="00FF7226">
      <w:pPr>
        <w:numPr>
          <w:ilvl w:val="0"/>
          <w:numId w:val="4"/>
        </w:numPr>
      </w:pPr>
      <w:r w:rsidRPr="00FF7226">
        <w:rPr>
          <w:b/>
          <w:bCs/>
        </w:rPr>
        <w:t>Proveedores y especialistas</w:t>
      </w:r>
      <w:r w:rsidRPr="00FF7226">
        <w:t xml:space="preserve"> confiables para profundizar en temas técnicos.</w:t>
      </w:r>
    </w:p>
    <w:p w14:paraId="7C676B2A" w14:textId="77777777" w:rsidR="00FF7226" w:rsidRPr="00FF7226" w:rsidRDefault="00FF7226" w:rsidP="00FF7226">
      <w:pPr>
        <w:numPr>
          <w:ilvl w:val="0"/>
          <w:numId w:val="4"/>
        </w:numPr>
      </w:pPr>
      <w:r w:rsidRPr="00FF7226">
        <w:t>Aplicar lo ya sabido en auditoría, complementándolo con la parte tecnológica.</w:t>
      </w:r>
    </w:p>
    <w:p w14:paraId="26873613" w14:textId="77777777" w:rsidR="00FF7226" w:rsidRPr="00FF7226" w:rsidRDefault="00FF7226" w:rsidP="00FF7226">
      <w:r w:rsidRPr="00FF7226">
        <w:pict w14:anchorId="61706199">
          <v:rect id="_x0000_i1083" style="width:0;height:1.5pt" o:hralign="center" o:hrstd="t" o:hr="t" fillcolor="#a0a0a0" stroked="f"/>
        </w:pict>
      </w:r>
    </w:p>
    <w:p w14:paraId="2C324EA5" w14:textId="77777777" w:rsidR="00FF7226" w:rsidRPr="00FF7226" w:rsidRDefault="00FF7226" w:rsidP="00FF7226">
      <w:pPr>
        <w:rPr>
          <w:b/>
          <w:bCs/>
        </w:rPr>
      </w:pPr>
      <w:r w:rsidRPr="00FF7226">
        <w:rPr>
          <w:b/>
          <w:bCs/>
        </w:rPr>
        <w:t>Estándares y Certificaciones</w:t>
      </w:r>
    </w:p>
    <w:p w14:paraId="20FFDE52" w14:textId="77777777" w:rsidR="00FF7226" w:rsidRPr="00FF7226" w:rsidRDefault="00FF7226" w:rsidP="00FF7226">
      <w:pPr>
        <w:numPr>
          <w:ilvl w:val="0"/>
          <w:numId w:val="5"/>
        </w:numPr>
      </w:pPr>
      <w:r w:rsidRPr="00FF7226">
        <w:rPr>
          <w:b/>
          <w:bCs/>
        </w:rPr>
        <w:t>ISACA</w:t>
      </w:r>
      <w:r w:rsidRPr="00FF7226">
        <w:t>: organismo mundial especializado en auditoría informática.</w:t>
      </w:r>
    </w:p>
    <w:p w14:paraId="1300A31E" w14:textId="77777777" w:rsidR="00FF7226" w:rsidRPr="00FF7226" w:rsidRDefault="00FF7226" w:rsidP="00FF7226">
      <w:pPr>
        <w:numPr>
          <w:ilvl w:val="1"/>
          <w:numId w:val="5"/>
        </w:numPr>
      </w:pPr>
      <w:r w:rsidRPr="00FF7226">
        <w:t xml:space="preserve">Certificación </w:t>
      </w:r>
      <w:r w:rsidRPr="00FF7226">
        <w:rPr>
          <w:b/>
          <w:bCs/>
        </w:rPr>
        <w:t>CISA</w:t>
      </w:r>
      <w:r w:rsidRPr="00FF7226">
        <w:t xml:space="preserve"> (</w:t>
      </w:r>
      <w:proofErr w:type="spellStart"/>
      <w:r w:rsidRPr="00FF7226">
        <w:t>Certified</w:t>
      </w:r>
      <w:proofErr w:type="spellEnd"/>
      <w:r w:rsidRPr="00FF7226">
        <w:t xml:space="preserve"> </w:t>
      </w:r>
      <w:proofErr w:type="spellStart"/>
      <w:r w:rsidRPr="00FF7226">
        <w:t>Information</w:t>
      </w:r>
      <w:proofErr w:type="spellEnd"/>
      <w:r w:rsidRPr="00FF7226">
        <w:t xml:space="preserve"> </w:t>
      </w:r>
      <w:proofErr w:type="spellStart"/>
      <w:r w:rsidRPr="00FF7226">
        <w:t>Systems</w:t>
      </w:r>
      <w:proofErr w:type="spellEnd"/>
      <w:r w:rsidRPr="00FF7226">
        <w:t xml:space="preserve"> Auditor).</w:t>
      </w:r>
    </w:p>
    <w:p w14:paraId="1A7E79A3" w14:textId="77777777" w:rsidR="00FF7226" w:rsidRPr="00FF7226" w:rsidRDefault="00FF7226" w:rsidP="00FF7226">
      <w:pPr>
        <w:numPr>
          <w:ilvl w:val="1"/>
          <w:numId w:val="5"/>
        </w:numPr>
      </w:pPr>
      <w:r w:rsidRPr="00FF7226">
        <w:t xml:space="preserve">Guía </w:t>
      </w:r>
      <w:r w:rsidRPr="00FF7226">
        <w:rPr>
          <w:b/>
          <w:bCs/>
        </w:rPr>
        <w:t>COBIT</w:t>
      </w:r>
      <w:r w:rsidRPr="00FF7226">
        <w:t>: procesos a auditar en TI, actividades clave, indicadores y roles.</w:t>
      </w:r>
    </w:p>
    <w:p w14:paraId="010D1D7D" w14:textId="77777777" w:rsidR="00FF7226" w:rsidRPr="00FF7226" w:rsidRDefault="00FF7226" w:rsidP="00FF7226">
      <w:pPr>
        <w:numPr>
          <w:ilvl w:val="0"/>
          <w:numId w:val="5"/>
        </w:numPr>
      </w:pPr>
      <w:r w:rsidRPr="00FF7226">
        <w:rPr>
          <w:b/>
          <w:bCs/>
        </w:rPr>
        <w:t>Otros modelos</w:t>
      </w:r>
      <w:r w:rsidRPr="00FF7226">
        <w:t>:</w:t>
      </w:r>
    </w:p>
    <w:p w14:paraId="6F30EB85" w14:textId="77777777" w:rsidR="00FF7226" w:rsidRPr="00FF7226" w:rsidRDefault="00FF7226" w:rsidP="00FF7226">
      <w:pPr>
        <w:numPr>
          <w:ilvl w:val="1"/>
          <w:numId w:val="5"/>
        </w:numPr>
      </w:pPr>
      <w:r w:rsidRPr="00FF7226">
        <w:rPr>
          <w:b/>
          <w:bCs/>
        </w:rPr>
        <w:t>NIST</w:t>
      </w:r>
      <w:r w:rsidRPr="00FF7226">
        <w:t xml:space="preserve"> (</w:t>
      </w:r>
      <w:proofErr w:type="gramStart"/>
      <w:r w:rsidRPr="00FF7226">
        <w:t>EE.UU.</w:t>
      </w:r>
      <w:proofErr w:type="gramEnd"/>
      <w:r w:rsidRPr="00FF7226">
        <w:t>): ciberseguridad, privacidad y gestión de riesgos.</w:t>
      </w:r>
    </w:p>
    <w:p w14:paraId="42C8467A" w14:textId="77777777" w:rsidR="00FF7226" w:rsidRPr="00FF7226" w:rsidRDefault="00FF7226" w:rsidP="00FF7226">
      <w:pPr>
        <w:numPr>
          <w:ilvl w:val="1"/>
          <w:numId w:val="5"/>
        </w:numPr>
      </w:pPr>
      <w:r w:rsidRPr="00FF7226">
        <w:rPr>
          <w:b/>
          <w:bCs/>
        </w:rPr>
        <w:t>ISO 27001</w:t>
      </w:r>
      <w:r w:rsidRPr="00FF7226">
        <w:t>: gestión de seguridad de la información.</w:t>
      </w:r>
    </w:p>
    <w:p w14:paraId="184490C3" w14:textId="77777777" w:rsidR="00FF7226" w:rsidRPr="00FF7226" w:rsidRDefault="00FF7226" w:rsidP="00FF7226">
      <w:r w:rsidRPr="00FF7226">
        <w:pict w14:anchorId="2F5D04F2">
          <v:rect id="_x0000_i1084" style="width:0;height:1.5pt" o:hralign="center" o:hrstd="t" o:hr="t" fillcolor="#a0a0a0" stroked="f"/>
        </w:pict>
      </w:r>
    </w:p>
    <w:p w14:paraId="19724589" w14:textId="77777777" w:rsidR="00FF7226" w:rsidRPr="00FF7226" w:rsidRDefault="00FF7226" w:rsidP="00FF7226">
      <w:pPr>
        <w:rPr>
          <w:b/>
          <w:bCs/>
        </w:rPr>
      </w:pPr>
      <w:r w:rsidRPr="00FF7226">
        <w:rPr>
          <w:b/>
          <w:bCs/>
        </w:rPr>
        <w:t>Referencias y Recursos</w:t>
      </w:r>
    </w:p>
    <w:p w14:paraId="4FE25131" w14:textId="77777777" w:rsidR="00FF7226" w:rsidRPr="00FF7226" w:rsidRDefault="00FF7226" w:rsidP="00FF7226">
      <w:pPr>
        <w:numPr>
          <w:ilvl w:val="0"/>
          <w:numId w:val="6"/>
        </w:numPr>
      </w:pPr>
      <w:r w:rsidRPr="00FF7226">
        <w:rPr>
          <w:b/>
          <w:bCs/>
        </w:rPr>
        <w:t>ISACA (isaca.org)</w:t>
      </w:r>
      <w:r w:rsidRPr="00FF7226">
        <w:t>: información, certificaciones, guías.</w:t>
      </w:r>
    </w:p>
    <w:p w14:paraId="38519606" w14:textId="77777777" w:rsidR="00FF7226" w:rsidRPr="00FF7226" w:rsidRDefault="00FF7226" w:rsidP="00FF7226">
      <w:pPr>
        <w:numPr>
          <w:ilvl w:val="1"/>
          <w:numId w:val="6"/>
        </w:numPr>
      </w:pPr>
      <w:r w:rsidRPr="00FF7226">
        <w:t>Última versión de COBIT: 2019 (se actualiza cada ~5 años).</w:t>
      </w:r>
    </w:p>
    <w:p w14:paraId="2CF53A20" w14:textId="77777777" w:rsidR="00FF7226" w:rsidRPr="00FF7226" w:rsidRDefault="00FF7226" w:rsidP="00FF7226">
      <w:pPr>
        <w:numPr>
          <w:ilvl w:val="0"/>
          <w:numId w:val="6"/>
        </w:numPr>
      </w:pPr>
      <w:r w:rsidRPr="00FF7226">
        <w:rPr>
          <w:b/>
          <w:bCs/>
        </w:rPr>
        <w:t>ISO (iso.org)</w:t>
      </w:r>
      <w:r w:rsidRPr="00FF7226">
        <w:t>: normas de gestión de seguridad de la información (ISO/IEC 27001).</w:t>
      </w:r>
    </w:p>
    <w:p w14:paraId="56C39E36" w14:textId="77777777" w:rsidR="00FF7226" w:rsidRPr="00FF7226" w:rsidRDefault="00FF7226" w:rsidP="00FF7226">
      <w:pPr>
        <w:numPr>
          <w:ilvl w:val="0"/>
          <w:numId w:val="6"/>
        </w:numPr>
      </w:pPr>
      <w:r w:rsidRPr="00FF7226">
        <w:rPr>
          <w:b/>
          <w:bCs/>
        </w:rPr>
        <w:t>NIST (nist.gov)</w:t>
      </w:r>
      <w:r w:rsidRPr="00FF7226">
        <w:t xml:space="preserve">: lineamientos del gobierno de </w:t>
      </w:r>
      <w:proofErr w:type="gramStart"/>
      <w:r w:rsidRPr="00FF7226">
        <w:t>EE.UU.</w:t>
      </w:r>
      <w:proofErr w:type="gramEnd"/>
      <w:r w:rsidRPr="00FF7226">
        <w:t xml:space="preserve"> sobre ciberseguridad.</w:t>
      </w:r>
    </w:p>
    <w:p w14:paraId="29996D7D" w14:textId="77777777" w:rsidR="00FF7226" w:rsidRPr="00FF7226" w:rsidRDefault="00FF7226" w:rsidP="00FF7226">
      <w:pPr>
        <w:numPr>
          <w:ilvl w:val="0"/>
          <w:numId w:val="6"/>
        </w:numPr>
      </w:pPr>
      <w:r w:rsidRPr="00FF7226">
        <w:rPr>
          <w:b/>
          <w:bCs/>
        </w:rPr>
        <w:t>México – IE</w:t>
      </w:r>
      <w:r w:rsidRPr="00FF7226">
        <w:t>: Instituto de Especialización para Ejecutivos, con diplomados que incluyen módulos de auditoría informática.</w:t>
      </w:r>
    </w:p>
    <w:p w14:paraId="7E0A0F27" w14:textId="77777777" w:rsidR="00FF7226" w:rsidRPr="00FF7226" w:rsidRDefault="00FF7226" w:rsidP="00FF7226">
      <w:r w:rsidRPr="00FF7226">
        <w:pict w14:anchorId="1E939401">
          <v:rect id="_x0000_i1085" style="width:0;height:1.5pt" o:hralign="center" o:hrstd="t" o:hr="t" fillcolor="#a0a0a0" stroked="f"/>
        </w:pict>
      </w:r>
    </w:p>
    <w:p w14:paraId="62F43497" w14:textId="77777777" w:rsidR="00FF7226" w:rsidRPr="00FF7226" w:rsidRDefault="00FF7226" w:rsidP="00FF7226">
      <w:pPr>
        <w:rPr>
          <w:b/>
          <w:bCs/>
        </w:rPr>
      </w:pPr>
      <w:r w:rsidRPr="00FF7226">
        <w:rPr>
          <w:b/>
          <w:bCs/>
        </w:rPr>
        <w:t>Metodología Personal (según narrador)</w:t>
      </w:r>
    </w:p>
    <w:p w14:paraId="4D927493" w14:textId="77777777" w:rsidR="00FF7226" w:rsidRPr="00FF7226" w:rsidRDefault="00FF7226" w:rsidP="00FF7226">
      <w:pPr>
        <w:numPr>
          <w:ilvl w:val="0"/>
          <w:numId w:val="7"/>
        </w:numPr>
      </w:pPr>
      <w:r w:rsidRPr="00FF7226">
        <w:rPr>
          <w:b/>
          <w:bCs/>
        </w:rPr>
        <w:t>Definir sujeto y objetivo</w:t>
      </w:r>
      <w:r w:rsidRPr="00FF7226">
        <w:t xml:space="preserve"> de la auditoría (proceso, departamento o sistema).</w:t>
      </w:r>
    </w:p>
    <w:p w14:paraId="068EFE94" w14:textId="77777777" w:rsidR="00FF7226" w:rsidRPr="00FF7226" w:rsidRDefault="00FF7226" w:rsidP="00FF7226">
      <w:pPr>
        <w:numPr>
          <w:ilvl w:val="0"/>
          <w:numId w:val="7"/>
        </w:numPr>
      </w:pPr>
      <w:r w:rsidRPr="00FF7226">
        <w:rPr>
          <w:b/>
          <w:bCs/>
        </w:rPr>
        <w:t>Revisar procesos en COBIT</w:t>
      </w:r>
      <w:r w:rsidRPr="00FF7226">
        <w:t xml:space="preserve"> relacionados con el área auditada.</w:t>
      </w:r>
    </w:p>
    <w:p w14:paraId="36C918B5" w14:textId="77777777" w:rsidR="00FF7226" w:rsidRPr="00FF7226" w:rsidRDefault="00FF7226" w:rsidP="00FF7226">
      <w:pPr>
        <w:numPr>
          <w:ilvl w:val="0"/>
          <w:numId w:val="7"/>
        </w:numPr>
      </w:pPr>
      <w:r w:rsidRPr="00FF7226">
        <w:t xml:space="preserve">Identificar </w:t>
      </w:r>
      <w:r w:rsidRPr="00FF7226">
        <w:rPr>
          <w:b/>
          <w:bCs/>
        </w:rPr>
        <w:t>actividades principales e indicadores</w:t>
      </w:r>
      <w:r w:rsidRPr="00FF7226">
        <w:t xml:space="preserve"> que COBIT señala.</w:t>
      </w:r>
    </w:p>
    <w:p w14:paraId="5BC5A048" w14:textId="77777777" w:rsidR="00FF7226" w:rsidRPr="00FF7226" w:rsidRDefault="00FF7226" w:rsidP="00FF7226">
      <w:pPr>
        <w:numPr>
          <w:ilvl w:val="0"/>
          <w:numId w:val="7"/>
        </w:numPr>
      </w:pPr>
      <w:r w:rsidRPr="00FF7226">
        <w:rPr>
          <w:b/>
          <w:bCs/>
        </w:rPr>
        <w:lastRenderedPageBreak/>
        <w:t>Ejecutar la auditoría</w:t>
      </w:r>
      <w:r w:rsidRPr="00FF7226">
        <w:t xml:space="preserve"> integrando lo anterior.</w:t>
      </w:r>
    </w:p>
    <w:p w14:paraId="47A2E3C4" w14:textId="77777777" w:rsidR="00FF7226" w:rsidRPr="00FF7226" w:rsidRDefault="00FF7226" w:rsidP="00FF7226">
      <w:pPr>
        <w:numPr>
          <w:ilvl w:val="0"/>
          <w:numId w:val="7"/>
        </w:numPr>
      </w:pPr>
      <w:r w:rsidRPr="00FF7226">
        <w:t xml:space="preserve">Si es necesario, </w:t>
      </w:r>
      <w:r w:rsidRPr="00FF7226">
        <w:rPr>
          <w:b/>
          <w:bCs/>
        </w:rPr>
        <w:t>contratar especialistas técnicos</w:t>
      </w:r>
      <w:r w:rsidRPr="00FF7226">
        <w:t xml:space="preserve"> (ej. Microsoft, Google, Oracle, IBM, HP, etc.) para análisis más profundos.</w:t>
      </w:r>
    </w:p>
    <w:p w14:paraId="4F08A879" w14:textId="77777777" w:rsidR="00FF7226" w:rsidRPr="00FF7226" w:rsidRDefault="00FF7226" w:rsidP="00FF7226">
      <w:r w:rsidRPr="00FF7226">
        <w:pict w14:anchorId="1EA1A6E8">
          <v:rect id="_x0000_i1086" style="width:0;height:1.5pt" o:hralign="center" o:hrstd="t" o:hr="t" fillcolor="#a0a0a0" stroked="f"/>
        </w:pict>
      </w:r>
    </w:p>
    <w:p w14:paraId="1A3414BC" w14:textId="77777777" w:rsidR="00FF7226" w:rsidRPr="00FF7226" w:rsidRDefault="00FF7226" w:rsidP="00FF7226">
      <w:pPr>
        <w:rPr>
          <w:b/>
          <w:bCs/>
        </w:rPr>
      </w:pPr>
      <w:r w:rsidRPr="00FF7226">
        <w:rPr>
          <w:b/>
          <w:bCs/>
        </w:rPr>
        <w:t>Recomendaciones Finales</w:t>
      </w:r>
    </w:p>
    <w:p w14:paraId="5B0C1D8D" w14:textId="77777777" w:rsidR="00FF7226" w:rsidRPr="00FF7226" w:rsidRDefault="00FF7226" w:rsidP="00FF7226">
      <w:pPr>
        <w:numPr>
          <w:ilvl w:val="0"/>
          <w:numId w:val="8"/>
        </w:numPr>
      </w:pPr>
      <w:r w:rsidRPr="00FF7226">
        <w:t xml:space="preserve">Consultar siempre con el </w:t>
      </w:r>
      <w:r w:rsidRPr="00FF7226">
        <w:rPr>
          <w:b/>
          <w:bCs/>
        </w:rPr>
        <w:t>auditor interno</w:t>
      </w:r>
      <w:r w:rsidRPr="00FF7226">
        <w:t xml:space="preserve"> de la empresa.</w:t>
      </w:r>
    </w:p>
    <w:p w14:paraId="7AD69F55" w14:textId="77777777" w:rsidR="00FF7226" w:rsidRPr="00FF7226" w:rsidRDefault="00FF7226" w:rsidP="00FF7226">
      <w:pPr>
        <w:numPr>
          <w:ilvl w:val="0"/>
          <w:numId w:val="8"/>
        </w:numPr>
      </w:pPr>
      <w:r w:rsidRPr="00FF7226">
        <w:t xml:space="preserve">Revisar los recursos disponibles en </w:t>
      </w:r>
      <w:r w:rsidRPr="00FF7226">
        <w:rPr>
          <w:b/>
          <w:bCs/>
        </w:rPr>
        <w:t>ISACA, NIST e ISO 27001</w:t>
      </w:r>
      <w:r w:rsidRPr="00FF7226">
        <w:t>.</w:t>
      </w:r>
    </w:p>
    <w:p w14:paraId="16AB7C6A" w14:textId="77777777" w:rsidR="00FF7226" w:rsidRPr="00FF7226" w:rsidRDefault="00FF7226" w:rsidP="00FF7226">
      <w:pPr>
        <w:numPr>
          <w:ilvl w:val="0"/>
          <w:numId w:val="8"/>
        </w:numPr>
      </w:pPr>
      <w:r w:rsidRPr="00FF7226">
        <w:t>Explorar cursos y diplomados especializados.</w:t>
      </w:r>
    </w:p>
    <w:p w14:paraId="4BD09DCA" w14:textId="77777777" w:rsidR="00FF7226" w:rsidRPr="00FF7226" w:rsidRDefault="00FF7226" w:rsidP="00FF7226">
      <w:pPr>
        <w:numPr>
          <w:ilvl w:val="0"/>
          <w:numId w:val="8"/>
        </w:numPr>
      </w:pPr>
      <w:r w:rsidRPr="00FF7226">
        <w:t xml:space="preserve">Seguir materiales formativos como el </w:t>
      </w:r>
      <w:r w:rsidRPr="00FF7226">
        <w:rPr>
          <w:b/>
          <w:bCs/>
        </w:rPr>
        <w:t>canal “Auditor Informático” en YouTube</w:t>
      </w:r>
      <w:r w:rsidRPr="00FF7226">
        <w:t xml:space="preserve"> y el sitio </w:t>
      </w:r>
      <w:r w:rsidRPr="00FF7226">
        <w:rPr>
          <w:b/>
          <w:bCs/>
        </w:rPr>
        <w:t>consultay.mx</w:t>
      </w:r>
      <w:r w:rsidRPr="00FF7226">
        <w:t>.</w:t>
      </w:r>
    </w:p>
    <w:p w14:paraId="7EB6E86E" w14:textId="77777777" w:rsidR="004E249E" w:rsidRDefault="004E249E"/>
    <w:sectPr w:rsidR="004E24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A4FC7"/>
    <w:multiLevelType w:val="multilevel"/>
    <w:tmpl w:val="B904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F6EAB"/>
    <w:multiLevelType w:val="multilevel"/>
    <w:tmpl w:val="CC72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864E93"/>
    <w:multiLevelType w:val="multilevel"/>
    <w:tmpl w:val="670C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1695D"/>
    <w:multiLevelType w:val="multilevel"/>
    <w:tmpl w:val="D318E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3B51F0"/>
    <w:multiLevelType w:val="multilevel"/>
    <w:tmpl w:val="4938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034520"/>
    <w:multiLevelType w:val="multilevel"/>
    <w:tmpl w:val="3FE8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BA1D56"/>
    <w:multiLevelType w:val="multilevel"/>
    <w:tmpl w:val="3D58D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A427AC"/>
    <w:multiLevelType w:val="multilevel"/>
    <w:tmpl w:val="69C2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4845752">
    <w:abstractNumId w:val="5"/>
  </w:num>
  <w:num w:numId="2" w16cid:durableId="1385061860">
    <w:abstractNumId w:val="6"/>
  </w:num>
  <w:num w:numId="3" w16cid:durableId="972445199">
    <w:abstractNumId w:val="1"/>
  </w:num>
  <w:num w:numId="4" w16cid:durableId="1911113189">
    <w:abstractNumId w:val="4"/>
  </w:num>
  <w:num w:numId="5" w16cid:durableId="1916354408">
    <w:abstractNumId w:val="0"/>
  </w:num>
  <w:num w:numId="6" w16cid:durableId="142550953">
    <w:abstractNumId w:val="2"/>
  </w:num>
  <w:num w:numId="7" w16cid:durableId="279265163">
    <w:abstractNumId w:val="3"/>
  </w:num>
  <w:num w:numId="8" w16cid:durableId="20303285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49E"/>
    <w:rsid w:val="00262F5E"/>
    <w:rsid w:val="004E249E"/>
    <w:rsid w:val="00FF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72A0F"/>
  <w15:chartTrackingRefBased/>
  <w15:docId w15:val="{68BAACD9-84FF-4253-A8F1-29736C67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2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2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24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2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24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2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2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2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2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24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24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24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24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24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24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24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24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24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2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2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2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2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2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24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24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24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2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24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24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1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2025-09-03T16:34:00Z</dcterms:created>
  <dcterms:modified xsi:type="dcterms:W3CDTF">2025-09-03T16:34:00Z</dcterms:modified>
</cp:coreProperties>
</file>