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751ED" w14:textId="77777777" w:rsidR="00665639" w:rsidRPr="00665639" w:rsidRDefault="00665639" w:rsidP="00665639">
      <w:pPr>
        <w:rPr>
          <w:b/>
          <w:bCs/>
        </w:rPr>
      </w:pPr>
      <w:r w:rsidRPr="00665639">
        <w:rPr>
          <w:b/>
          <w:bCs/>
        </w:rPr>
        <w:t>Apunte: La Auditoría Informática</w:t>
      </w:r>
    </w:p>
    <w:p w14:paraId="33EECD8F" w14:textId="77777777" w:rsidR="00665639" w:rsidRPr="00665639" w:rsidRDefault="00665639" w:rsidP="00665639">
      <w:pPr>
        <w:rPr>
          <w:b/>
          <w:bCs/>
        </w:rPr>
      </w:pPr>
      <w:r w:rsidRPr="00665639">
        <w:rPr>
          <w:b/>
          <w:bCs/>
        </w:rPr>
        <w:t>Importancia</w:t>
      </w:r>
    </w:p>
    <w:p w14:paraId="6B50C655" w14:textId="77777777" w:rsidR="00665639" w:rsidRPr="00665639" w:rsidRDefault="00665639" w:rsidP="00665639">
      <w:r w:rsidRPr="00665639">
        <w:t xml:space="preserve">La auditoría informática es clave dentro de los </w:t>
      </w:r>
      <w:r w:rsidRPr="00665639">
        <w:rPr>
          <w:b/>
          <w:bCs/>
        </w:rPr>
        <w:t>sistemas de información</w:t>
      </w:r>
      <w:r w:rsidRPr="00665639">
        <w:t xml:space="preserve"> y de las </w:t>
      </w:r>
      <w:r w:rsidRPr="00665639">
        <w:rPr>
          <w:b/>
          <w:bCs/>
        </w:rPr>
        <w:t>organizaciones</w:t>
      </w:r>
      <w:r w:rsidRPr="00665639">
        <w:t>.</w:t>
      </w:r>
      <w:r w:rsidRPr="00665639">
        <w:br/>
        <w:t xml:space="preserve">Responde a la necesidad de asegurar que el desarrollo tecnológico cumple con </w:t>
      </w:r>
      <w:r w:rsidRPr="00665639">
        <w:rPr>
          <w:b/>
          <w:bCs/>
        </w:rPr>
        <w:t>niveles adecuados de calidad</w:t>
      </w:r>
      <w:r w:rsidRPr="00665639">
        <w:t xml:space="preserve"> y que se aplican </w:t>
      </w:r>
      <w:r w:rsidRPr="00665639">
        <w:rPr>
          <w:b/>
          <w:bCs/>
        </w:rPr>
        <w:t>controles efectivos</w:t>
      </w:r>
      <w:r w:rsidRPr="00665639">
        <w:t>.</w:t>
      </w:r>
    </w:p>
    <w:p w14:paraId="14D58D7D" w14:textId="77777777" w:rsidR="00665639" w:rsidRPr="00665639" w:rsidRDefault="00665639" w:rsidP="00665639">
      <w:r w:rsidRPr="00665639">
        <w:pict w14:anchorId="07BBA6DB">
          <v:rect id="_x0000_i1086" style="width:0;height:1.5pt" o:hralign="center" o:hrstd="t" o:hr="t" fillcolor="#a0a0a0" stroked="f"/>
        </w:pict>
      </w:r>
    </w:p>
    <w:p w14:paraId="5FA1A962" w14:textId="77777777" w:rsidR="00665639" w:rsidRPr="00665639" w:rsidRDefault="00665639" w:rsidP="00665639">
      <w:pPr>
        <w:rPr>
          <w:b/>
          <w:bCs/>
        </w:rPr>
      </w:pPr>
      <w:r w:rsidRPr="00665639">
        <w:rPr>
          <w:b/>
          <w:bCs/>
        </w:rPr>
        <w:t>Control en los Sistemas de Información</w:t>
      </w:r>
    </w:p>
    <w:p w14:paraId="57EBFE8D" w14:textId="77777777" w:rsidR="00665639" w:rsidRPr="00665639" w:rsidRDefault="00665639" w:rsidP="00665639">
      <w:pPr>
        <w:numPr>
          <w:ilvl w:val="0"/>
          <w:numId w:val="1"/>
        </w:numPr>
      </w:pPr>
      <w:r w:rsidRPr="00665639">
        <w:t xml:space="preserve">La ingeniería informática, como toda ingeniería, requiere </w:t>
      </w:r>
      <w:r w:rsidRPr="00665639">
        <w:rPr>
          <w:b/>
          <w:bCs/>
        </w:rPr>
        <w:t>sistemas de control</w:t>
      </w:r>
      <w:r w:rsidRPr="00665639">
        <w:t xml:space="preserve"> que garanticen calidad.</w:t>
      </w:r>
    </w:p>
    <w:p w14:paraId="13913AEC" w14:textId="77777777" w:rsidR="00665639" w:rsidRPr="00665639" w:rsidRDefault="00665639" w:rsidP="00665639">
      <w:pPr>
        <w:numPr>
          <w:ilvl w:val="0"/>
          <w:numId w:val="1"/>
        </w:numPr>
      </w:pPr>
      <w:r w:rsidRPr="00665639">
        <w:t>Dos áreas centrales:</w:t>
      </w:r>
    </w:p>
    <w:p w14:paraId="458E1F17" w14:textId="77777777" w:rsidR="00665639" w:rsidRPr="00665639" w:rsidRDefault="00665639" w:rsidP="00665639">
      <w:pPr>
        <w:numPr>
          <w:ilvl w:val="1"/>
          <w:numId w:val="1"/>
        </w:numPr>
      </w:pPr>
      <w:r w:rsidRPr="00665639">
        <w:rPr>
          <w:b/>
          <w:bCs/>
        </w:rPr>
        <w:t>Desarrollo</w:t>
      </w:r>
      <w:r w:rsidRPr="00665639">
        <w:t>: asegurar que los proyectos cumplen metodologías y procedimientos internos o externos.</w:t>
      </w:r>
    </w:p>
    <w:p w14:paraId="784B8766" w14:textId="77777777" w:rsidR="00665639" w:rsidRPr="00665639" w:rsidRDefault="00665639" w:rsidP="00665639">
      <w:pPr>
        <w:numPr>
          <w:ilvl w:val="1"/>
          <w:numId w:val="1"/>
        </w:numPr>
      </w:pPr>
      <w:r w:rsidRPr="00665639">
        <w:rPr>
          <w:b/>
          <w:bCs/>
        </w:rPr>
        <w:t>Seguridad</w:t>
      </w:r>
      <w:r w:rsidRPr="00665639">
        <w:t>: garantizar que los sistemas no sean vulnerables.</w:t>
      </w:r>
    </w:p>
    <w:p w14:paraId="0496504A" w14:textId="77777777" w:rsidR="00665639" w:rsidRPr="00665639" w:rsidRDefault="00665639" w:rsidP="00665639">
      <w:pPr>
        <w:numPr>
          <w:ilvl w:val="2"/>
          <w:numId w:val="1"/>
        </w:numPr>
      </w:pPr>
      <w:r w:rsidRPr="00665639">
        <w:t>La seguridad es un proceso dinámico, similar a la “lucha entre coraza y cañón”.</w:t>
      </w:r>
    </w:p>
    <w:p w14:paraId="1592E0A8" w14:textId="77777777" w:rsidR="00665639" w:rsidRPr="00665639" w:rsidRDefault="00665639" w:rsidP="00665639">
      <w:pPr>
        <w:numPr>
          <w:ilvl w:val="2"/>
          <w:numId w:val="1"/>
        </w:numPr>
      </w:pPr>
      <w:r w:rsidRPr="00665639">
        <w:t xml:space="preserve">Los controles deben ser </w:t>
      </w:r>
      <w:r w:rsidRPr="00665639">
        <w:rPr>
          <w:b/>
          <w:bCs/>
        </w:rPr>
        <w:t>exhaustivos</w:t>
      </w:r>
      <w:r w:rsidRPr="00665639">
        <w:t>, ya que un error en seguridad puede ser tan grave como uno en desarrollo.</w:t>
      </w:r>
    </w:p>
    <w:p w14:paraId="3EC1423B" w14:textId="77777777" w:rsidR="00665639" w:rsidRPr="00665639" w:rsidRDefault="00665639" w:rsidP="00665639">
      <w:r w:rsidRPr="00665639">
        <w:pict w14:anchorId="44FCCBB1">
          <v:rect id="_x0000_i1087" style="width:0;height:1.5pt" o:hralign="center" o:hrstd="t" o:hr="t" fillcolor="#a0a0a0" stroked="f"/>
        </w:pict>
      </w:r>
    </w:p>
    <w:p w14:paraId="1716A9ED" w14:textId="77777777" w:rsidR="00665639" w:rsidRPr="00665639" w:rsidRDefault="00665639" w:rsidP="00665639">
      <w:pPr>
        <w:rPr>
          <w:b/>
          <w:bCs/>
        </w:rPr>
      </w:pPr>
      <w:r w:rsidRPr="00665639">
        <w:rPr>
          <w:b/>
          <w:bCs/>
        </w:rPr>
        <w:t>Auditoría y Certificaciones</w:t>
      </w:r>
    </w:p>
    <w:p w14:paraId="5B81B06E" w14:textId="77777777" w:rsidR="00665639" w:rsidRPr="00665639" w:rsidRDefault="00665639" w:rsidP="00665639">
      <w:pPr>
        <w:numPr>
          <w:ilvl w:val="0"/>
          <w:numId w:val="2"/>
        </w:numPr>
      </w:pPr>
      <w:r w:rsidRPr="00665639">
        <w:t xml:space="preserve">Las auditorías se apoyan en </w:t>
      </w:r>
      <w:r w:rsidRPr="00665639">
        <w:rPr>
          <w:b/>
          <w:bCs/>
        </w:rPr>
        <w:t>metodologías</w:t>
      </w:r>
      <w:r w:rsidRPr="00665639">
        <w:t xml:space="preserve"> y </w:t>
      </w:r>
      <w:r w:rsidRPr="00665639">
        <w:rPr>
          <w:b/>
          <w:bCs/>
        </w:rPr>
        <w:t>normas internacionales</w:t>
      </w:r>
      <w:r w:rsidRPr="00665639">
        <w:t>.</w:t>
      </w:r>
    </w:p>
    <w:p w14:paraId="195A42CE" w14:textId="77777777" w:rsidR="00665639" w:rsidRPr="00665639" w:rsidRDefault="00665639" w:rsidP="00665639">
      <w:pPr>
        <w:numPr>
          <w:ilvl w:val="0"/>
          <w:numId w:val="2"/>
        </w:numPr>
      </w:pPr>
      <w:r w:rsidRPr="00665639">
        <w:t xml:space="preserve">Una auditoría puede ser la base para obtener una </w:t>
      </w:r>
      <w:r w:rsidRPr="00665639">
        <w:rPr>
          <w:b/>
          <w:bCs/>
        </w:rPr>
        <w:t>certificación</w:t>
      </w:r>
      <w:r w:rsidRPr="00665639">
        <w:t>, que brinda prestigio y confianza.</w:t>
      </w:r>
    </w:p>
    <w:p w14:paraId="36C1A052" w14:textId="77777777" w:rsidR="00665639" w:rsidRPr="00665639" w:rsidRDefault="00665639" w:rsidP="00665639">
      <w:pPr>
        <w:numPr>
          <w:ilvl w:val="0"/>
          <w:numId w:val="2"/>
        </w:numPr>
      </w:pPr>
      <w:r w:rsidRPr="00665639">
        <w:t xml:space="preserve">La certificación implica ser evaluado por un </w:t>
      </w:r>
      <w:r w:rsidRPr="00665639">
        <w:rPr>
          <w:b/>
          <w:bCs/>
        </w:rPr>
        <w:t>organismo externo</w:t>
      </w:r>
      <w:r w:rsidRPr="00665639">
        <w:t xml:space="preserve"> conforme a normas internacionales (ej. ISO).</w:t>
      </w:r>
    </w:p>
    <w:p w14:paraId="3D302834" w14:textId="77777777" w:rsidR="00665639" w:rsidRPr="00665639" w:rsidRDefault="00665639" w:rsidP="00665639">
      <w:r w:rsidRPr="00665639">
        <w:pict w14:anchorId="311F1E9E">
          <v:rect id="_x0000_i1088" style="width:0;height:1.5pt" o:hralign="center" o:hrstd="t" o:hr="t" fillcolor="#a0a0a0" stroked="f"/>
        </w:pict>
      </w:r>
    </w:p>
    <w:p w14:paraId="7B83387D" w14:textId="77777777" w:rsidR="00665639" w:rsidRPr="00665639" w:rsidRDefault="00665639" w:rsidP="00665639">
      <w:pPr>
        <w:rPr>
          <w:b/>
          <w:bCs/>
        </w:rPr>
      </w:pPr>
      <w:r w:rsidRPr="00665639">
        <w:rPr>
          <w:b/>
          <w:bCs/>
        </w:rPr>
        <w:t>Controles Internos</w:t>
      </w:r>
    </w:p>
    <w:p w14:paraId="741B1F4C" w14:textId="77777777" w:rsidR="00665639" w:rsidRPr="00665639" w:rsidRDefault="00665639" w:rsidP="00665639">
      <w:pPr>
        <w:numPr>
          <w:ilvl w:val="0"/>
          <w:numId w:val="3"/>
        </w:numPr>
      </w:pPr>
      <w:r w:rsidRPr="00665639">
        <w:t xml:space="preserve">Son </w:t>
      </w:r>
      <w:r w:rsidRPr="00665639">
        <w:rPr>
          <w:b/>
          <w:bCs/>
        </w:rPr>
        <w:t>mecanismos internos</w:t>
      </w:r>
      <w:r w:rsidRPr="00665639">
        <w:t xml:space="preserve"> implementados por la organización.</w:t>
      </w:r>
    </w:p>
    <w:p w14:paraId="4F8CAB9B" w14:textId="77777777" w:rsidR="00665639" w:rsidRPr="00665639" w:rsidRDefault="00665639" w:rsidP="00665639">
      <w:pPr>
        <w:numPr>
          <w:ilvl w:val="0"/>
          <w:numId w:val="3"/>
        </w:numPr>
      </w:pPr>
      <w:r w:rsidRPr="00665639">
        <w:t>Función:</w:t>
      </w:r>
    </w:p>
    <w:p w14:paraId="62A04308" w14:textId="77777777" w:rsidR="00665639" w:rsidRPr="00665639" w:rsidRDefault="00665639" w:rsidP="00665639">
      <w:pPr>
        <w:numPr>
          <w:ilvl w:val="1"/>
          <w:numId w:val="3"/>
        </w:numPr>
      </w:pPr>
      <w:r w:rsidRPr="00665639">
        <w:t>Prevenir y corregir errores durante el funcionamiento diario.</w:t>
      </w:r>
    </w:p>
    <w:p w14:paraId="39386F0F" w14:textId="77777777" w:rsidR="00665639" w:rsidRPr="00665639" w:rsidRDefault="00665639" w:rsidP="00665639">
      <w:pPr>
        <w:numPr>
          <w:ilvl w:val="1"/>
          <w:numId w:val="3"/>
        </w:numPr>
      </w:pPr>
      <w:r w:rsidRPr="00665639">
        <w:t>Vigilar la calidad en el uso de las TIC.</w:t>
      </w:r>
    </w:p>
    <w:p w14:paraId="45097488" w14:textId="77777777" w:rsidR="00665639" w:rsidRPr="00665639" w:rsidRDefault="00665639" w:rsidP="00665639">
      <w:pPr>
        <w:numPr>
          <w:ilvl w:val="0"/>
          <w:numId w:val="3"/>
        </w:numPr>
      </w:pPr>
      <w:r w:rsidRPr="00665639">
        <w:lastRenderedPageBreak/>
        <w:t>Características:</w:t>
      </w:r>
    </w:p>
    <w:p w14:paraId="16C85655" w14:textId="77777777" w:rsidR="00665639" w:rsidRPr="00665639" w:rsidRDefault="00665639" w:rsidP="00665639">
      <w:pPr>
        <w:numPr>
          <w:ilvl w:val="1"/>
          <w:numId w:val="3"/>
        </w:numPr>
      </w:pPr>
      <w:r w:rsidRPr="00665639">
        <w:t xml:space="preserve">Operan de manera </w:t>
      </w:r>
      <w:r w:rsidRPr="00665639">
        <w:rPr>
          <w:b/>
          <w:bCs/>
        </w:rPr>
        <w:t>continua</w:t>
      </w:r>
      <w:r w:rsidRPr="00665639">
        <w:t>.</w:t>
      </w:r>
    </w:p>
    <w:p w14:paraId="1EA4B4F3" w14:textId="77777777" w:rsidR="00665639" w:rsidRPr="00665639" w:rsidRDefault="00665639" w:rsidP="00665639">
      <w:pPr>
        <w:numPr>
          <w:ilvl w:val="1"/>
          <w:numId w:val="3"/>
        </w:numPr>
      </w:pPr>
      <w:r w:rsidRPr="00665639">
        <w:t xml:space="preserve">Reportan principalmente al </w:t>
      </w:r>
      <w:r w:rsidRPr="00665639">
        <w:rPr>
          <w:b/>
          <w:bCs/>
        </w:rPr>
        <w:t>departamento de informática</w:t>
      </w:r>
      <w:r w:rsidRPr="00665639">
        <w:t>.</w:t>
      </w:r>
    </w:p>
    <w:p w14:paraId="2FBE9F5A" w14:textId="77777777" w:rsidR="00665639" w:rsidRPr="00665639" w:rsidRDefault="00665639" w:rsidP="00665639">
      <w:pPr>
        <w:numPr>
          <w:ilvl w:val="1"/>
          <w:numId w:val="3"/>
        </w:numPr>
      </w:pPr>
      <w:r w:rsidRPr="00665639">
        <w:t>Se basan en códigos de buenas prácticas.</w:t>
      </w:r>
    </w:p>
    <w:p w14:paraId="3EF407B4" w14:textId="77777777" w:rsidR="00665639" w:rsidRPr="00665639" w:rsidRDefault="00665639" w:rsidP="00665639">
      <w:r w:rsidRPr="00665639">
        <w:pict w14:anchorId="11E65AA9">
          <v:rect id="_x0000_i1089" style="width:0;height:1.5pt" o:hralign="center" o:hrstd="t" o:hr="t" fillcolor="#a0a0a0" stroked="f"/>
        </w:pict>
      </w:r>
    </w:p>
    <w:p w14:paraId="32D84D39" w14:textId="77777777" w:rsidR="00665639" w:rsidRPr="00665639" w:rsidRDefault="00665639" w:rsidP="00665639">
      <w:pPr>
        <w:rPr>
          <w:b/>
          <w:bCs/>
        </w:rPr>
      </w:pPr>
      <w:r w:rsidRPr="00665639">
        <w:rPr>
          <w:b/>
          <w:bCs/>
        </w:rPr>
        <w:t>Auditoría Interna</w:t>
      </w:r>
    </w:p>
    <w:p w14:paraId="2F174C77" w14:textId="77777777" w:rsidR="00665639" w:rsidRPr="00665639" w:rsidRDefault="00665639" w:rsidP="00665639">
      <w:pPr>
        <w:numPr>
          <w:ilvl w:val="0"/>
          <w:numId w:val="4"/>
        </w:numPr>
      </w:pPr>
      <w:r w:rsidRPr="00665639">
        <w:t xml:space="preserve">Se diferencia de los controles internos porque es </w:t>
      </w:r>
      <w:r w:rsidRPr="00665639">
        <w:rPr>
          <w:b/>
          <w:bCs/>
        </w:rPr>
        <w:t>periódica</w:t>
      </w:r>
      <w:r w:rsidRPr="00665639">
        <w:t xml:space="preserve"> (generalmente semestral).</w:t>
      </w:r>
    </w:p>
    <w:p w14:paraId="2BDD3305" w14:textId="77777777" w:rsidR="00665639" w:rsidRPr="00665639" w:rsidRDefault="00665639" w:rsidP="00665639">
      <w:pPr>
        <w:numPr>
          <w:ilvl w:val="0"/>
          <w:numId w:val="4"/>
        </w:numPr>
      </w:pPr>
      <w:r w:rsidRPr="00665639">
        <w:t>Objetivo: comprobar que los controles internos funcionan adecuadamente.</w:t>
      </w:r>
    </w:p>
    <w:p w14:paraId="5FFB0CB9" w14:textId="77777777" w:rsidR="00665639" w:rsidRPr="00665639" w:rsidRDefault="00665639" w:rsidP="00665639">
      <w:pPr>
        <w:numPr>
          <w:ilvl w:val="0"/>
          <w:numId w:val="4"/>
        </w:numPr>
      </w:pPr>
      <w:r w:rsidRPr="00665639">
        <w:t>Alcance: genérico, abarcando los sistemas de información.</w:t>
      </w:r>
    </w:p>
    <w:p w14:paraId="3D24011B" w14:textId="77777777" w:rsidR="00665639" w:rsidRPr="00665639" w:rsidRDefault="00665639" w:rsidP="00665639">
      <w:pPr>
        <w:numPr>
          <w:ilvl w:val="0"/>
          <w:numId w:val="4"/>
        </w:numPr>
      </w:pPr>
      <w:r w:rsidRPr="00665639">
        <w:t xml:space="preserve">El auditor interno </w:t>
      </w:r>
      <w:r w:rsidRPr="00665639">
        <w:rPr>
          <w:b/>
          <w:bCs/>
        </w:rPr>
        <w:t>reporta a la Dirección General</w:t>
      </w:r>
      <w:r w:rsidRPr="00665639">
        <w:t>, no solo al área de informática.</w:t>
      </w:r>
    </w:p>
    <w:p w14:paraId="294B31DE" w14:textId="77777777" w:rsidR="00665639" w:rsidRPr="00665639" w:rsidRDefault="00665639" w:rsidP="00665639">
      <w:pPr>
        <w:numPr>
          <w:ilvl w:val="0"/>
          <w:numId w:val="4"/>
        </w:numPr>
      </w:pPr>
      <w:r w:rsidRPr="00665639">
        <w:t xml:space="preserve">Implica </w:t>
      </w:r>
      <w:r w:rsidRPr="00665639">
        <w:rPr>
          <w:b/>
          <w:bCs/>
        </w:rPr>
        <w:t>supervisión, mantenimiento y mejora</w:t>
      </w:r>
      <w:r w:rsidRPr="00665639">
        <w:t xml:space="preserve"> de los sistemas de control.</w:t>
      </w:r>
    </w:p>
    <w:p w14:paraId="44C4C8F2" w14:textId="77777777" w:rsidR="00665639" w:rsidRPr="00665639" w:rsidRDefault="00665639" w:rsidP="00665639">
      <w:r w:rsidRPr="00665639">
        <w:pict w14:anchorId="4D30AEE8">
          <v:rect id="_x0000_i1090" style="width:0;height:1.5pt" o:hralign="center" o:hrstd="t" o:hr="t" fillcolor="#a0a0a0" stroked="f"/>
        </w:pict>
      </w:r>
    </w:p>
    <w:p w14:paraId="4C5DC7B3" w14:textId="77777777" w:rsidR="00665639" w:rsidRPr="00665639" w:rsidRDefault="00665639" w:rsidP="00665639">
      <w:pPr>
        <w:rPr>
          <w:b/>
          <w:bCs/>
        </w:rPr>
      </w:pPr>
      <w:r w:rsidRPr="00665639">
        <w:rPr>
          <w:b/>
          <w:bCs/>
        </w:rPr>
        <w:t>Auditoría Externa</w:t>
      </w:r>
    </w:p>
    <w:p w14:paraId="44C30B6C" w14:textId="77777777" w:rsidR="00665639" w:rsidRPr="00665639" w:rsidRDefault="00665639" w:rsidP="00665639">
      <w:pPr>
        <w:numPr>
          <w:ilvl w:val="0"/>
          <w:numId w:val="5"/>
        </w:numPr>
      </w:pPr>
      <w:r w:rsidRPr="00665639">
        <w:t xml:space="preserve">Realizada por un </w:t>
      </w:r>
      <w:r w:rsidRPr="00665639">
        <w:rPr>
          <w:b/>
          <w:bCs/>
        </w:rPr>
        <w:t>profesional independiente</w:t>
      </w:r>
      <w:r w:rsidRPr="00665639">
        <w:t>.</w:t>
      </w:r>
    </w:p>
    <w:p w14:paraId="099A0F92" w14:textId="77777777" w:rsidR="00665639" w:rsidRPr="00665639" w:rsidRDefault="00665639" w:rsidP="00665639">
      <w:pPr>
        <w:numPr>
          <w:ilvl w:val="0"/>
          <w:numId w:val="5"/>
        </w:numPr>
      </w:pPr>
      <w:r w:rsidRPr="00665639">
        <w:t>Objetivos:</w:t>
      </w:r>
    </w:p>
    <w:p w14:paraId="765405A3" w14:textId="77777777" w:rsidR="00665639" w:rsidRPr="00665639" w:rsidRDefault="00665639" w:rsidP="00665639">
      <w:pPr>
        <w:numPr>
          <w:ilvl w:val="1"/>
          <w:numId w:val="5"/>
        </w:numPr>
      </w:pPr>
      <w:r w:rsidRPr="00665639">
        <w:t>Validar la veracidad y calidad de los resultados de la auditoría interna.</w:t>
      </w:r>
    </w:p>
    <w:p w14:paraId="106947DD" w14:textId="77777777" w:rsidR="00665639" w:rsidRPr="00665639" w:rsidRDefault="00665639" w:rsidP="00665639">
      <w:pPr>
        <w:numPr>
          <w:ilvl w:val="1"/>
          <w:numId w:val="5"/>
        </w:numPr>
      </w:pPr>
      <w:r w:rsidRPr="00665639">
        <w:t>Garantizar independencia y objetividad.</w:t>
      </w:r>
    </w:p>
    <w:p w14:paraId="31F69053" w14:textId="77777777" w:rsidR="00665639" w:rsidRPr="00665639" w:rsidRDefault="00665639" w:rsidP="00665639">
      <w:pPr>
        <w:numPr>
          <w:ilvl w:val="0"/>
          <w:numId w:val="5"/>
        </w:numPr>
      </w:pPr>
      <w:r w:rsidRPr="00665639">
        <w:t xml:space="preserve">Reporta directamente a la </w:t>
      </w:r>
      <w:r w:rsidRPr="00665639">
        <w:rPr>
          <w:b/>
          <w:bCs/>
        </w:rPr>
        <w:t>Dirección General</w:t>
      </w:r>
      <w:r w:rsidRPr="00665639">
        <w:t>.</w:t>
      </w:r>
    </w:p>
    <w:p w14:paraId="5B0B8BFA" w14:textId="77777777" w:rsidR="00665639" w:rsidRPr="00665639" w:rsidRDefault="00665639" w:rsidP="00665639">
      <w:pPr>
        <w:numPr>
          <w:ilvl w:val="0"/>
          <w:numId w:val="5"/>
        </w:numPr>
      </w:pPr>
      <w:r w:rsidRPr="00665639">
        <w:t xml:space="preserve">Puede ser </w:t>
      </w:r>
      <w:r w:rsidRPr="00665639">
        <w:rPr>
          <w:b/>
          <w:bCs/>
        </w:rPr>
        <w:t>voluntaria</w:t>
      </w:r>
      <w:r w:rsidRPr="00665639">
        <w:t xml:space="preserve"> </w:t>
      </w:r>
      <w:proofErr w:type="spellStart"/>
      <w:r w:rsidRPr="00665639">
        <w:t>o</w:t>
      </w:r>
      <w:proofErr w:type="spellEnd"/>
      <w:r w:rsidRPr="00665639">
        <w:t xml:space="preserve"> </w:t>
      </w:r>
      <w:r w:rsidRPr="00665639">
        <w:rPr>
          <w:b/>
          <w:bCs/>
        </w:rPr>
        <w:t>obligatoria</w:t>
      </w:r>
      <w:r w:rsidRPr="00665639">
        <w:t xml:space="preserve"> (por certificaciones).</w:t>
      </w:r>
    </w:p>
    <w:p w14:paraId="6505EF21" w14:textId="77777777" w:rsidR="00665639" w:rsidRPr="00665639" w:rsidRDefault="00665639" w:rsidP="00665639">
      <w:pPr>
        <w:numPr>
          <w:ilvl w:val="0"/>
          <w:numId w:val="5"/>
        </w:numPr>
      </w:pPr>
      <w:r w:rsidRPr="00665639">
        <w:t>Características diferenciales:</w:t>
      </w:r>
    </w:p>
    <w:p w14:paraId="2FB3A1C0" w14:textId="77777777" w:rsidR="00665639" w:rsidRPr="00665639" w:rsidRDefault="00665639" w:rsidP="00665639">
      <w:pPr>
        <w:numPr>
          <w:ilvl w:val="1"/>
          <w:numId w:val="5"/>
        </w:numPr>
      </w:pPr>
      <w:r w:rsidRPr="00665639">
        <w:rPr>
          <w:b/>
          <w:bCs/>
        </w:rPr>
        <w:t>Alcance</w:t>
      </w:r>
      <w:r w:rsidRPr="00665639">
        <w:t>: visión global del sistema de información.</w:t>
      </w:r>
    </w:p>
    <w:p w14:paraId="195117A5" w14:textId="77777777" w:rsidR="00665639" w:rsidRPr="00665639" w:rsidRDefault="00665639" w:rsidP="00665639">
      <w:pPr>
        <w:numPr>
          <w:ilvl w:val="1"/>
          <w:numId w:val="5"/>
        </w:numPr>
      </w:pPr>
      <w:r w:rsidRPr="00665639">
        <w:rPr>
          <w:b/>
          <w:bCs/>
        </w:rPr>
        <w:t>Informe</w:t>
      </w:r>
      <w:r w:rsidRPr="00665639">
        <w:t>: público y general.</w:t>
      </w:r>
    </w:p>
    <w:p w14:paraId="5704E710" w14:textId="77777777" w:rsidR="00665639" w:rsidRPr="00665639" w:rsidRDefault="00665639" w:rsidP="00665639">
      <w:pPr>
        <w:numPr>
          <w:ilvl w:val="1"/>
          <w:numId w:val="5"/>
        </w:numPr>
      </w:pPr>
      <w:r w:rsidRPr="00665639">
        <w:rPr>
          <w:b/>
          <w:bCs/>
        </w:rPr>
        <w:t>Independencia</w:t>
      </w:r>
      <w:r w:rsidRPr="00665639">
        <w:t>: total.</w:t>
      </w:r>
    </w:p>
    <w:p w14:paraId="72212DA5" w14:textId="77777777" w:rsidR="00665639" w:rsidRPr="00665639" w:rsidRDefault="00665639" w:rsidP="00665639">
      <w:pPr>
        <w:numPr>
          <w:ilvl w:val="1"/>
          <w:numId w:val="5"/>
        </w:numPr>
      </w:pPr>
      <w:r w:rsidRPr="00665639">
        <w:rPr>
          <w:b/>
          <w:bCs/>
        </w:rPr>
        <w:t>Responsabilidad</w:t>
      </w:r>
      <w:r w:rsidRPr="00665639">
        <w:t>: contractual.</w:t>
      </w:r>
    </w:p>
    <w:p w14:paraId="7DE1152A" w14:textId="77777777" w:rsidR="00665639" w:rsidRPr="00665639" w:rsidRDefault="00665639" w:rsidP="00665639">
      <w:pPr>
        <w:numPr>
          <w:ilvl w:val="1"/>
          <w:numId w:val="5"/>
        </w:numPr>
      </w:pPr>
      <w:r w:rsidRPr="00665639">
        <w:rPr>
          <w:b/>
          <w:bCs/>
        </w:rPr>
        <w:t>Impacto</w:t>
      </w:r>
      <w:r w:rsidRPr="00665639">
        <w:t>: menor que la auditoría interna (por ser menos continua).</w:t>
      </w:r>
    </w:p>
    <w:p w14:paraId="3EF5E0C6" w14:textId="77777777" w:rsidR="00665639" w:rsidRPr="00665639" w:rsidRDefault="00665639" w:rsidP="00665639">
      <w:r w:rsidRPr="00665639">
        <w:pict w14:anchorId="5FB2C5E2">
          <v:rect id="_x0000_i1091" style="width:0;height:1.5pt" o:hralign="center" o:hrstd="t" o:hr="t" fillcolor="#a0a0a0" stroked="f"/>
        </w:pict>
      </w:r>
    </w:p>
    <w:p w14:paraId="79BCD0C9" w14:textId="77777777" w:rsidR="00665639" w:rsidRPr="00665639" w:rsidRDefault="00665639" w:rsidP="00665639">
      <w:pPr>
        <w:rPr>
          <w:b/>
          <w:bCs/>
        </w:rPr>
      </w:pPr>
      <w:r w:rsidRPr="00665639">
        <w:rPr>
          <w:b/>
          <w:bCs/>
        </w:rPr>
        <w:lastRenderedPageBreak/>
        <w:t>Comparativa: Auditoría Interna vs. Externa</w:t>
      </w:r>
    </w:p>
    <w:p w14:paraId="5BA2AC73" w14:textId="77777777" w:rsidR="00665639" w:rsidRPr="00665639" w:rsidRDefault="00665639" w:rsidP="00665639">
      <w:pPr>
        <w:numPr>
          <w:ilvl w:val="0"/>
          <w:numId w:val="6"/>
        </w:numPr>
      </w:pPr>
      <w:r w:rsidRPr="00665639">
        <w:rPr>
          <w:b/>
          <w:bCs/>
        </w:rPr>
        <w:t>Quién la realiza</w:t>
      </w:r>
      <w:r w:rsidRPr="00665639">
        <w:t>:</w:t>
      </w:r>
    </w:p>
    <w:p w14:paraId="0ABE9451" w14:textId="77777777" w:rsidR="00665639" w:rsidRPr="00665639" w:rsidRDefault="00665639" w:rsidP="00665639">
      <w:pPr>
        <w:numPr>
          <w:ilvl w:val="1"/>
          <w:numId w:val="6"/>
        </w:numPr>
      </w:pPr>
      <w:r w:rsidRPr="00665639">
        <w:t>Interna → empleado de la empresa.</w:t>
      </w:r>
    </w:p>
    <w:p w14:paraId="4C4CA76A" w14:textId="77777777" w:rsidR="00665639" w:rsidRPr="00665639" w:rsidRDefault="00665639" w:rsidP="00665639">
      <w:pPr>
        <w:numPr>
          <w:ilvl w:val="1"/>
          <w:numId w:val="6"/>
        </w:numPr>
      </w:pPr>
      <w:r w:rsidRPr="00665639">
        <w:t>Externa → auditor independiente.</w:t>
      </w:r>
    </w:p>
    <w:p w14:paraId="33BF6BFE" w14:textId="77777777" w:rsidR="00665639" w:rsidRPr="00665639" w:rsidRDefault="00665639" w:rsidP="00665639">
      <w:pPr>
        <w:numPr>
          <w:ilvl w:val="0"/>
          <w:numId w:val="6"/>
        </w:numPr>
      </w:pPr>
      <w:r w:rsidRPr="00665639">
        <w:rPr>
          <w:b/>
          <w:bCs/>
        </w:rPr>
        <w:t>Encargo</w:t>
      </w:r>
      <w:r w:rsidRPr="00665639">
        <w:t>:</w:t>
      </w:r>
    </w:p>
    <w:p w14:paraId="519ECAFC" w14:textId="77777777" w:rsidR="00665639" w:rsidRPr="00665639" w:rsidRDefault="00665639" w:rsidP="00665639">
      <w:pPr>
        <w:numPr>
          <w:ilvl w:val="1"/>
          <w:numId w:val="6"/>
        </w:numPr>
      </w:pPr>
      <w:r w:rsidRPr="00665639">
        <w:t>Interna → voluntario.</w:t>
      </w:r>
    </w:p>
    <w:p w14:paraId="53DE0BF9" w14:textId="77777777" w:rsidR="00665639" w:rsidRPr="00665639" w:rsidRDefault="00665639" w:rsidP="00665639">
      <w:pPr>
        <w:numPr>
          <w:ilvl w:val="1"/>
          <w:numId w:val="6"/>
        </w:numPr>
      </w:pPr>
      <w:r w:rsidRPr="00665639">
        <w:t>Externa → voluntario u obligatorio (ej. certificaciones).</w:t>
      </w:r>
    </w:p>
    <w:p w14:paraId="087E34EA" w14:textId="77777777" w:rsidR="00665639" w:rsidRPr="00665639" w:rsidRDefault="00665639" w:rsidP="00665639">
      <w:pPr>
        <w:numPr>
          <w:ilvl w:val="0"/>
          <w:numId w:val="6"/>
        </w:numPr>
      </w:pPr>
      <w:r w:rsidRPr="00665639">
        <w:rPr>
          <w:b/>
          <w:bCs/>
        </w:rPr>
        <w:t>Alcance</w:t>
      </w:r>
      <w:r w:rsidRPr="00665639">
        <w:t>:</w:t>
      </w:r>
    </w:p>
    <w:p w14:paraId="6CC0A63C" w14:textId="77777777" w:rsidR="00665639" w:rsidRPr="00665639" w:rsidRDefault="00665639" w:rsidP="00665639">
      <w:pPr>
        <w:numPr>
          <w:ilvl w:val="1"/>
          <w:numId w:val="6"/>
        </w:numPr>
      </w:pPr>
      <w:r w:rsidRPr="00665639">
        <w:t>Interna → departamento de informática.</w:t>
      </w:r>
    </w:p>
    <w:p w14:paraId="35B63299" w14:textId="77777777" w:rsidR="00665639" w:rsidRPr="00665639" w:rsidRDefault="00665639" w:rsidP="00665639">
      <w:pPr>
        <w:numPr>
          <w:ilvl w:val="1"/>
          <w:numId w:val="6"/>
        </w:numPr>
      </w:pPr>
      <w:r w:rsidRPr="00665639">
        <w:t>Externa → todo el sistema de información.</w:t>
      </w:r>
    </w:p>
    <w:p w14:paraId="29BFF984" w14:textId="77777777" w:rsidR="00665639" w:rsidRPr="00665639" w:rsidRDefault="00665639" w:rsidP="00665639">
      <w:pPr>
        <w:numPr>
          <w:ilvl w:val="0"/>
          <w:numId w:val="6"/>
        </w:numPr>
      </w:pPr>
      <w:r w:rsidRPr="00665639">
        <w:rPr>
          <w:b/>
          <w:bCs/>
        </w:rPr>
        <w:t>Informe</w:t>
      </w:r>
      <w:r w:rsidRPr="00665639">
        <w:t>:</w:t>
      </w:r>
    </w:p>
    <w:p w14:paraId="44D3FFF0" w14:textId="77777777" w:rsidR="00665639" w:rsidRPr="00665639" w:rsidRDefault="00665639" w:rsidP="00665639">
      <w:pPr>
        <w:numPr>
          <w:ilvl w:val="1"/>
          <w:numId w:val="6"/>
        </w:numPr>
      </w:pPr>
      <w:r w:rsidRPr="00665639">
        <w:t>Interna → restringido.</w:t>
      </w:r>
    </w:p>
    <w:p w14:paraId="140E82DE" w14:textId="77777777" w:rsidR="00665639" w:rsidRPr="00665639" w:rsidRDefault="00665639" w:rsidP="00665639">
      <w:pPr>
        <w:numPr>
          <w:ilvl w:val="1"/>
          <w:numId w:val="6"/>
        </w:numPr>
      </w:pPr>
      <w:r w:rsidRPr="00665639">
        <w:t>Externa → público/general.</w:t>
      </w:r>
    </w:p>
    <w:p w14:paraId="0BBF289D" w14:textId="77777777" w:rsidR="00665639" w:rsidRPr="00665639" w:rsidRDefault="00665639" w:rsidP="00665639">
      <w:pPr>
        <w:numPr>
          <w:ilvl w:val="0"/>
          <w:numId w:val="6"/>
        </w:numPr>
      </w:pPr>
      <w:r w:rsidRPr="00665639">
        <w:rPr>
          <w:b/>
          <w:bCs/>
        </w:rPr>
        <w:t>Independencia</w:t>
      </w:r>
      <w:r w:rsidRPr="00665639">
        <w:t>:</w:t>
      </w:r>
    </w:p>
    <w:p w14:paraId="3F85B7B9" w14:textId="77777777" w:rsidR="00665639" w:rsidRPr="00665639" w:rsidRDefault="00665639" w:rsidP="00665639">
      <w:pPr>
        <w:numPr>
          <w:ilvl w:val="1"/>
          <w:numId w:val="6"/>
        </w:numPr>
      </w:pPr>
      <w:r w:rsidRPr="00665639">
        <w:t>Interna → limitada.</w:t>
      </w:r>
    </w:p>
    <w:p w14:paraId="07E5FFE3" w14:textId="77777777" w:rsidR="00665639" w:rsidRPr="00665639" w:rsidRDefault="00665639" w:rsidP="00665639">
      <w:pPr>
        <w:numPr>
          <w:ilvl w:val="1"/>
          <w:numId w:val="6"/>
        </w:numPr>
      </w:pPr>
      <w:r w:rsidRPr="00665639">
        <w:t>Externa → total.</w:t>
      </w:r>
    </w:p>
    <w:p w14:paraId="1D966C7A" w14:textId="77777777" w:rsidR="00665639" w:rsidRPr="00665639" w:rsidRDefault="00665639" w:rsidP="00665639">
      <w:pPr>
        <w:numPr>
          <w:ilvl w:val="0"/>
          <w:numId w:val="6"/>
        </w:numPr>
      </w:pPr>
      <w:r w:rsidRPr="00665639">
        <w:rPr>
          <w:b/>
          <w:bCs/>
        </w:rPr>
        <w:t>Responsabilidad</w:t>
      </w:r>
      <w:r w:rsidRPr="00665639">
        <w:t>:</w:t>
      </w:r>
    </w:p>
    <w:p w14:paraId="2ECC42F6" w14:textId="77777777" w:rsidR="00665639" w:rsidRPr="00665639" w:rsidRDefault="00665639" w:rsidP="00665639">
      <w:pPr>
        <w:numPr>
          <w:ilvl w:val="1"/>
          <w:numId w:val="6"/>
        </w:numPr>
      </w:pPr>
      <w:r w:rsidRPr="00665639">
        <w:t>Interna → profesional.</w:t>
      </w:r>
    </w:p>
    <w:p w14:paraId="6D31AB82" w14:textId="77777777" w:rsidR="00665639" w:rsidRPr="00665639" w:rsidRDefault="00665639" w:rsidP="00665639">
      <w:pPr>
        <w:numPr>
          <w:ilvl w:val="1"/>
          <w:numId w:val="6"/>
        </w:numPr>
      </w:pPr>
      <w:r w:rsidRPr="00665639">
        <w:t>Externa → contractual.</w:t>
      </w:r>
    </w:p>
    <w:p w14:paraId="258D99C2" w14:textId="77777777" w:rsidR="00665639" w:rsidRPr="00665639" w:rsidRDefault="00665639" w:rsidP="00665639">
      <w:pPr>
        <w:numPr>
          <w:ilvl w:val="0"/>
          <w:numId w:val="6"/>
        </w:numPr>
      </w:pPr>
      <w:r w:rsidRPr="00665639">
        <w:rPr>
          <w:b/>
          <w:bCs/>
        </w:rPr>
        <w:t>Continuidad</w:t>
      </w:r>
      <w:r w:rsidRPr="00665639">
        <w:t>:</w:t>
      </w:r>
    </w:p>
    <w:p w14:paraId="445060F2" w14:textId="77777777" w:rsidR="00665639" w:rsidRPr="00665639" w:rsidRDefault="00665639" w:rsidP="00665639">
      <w:pPr>
        <w:numPr>
          <w:ilvl w:val="1"/>
          <w:numId w:val="6"/>
        </w:numPr>
      </w:pPr>
      <w:r w:rsidRPr="00665639">
        <w:t>Interna → más constante.</w:t>
      </w:r>
    </w:p>
    <w:p w14:paraId="5AA409F7" w14:textId="77777777" w:rsidR="00665639" w:rsidRPr="00665639" w:rsidRDefault="00665639" w:rsidP="00665639">
      <w:pPr>
        <w:numPr>
          <w:ilvl w:val="1"/>
          <w:numId w:val="6"/>
        </w:numPr>
      </w:pPr>
      <w:r w:rsidRPr="00665639">
        <w:t>Externa → periódica.</w:t>
      </w:r>
    </w:p>
    <w:p w14:paraId="621F31B4" w14:textId="77777777" w:rsidR="00665639" w:rsidRPr="00665639" w:rsidRDefault="00665639" w:rsidP="00665639">
      <w:pPr>
        <w:numPr>
          <w:ilvl w:val="0"/>
          <w:numId w:val="6"/>
        </w:numPr>
      </w:pPr>
      <w:r w:rsidRPr="00665639">
        <w:rPr>
          <w:b/>
          <w:bCs/>
        </w:rPr>
        <w:t>Impacto en la empresa</w:t>
      </w:r>
      <w:r w:rsidRPr="00665639">
        <w:t>:</w:t>
      </w:r>
    </w:p>
    <w:p w14:paraId="61C2B296" w14:textId="77777777" w:rsidR="00665639" w:rsidRPr="00665639" w:rsidRDefault="00665639" w:rsidP="00665639">
      <w:pPr>
        <w:numPr>
          <w:ilvl w:val="1"/>
          <w:numId w:val="6"/>
        </w:numPr>
      </w:pPr>
      <w:r w:rsidRPr="00665639">
        <w:t>Interna → mayor.</w:t>
      </w:r>
    </w:p>
    <w:p w14:paraId="054A096D" w14:textId="77777777" w:rsidR="00665639" w:rsidRPr="00665639" w:rsidRDefault="00665639" w:rsidP="00665639">
      <w:pPr>
        <w:numPr>
          <w:ilvl w:val="1"/>
          <w:numId w:val="6"/>
        </w:numPr>
      </w:pPr>
      <w:r w:rsidRPr="00665639">
        <w:t>Externa → menor.</w:t>
      </w:r>
    </w:p>
    <w:p w14:paraId="0458416A" w14:textId="77777777" w:rsidR="00665639" w:rsidRPr="00665639" w:rsidRDefault="00665639" w:rsidP="00665639">
      <w:r w:rsidRPr="00665639">
        <w:pict w14:anchorId="685E5381">
          <v:rect id="_x0000_i1092" style="width:0;height:1.5pt" o:hralign="center" o:hrstd="t" o:hr="t" fillcolor="#a0a0a0" stroked="f"/>
        </w:pict>
      </w:r>
    </w:p>
    <w:p w14:paraId="48D2366E" w14:textId="77777777" w:rsidR="00665639" w:rsidRPr="00665639" w:rsidRDefault="00665639" w:rsidP="00665639">
      <w:pPr>
        <w:rPr>
          <w:b/>
          <w:bCs/>
        </w:rPr>
      </w:pPr>
      <w:r w:rsidRPr="00665639">
        <w:rPr>
          <w:b/>
          <w:bCs/>
        </w:rPr>
        <w:t>Clasificación General (Taxonomía)</w:t>
      </w:r>
    </w:p>
    <w:p w14:paraId="437EF945" w14:textId="77777777" w:rsidR="00665639" w:rsidRPr="00665639" w:rsidRDefault="00665639" w:rsidP="00665639">
      <w:r w:rsidRPr="00665639">
        <w:t>Las auditorías pueden clasificarse por:</w:t>
      </w:r>
    </w:p>
    <w:p w14:paraId="792DA7B3" w14:textId="77777777" w:rsidR="00665639" w:rsidRPr="00665639" w:rsidRDefault="00665639" w:rsidP="00665639">
      <w:pPr>
        <w:numPr>
          <w:ilvl w:val="0"/>
          <w:numId w:val="7"/>
        </w:numPr>
      </w:pPr>
      <w:r w:rsidRPr="00665639">
        <w:rPr>
          <w:b/>
          <w:bCs/>
        </w:rPr>
        <w:lastRenderedPageBreak/>
        <w:t>Alcance</w:t>
      </w:r>
      <w:r w:rsidRPr="00665639">
        <w:t>: parcial o completa.</w:t>
      </w:r>
    </w:p>
    <w:p w14:paraId="678783D9" w14:textId="77777777" w:rsidR="00665639" w:rsidRPr="00665639" w:rsidRDefault="00665639" w:rsidP="00665639">
      <w:pPr>
        <w:numPr>
          <w:ilvl w:val="0"/>
          <w:numId w:val="7"/>
        </w:numPr>
      </w:pPr>
      <w:r w:rsidRPr="00665639">
        <w:rPr>
          <w:b/>
          <w:bCs/>
        </w:rPr>
        <w:t>Tipo de trabajo</w:t>
      </w:r>
      <w:r w:rsidRPr="00665639">
        <w:t>: financiera (cuentas), operativa, de gestión.</w:t>
      </w:r>
    </w:p>
    <w:p w14:paraId="54DA058E" w14:textId="77777777" w:rsidR="00665639" w:rsidRPr="00665639" w:rsidRDefault="00665639" w:rsidP="00665639">
      <w:pPr>
        <w:numPr>
          <w:ilvl w:val="0"/>
          <w:numId w:val="7"/>
        </w:numPr>
      </w:pPr>
      <w:r w:rsidRPr="00665639">
        <w:rPr>
          <w:b/>
          <w:bCs/>
        </w:rPr>
        <w:t>Encargo</w:t>
      </w:r>
      <w:r w:rsidRPr="00665639">
        <w:t>: obligatoria o voluntaria.</w:t>
      </w:r>
    </w:p>
    <w:p w14:paraId="4B13FDBD" w14:textId="77777777" w:rsidR="00665639" w:rsidRPr="00665639" w:rsidRDefault="00665639" w:rsidP="00665639">
      <w:pPr>
        <w:numPr>
          <w:ilvl w:val="0"/>
          <w:numId w:val="7"/>
        </w:numPr>
      </w:pPr>
      <w:r w:rsidRPr="00665639">
        <w:rPr>
          <w:b/>
          <w:bCs/>
        </w:rPr>
        <w:t>Independencia</w:t>
      </w:r>
      <w:r w:rsidRPr="00665639">
        <w:t>: interna o externa.</w:t>
      </w:r>
    </w:p>
    <w:p w14:paraId="58FA1DBD" w14:textId="77777777" w:rsidR="00665639" w:rsidRPr="00665639" w:rsidRDefault="00665639" w:rsidP="00665639">
      <w:r w:rsidRPr="00665639">
        <w:pict w14:anchorId="05B664FE">
          <v:rect id="_x0000_i1093" style="width:0;height:1.5pt" o:hralign="center" o:hrstd="t" o:hr="t" fillcolor="#a0a0a0" stroked="f"/>
        </w:pict>
      </w:r>
    </w:p>
    <w:p w14:paraId="0E53D2F3" w14:textId="77777777" w:rsidR="00665639" w:rsidRPr="00665639" w:rsidRDefault="00665639" w:rsidP="00665639">
      <w:pPr>
        <w:rPr>
          <w:b/>
          <w:bCs/>
        </w:rPr>
      </w:pPr>
      <w:r w:rsidRPr="00665639">
        <w:rPr>
          <w:b/>
          <w:bCs/>
        </w:rPr>
        <w:t>Conclusiones de la Clase</w:t>
      </w:r>
    </w:p>
    <w:p w14:paraId="40D06E59" w14:textId="77777777" w:rsidR="00665639" w:rsidRPr="00665639" w:rsidRDefault="00665639" w:rsidP="00665639">
      <w:pPr>
        <w:numPr>
          <w:ilvl w:val="0"/>
          <w:numId w:val="8"/>
        </w:numPr>
      </w:pPr>
      <w:r w:rsidRPr="00665639">
        <w:t xml:space="preserve">La </w:t>
      </w:r>
      <w:r w:rsidRPr="00665639">
        <w:rPr>
          <w:b/>
          <w:bCs/>
        </w:rPr>
        <w:t>necesidad de control</w:t>
      </w:r>
      <w:r w:rsidRPr="00665639">
        <w:t xml:space="preserve"> en sistemas de información asegura calidad y prestigio.</w:t>
      </w:r>
    </w:p>
    <w:p w14:paraId="17261D68" w14:textId="77777777" w:rsidR="00665639" w:rsidRPr="00665639" w:rsidRDefault="00665639" w:rsidP="00665639">
      <w:pPr>
        <w:numPr>
          <w:ilvl w:val="0"/>
          <w:numId w:val="8"/>
        </w:numPr>
      </w:pPr>
      <w:r w:rsidRPr="00665639">
        <w:t xml:space="preserve">Las auditorías son una </w:t>
      </w:r>
      <w:r w:rsidRPr="00665639">
        <w:rPr>
          <w:b/>
          <w:bCs/>
        </w:rPr>
        <w:t>garantía externa de buenas prácticas</w:t>
      </w:r>
      <w:r w:rsidRPr="00665639">
        <w:t>.</w:t>
      </w:r>
    </w:p>
    <w:p w14:paraId="2C42E6CA" w14:textId="77777777" w:rsidR="00665639" w:rsidRPr="00665639" w:rsidRDefault="00665639" w:rsidP="00665639">
      <w:pPr>
        <w:numPr>
          <w:ilvl w:val="0"/>
          <w:numId w:val="8"/>
        </w:numPr>
      </w:pPr>
      <w:r w:rsidRPr="00665639">
        <w:t xml:space="preserve">Las </w:t>
      </w:r>
      <w:r w:rsidRPr="00665639">
        <w:rPr>
          <w:b/>
          <w:bCs/>
        </w:rPr>
        <w:t>auditorías externas</w:t>
      </w:r>
      <w:r w:rsidRPr="00665639">
        <w:t xml:space="preserve"> son esenciales para obtener </w:t>
      </w:r>
      <w:r w:rsidRPr="00665639">
        <w:rPr>
          <w:b/>
          <w:bCs/>
        </w:rPr>
        <w:t>certificaciones internacionales</w:t>
      </w:r>
      <w:r w:rsidRPr="00665639">
        <w:t>.</w:t>
      </w:r>
    </w:p>
    <w:p w14:paraId="1D9C9C37" w14:textId="77777777" w:rsidR="00665639" w:rsidRPr="00665639" w:rsidRDefault="00665639" w:rsidP="00665639">
      <w:pPr>
        <w:numPr>
          <w:ilvl w:val="0"/>
          <w:numId w:val="8"/>
        </w:numPr>
      </w:pPr>
      <w:r w:rsidRPr="00665639">
        <w:t xml:space="preserve">Una empresa auditada y certificada transmite </w:t>
      </w:r>
      <w:r w:rsidRPr="00665639">
        <w:rPr>
          <w:b/>
          <w:bCs/>
        </w:rPr>
        <w:t>solvencia y capacidad</w:t>
      </w:r>
      <w:r w:rsidRPr="00665639">
        <w:t xml:space="preserve"> a clientes y socios.</w:t>
      </w:r>
    </w:p>
    <w:p w14:paraId="57834127" w14:textId="77777777" w:rsidR="005C0145" w:rsidRDefault="005C0145"/>
    <w:sectPr w:rsidR="005C01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565E6"/>
    <w:multiLevelType w:val="multilevel"/>
    <w:tmpl w:val="CB8E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7727D"/>
    <w:multiLevelType w:val="multilevel"/>
    <w:tmpl w:val="D7A6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53464"/>
    <w:multiLevelType w:val="multilevel"/>
    <w:tmpl w:val="3068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C00BC"/>
    <w:multiLevelType w:val="multilevel"/>
    <w:tmpl w:val="DBA4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623D5A"/>
    <w:multiLevelType w:val="multilevel"/>
    <w:tmpl w:val="D238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37570B"/>
    <w:multiLevelType w:val="multilevel"/>
    <w:tmpl w:val="1C6E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0F73DE"/>
    <w:multiLevelType w:val="multilevel"/>
    <w:tmpl w:val="BA7C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1C3087"/>
    <w:multiLevelType w:val="multilevel"/>
    <w:tmpl w:val="BCDE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492036">
    <w:abstractNumId w:val="1"/>
  </w:num>
  <w:num w:numId="2" w16cid:durableId="798032310">
    <w:abstractNumId w:val="2"/>
  </w:num>
  <w:num w:numId="3" w16cid:durableId="11542713">
    <w:abstractNumId w:val="5"/>
  </w:num>
  <w:num w:numId="4" w16cid:durableId="1839954791">
    <w:abstractNumId w:val="0"/>
  </w:num>
  <w:num w:numId="5" w16cid:durableId="1625767310">
    <w:abstractNumId w:val="7"/>
  </w:num>
  <w:num w:numId="6" w16cid:durableId="978923725">
    <w:abstractNumId w:val="3"/>
  </w:num>
  <w:num w:numId="7" w16cid:durableId="1700618826">
    <w:abstractNumId w:val="4"/>
  </w:num>
  <w:num w:numId="8" w16cid:durableId="15988292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45"/>
    <w:rsid w:val="005C0145"/>
    <w:rsid w:val="00613BC1"/>
    <w:rsid w:val="0066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5CDCA"/>
  <w15:chartTrackingRefBased/>
  <w15:docId w15:val="{89169B45-2A45-4C69-9BEF-23E36D98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0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0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0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0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01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0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0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0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0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01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01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01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01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01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01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01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01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01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0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0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0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0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0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01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01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01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01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01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01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541</Words>
  <Characters>2981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2025-09-03T16:35:00Z</dcterms:created>
  <dcterms:modified xsi:type="dcterms:W3CDTF">2025-09-03T16:36:00Z</dcterms:modified>
</cp:coreProperties>
</file>