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ADAD" w14:textId="77777777" w:rsidR="00467197" w:rsidRDefault="00467197">
      <w:pPr>
        <w:pStyle w:val="Textoindependiente"/>
        <w:spacing w:before="6"/>
        <w:rPr>
          <w:rFonts w:ascii="Times New Roman"/>
          <w:sz w:val="10"/>
        </w:rPr>
      </w:pPr>
    </w:p>
    <w:p w14:paraId="57C6F06A" w14:textId="4E2C7AD3" w:rsidR="00467197" w:rsidRDefault="00000000" w:rsidP="00237DB2">
      <w:pPr>
        <w:pStyle w:val="Textoindependiente"/>
        <w:spacing w:before="141" w:line="276" w:lineRule="auto"/>
        <w:ind w:left="181"/>
        <w:jc w:val="center"/>
        <w:rPr>
          <w:rFonts w:ascii="Tahoma" w:hAnsi="Tahoma"/>
        </w:rPr>
      </w:pPr>
      <w:r w:rsidRPr="00A872AC">
        <w:rPr>
          <w:rFonts w:ascii="Tahoma" w:hAnsi="Tahoma"/>
          <w:b/>
          <w:bCs/>
          <w:w w:val="110"/>
        </w:rPr>
        <w:t>Código</w:t>
      </w:r>
      <w:r w:rsidRPr="00A872AC">
        <w:rPr>
          <w:rFonts w:ascii="Tahoma" w:hAnsi="Tahoma"/>
          <w:b/>
          <w:bCs/>
          <w:spacing w:val="-4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y</w:t>
      </w:r>
      <w:r w:rsidRPr="00A872AC">
        <w:rPr>
          <w:rFonts w:ascii="Tahoma" w:hAnsi="Tahoma"/>
          <w:b/>
          <w:bCs/>
          <w:spacing w:val="1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Nombre</w:t>
      </w:r>
      <w:r w:rsidRPr="00A872AC">
        <w:rPr>
          <w:rFonts w:ascii="Tahoma" w:hAnsi="Tahoma"/>
          <w:b/>
          <w:bCs/>
          <w:spacing w:val="-2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del CASO</w:t>
      </w:r>
      <w:r w:rsidRPr="00A872AC">
        <w:rPr>
          <w:rFonts w:ascii="Tahoma" w:hAnsi="Tahoma"/>
          <w:b/>
          <w:bCs/>
          <w:spacing w:val="64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DE</w:t>
      </w:r>
      <w:r w:rsidRPr="00A872AC">
        <w:rPr>
          <w:rFonts w:ascii="Tahoma" w:hAnsi="Tahoma"/>
          <w:b/>
          <w:bCs/>
          <w:spacing w:val="68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USO:</w:t>
      </w:r>
      <w:r w:rsidR="00A872AC">
        <w:rPr>
          <w:rFonts w:ascii="Tahoma" w:hAnsi="Tahoma"/>
          <w:w w:val="110"/>
        </w:rPr>
        <w:t xml:space="preserve"> </w:t>
      </w:r>
      <w:r w:rsidR="00A5628B">
        <w:rPr>
          <w:rFonts w:ascii="Tahoma" w:hAnsi="Tahoma"/>
          <w:w w:val="110"/>
        </w:rPr>
        <w:t>CUUS01 – Realizar Pedido</w:t>
      </w:r>
      <w:r w:rsidR="005B6F56">
        <w:rPr>
          <w:rFonts w:ascii="Tahoma" w:hAnsi="Tahoma"/>
          <w:w w:val="110"/>
        </w:rPr>
        <w:t xml:space="preserve"> a Mueblería</w:t>
      </w:r>
    </w:p>
    <w:p w14:paraId="0601EF93" w14:textId="77777777" w:rsidR="00467197" w:rsidRDefault="00467197" w:rsidP="00237DB2">
      <w:pPr>
        <w:pStyle w:val="Textoindependiente"/>
        <w:spacing w:before="11" w:line="276" w:lineRule="auto"/>
        <w:rPr>
          <w:rFonts w:ascii="Tahoma"/>
          <w:sz w:val="19"/>
        </w:rPr>
      </w:pPr>
    </w:p>
    <w:p w14:paraId="13507E72" w14:textId="5C970D9A" w:rsidR="00467197" w:rsidRPr="00A872AC" w:rsidRDefault="00000000" w:rsidP="00237DB2">
      <w:pPr>
        <w:pStyle w:val="Textoindependiente"/>
        <w:spacing w:after="2" w:line="276" w:lineRule="auto"/>
        <w:ind w:left="181"/>
        <w:rPr>
          <w:rFonts w:ascii="Tahoma" w:hAnsi="Tahoma"/>
          <w:b/>
          <w:bCs/>
        </w:rPr>
      </w:pPr>
      <w:r w:rsidRPr="00A872AC">
        <w:rPr>
          <w:rFonts w:ascii="Tahoma" w:hAnsi="Tahoma"/>
          <w:b/>
          <w:bCs/>
          <w:w w:val="115"/>
        </w:rPr>
        <w:t>Dimensiones</w:t>
      </w:r>
      <w:r w:rsidRPr="00A872AC">
        <w:rPr>
          <w:rFonts w:ascii="Tahoma" w:hAnsi="Tahoma"/>
          <w:b/>
          <w:bCs/>
          <w:spacing w:val="-9"/>
          <w:w w:val="115"/>
        </w:rPr>
        <w:t xml:space="preserve"> </w:t>
      </w:r>
      <w:r w:rsidRPr="00A872AC">
        <w:rPr>
          <w:rFonts w:ascii="Tahoma" w:hAnsi="Tahoma"/>
          <w:b/>
          <w:bCs/>
          <w:w w:val="115"/>
        </w:rPr>
        <w:t>de</w:t>
      </w:r>
      <w:r w:rsidRPr="00A872AC">
        <w:rPr>
          <w:rFonts w:ascii="Tahoma" w:hAnsi="Tahoma"/>
          <w:b/>
          <w:bCs/>
          <w:spacing w:val="-11"/>
          <w:w w:val="115"/>
        </w:rPr>
        <w:t xml:space="preserve"> </w:t>
      </w:r>
      <w:r w:rsidRPr="00A872AC">
        <w:rPr>
          <w:rFonts w:ascii="Tahoma" w:hAnsi="Tahoma"/>
          <w:b/>
          <w:bCs/>
          <w:w w:val="115"/>
        </w:rPr>
        <w:t>clasificación</w:t>
      </w:r>
      <w:r w:rsidR="00A872AC" w:rsidRPr="00A872AC">
        <w:rPr>
          <w:rFonts w:ascii="Tahoma" w:hAnsi="Tahoma"/>
          <w:b/>
          <w:bCs/>
          <w:w w:val="115"/>
        </w:rPr>
        <w:t>: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1817"/>
        <w:gridCol w:w="1150"/>
        <w:gridCol w:w="838"/>
        <w:gridCol w:w="1887"/>
        <w:gridCol w:w="1630"/>
      </w:tblGrid>
      <w:tr w:rsidR="00467197" w14:paraId="53162400" w14:textId="77777777" w:rsidTr="0037390A">
        <w:trPr>
          <w:trHeight w:val="446"/>
        </w:trPr>
        <w:tc>
          <w:tcPr>
            <w:tcW w:w="1325" w:type="dxa"/>
          </w:tcPr>
          <w:p w14:paraId="120F9D0E" w14:textId="77777777" w:rsidR="00467197" w:rsidRDefault="00000000" w:rsidP="00237DB2">
            <w:pPr>
              <w:pStyle w:val="TableParagraph"/>
              <w:spacing w:line="276" w:lineRule="auto"/>
              <w:ind w:left="69"/>
              <w:rPr>
                <w:sz w:val="20"/>
              </w:rPr>
            </w:pPr>
            <w:r>
              <w:rPr>
                <w:w w:val="120"/>
                <w:sz w:val="20"/>
              </w:rPr>
              <w:t>Nivel</w:t>
            </w:r>
          </w:p>
        </w:tc>
        <w:tc>
          <w:tcPr>
            <w:tcW w:w="1817" w:type="dxa"/>
          </w:tcPr>
          <w:p w14:paraId="7C08DA0E" w14:textId="77777777" w:rsidR="00467197" w:rsidRDefault="00000000" w:rsidP="00237DB2">
            <w:pPr>
              <w:pStyle w:val="TableParagraph"/>
              <w:spacing w:line="276" w:lineRule="auto"/>
              <w:ind w:left="69"/>
              <w:rPr>
                <w:sz w:val="20"/>
              </w:rPr>
            </w:pPr>
            <w:r>
              <w:rPr>
                <w:w w:val="115"/>
                <w:sz w:val="20"/>
              </w:rPr>
              <w:t>Estructura</w:t>
            </w:r>
          </w:p>
        </w:tc>
        <w:tc>
          <w:tcPr>
            <w:tcW w:w="1150" w:type="dxa"/>
          </w:tcPr>
          <w:p w14:paraId="7AA23F39" w14:textId="77777777" w:rsidR="00467197" w:rsidRDefault="00000000" w:rsidP="00237DB2">
            <w:pPr>
              <w:pStyle w:val="TableParagraph"/>
              <w:spacing w:line="276" w:lineRule="auto"/>
              <w:ind w:left="69"/>
              <w:rPr>
                <w:sz w:val="20"/>
              </w:rPr>
            </w:pPr>
            <w:r>
              <w:rPr>
                <w:w w:val="115"/>
                <w:sz w:val="20"/>
              </w:rPr>
              <w:t>Alcance</w:t>
            </w:r>
          </w:p>
        </w:tc>
        <w:tc>
          <w:tcPr>
            <w:tcW w:w="838" w:type="dxa"/>
          </w:tcPr>
          <w:p w14:paraId="3D605C87" w14:textId="77777777" w:rsidR="00467197" w:rsidRPr="00A872AC" w:rsidRDefault="00000000" w:rsidP="00237DB2">
            <w:pPr>
              <w:pStyle w:val="TableParagraph"/>
              <w:spacing w:line="276" w:lineRule="auto"/>
              <w:ind w:left="69"/>
              <w:rPr>
                <w:sz w:val="24"/>
                <w:szCs w:val="24"/>
              </w:rPr>
            </w:pPr>
            <w:r w:rsidRPr="00A872AC">
              <w:rPr>
                <w:w w:val="115"/>
                <w:sz w:val="24"/>
                <w:szCs w:val="24"/>
              </w:rPr>
              <w:t>Caja</w:t>
            </w:r>
          </w:p>
        </w:tc>
        <w:tc>
          <w:tcPr>
            <w:tcW w:w="1887" w:type="dxa"/>
          </w:tcPr>
          <w:p w14:paraId="34CA7365" w14:textId="77777777" w:rsidR="00467197" w:rsidRPr="00A872AC" w:rsidRDefault="00000000" w:rsidP="00237DB2">
            <w:pPr>
              <w:pStyle w:val="TableParagraph"/>
              <w:spacing w:line="276" w:lineRule="auto"/>
              <w:ind w:left="71"/>
              <w:rPr>
                <w:sz w:val="24"/>
                <w:szCs w:val="24"/>
              </w:rPr>
            </w:pPr>
            <w:r w:rsidRPr="00A872AC">
              <w:rPr>
                <w:w w:val="120"/>
                <w:sz w:val="24"/>
                <w:szCs w:val="24"/>
              </w:rPr>
              <w:t>Instanciación</w:t>
            </w:r>
          </w:p>
        </w:tc>
        <w:tc>
          <w:tcPr>
            <w:tcW w:w="1630" w:type="dxa"/>
          </w:tcPr>
          <w:p w14:paraId="55B9C70D" w14:textId="77777777" w:rsidR="00467197" w:rsidRDefault="00000000" w:rsidP="00237DB2">
            <w:pPr>
              <w:pStyle w:val="TableParagraph"/>
              <w:spacing w:line="276" w:lineRule="auto"/>
              <w:ind w:left="68"/>
              <w:rPr>
                <w:sz w:val="20"/>
              </w:rPr>
            </w:pPr>
            <w:r>
              <w:rPr>
                <w:w w:val="120"/>
                <w:sz w:val="20"/>
              </w:rPr>
              <w:t>Interacción</w:t>
            </w:r>
          </w:p>
        </w:tc>
      </w:tr>
      <w:tr w:rsidR="00A872AC" w14:paraId="002FAD75" w14:textId="77777777" w:rsidTr="00A872AC">
        <w:trPr>
          <w:trHeight w:val="328"/>
        </w:trPr>
        <w:tc>
          <w:tcPr>
            <w:tcW w:w="1325" w:type="dxa"/>
          </w:tcPr>
          <w:p w14:paraId="136FEB85" w14:textId="16DADC26" w:rsidR="00A872AC" w:rsidRPr="00A872AC" w:rsidRDefault="00A5628B" w:rsidP="00237DB2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1817" w:type="dxa"/>
          </w:tcPr>
          <w:p w14:paraId="47AB06C9" w14:textId="3CE581C2" w:rsidR="00A872AC" w:rsidRPr="00A872AC" w:rsidRDefault="00A5628B" w:rsidP="00237DB2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Sin-estructura</w:t>
            </w:r>
          </w:p>
        </w:tc>
        <w:tc>
          <w:tcPr>
            <w:tcW w:w="1150" w:type="dxa"/>
          </w:tcPr>
          <w:p w14:paraId="07303313" w14:textId="0B062CED" w:rsidR="00A872AC" w:rsidRPr="00A872AC" w:rsidRDefault="00A5628B" w:rsidP="00237DB2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838" w:type="dxa"/>
          </w:tcPr>
          <w:p w14:paraId="5F242283" w14:textId="3352D93D" w:rsidR="00A872AC" w:rsidRPr="00A872AC" w:rsidRDefault="00A5628B" w:rsidP="00237DB2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Negra</w:t>
            </w:r>
          </w:p>
        </w:tc>
        <w:tc>
          <w:tcPr>
            <w:tcW w:w="1887" w:type="dxa"/>
          </w:tcPr>
          <w:p w14:paraId="084CE7CA" w14:textId="34D01D21" w:rsidR="00A872AC" w:rsidRPr="0037390A" w:rsidRDefault="00A5628B" w:rsidP="00237DB2">
            <w:pPr>
              <w:pStyle w:val="TableParagraph"/>
              <w:spacing w:line="276" w:lineRule="auto"/>
            </w:pPr>
            <w:r>
              <w:t>Real</w:t>
            </w:r>
          </w:p>
        </w:tc>
        <w:tc>
          <w:tcPr>
            <w:tcW w:w="1630" w:type="dxa"/>
          </w:tcPr>
          <w:p w14:paraId="0964EEF4" w14:textId="494AA139" w:rsidR="00A872AC" w:rsidRPr="0037390A" w:rsidRDefault="00371963" w:rsidP="00237DB2">
            <w:pPr>
              <w:pStyle w:val="TableParagraph"/>
              <w:spacing w:line="276" w:lineRule="auto"/>
            </w:pPr>
            <w:r>
              <w:t>Dialogal</w:t>
            </w:r>
          </w:p>
        </w:tc>
      </w:tr>
    </w:tbl>
    <w:p w14:paraId="401E186D" w14:textId="77777777" w:rsidR="00467197" w:rsidRDefault="00467197" w:rsidP="00237DB2">
      <w:pPr>
        <w:pStyle w:val="Textoindependiente"/>
        <w:spacing w:before="9" w:line="276" w:lineRule="auto"/>
        <w:rPr>
          <w:rFonts w:ascii="Tahoma"/>
          <w:sz w:val="19"/>
        </w:rPr>
      </w:pPr>
    </w:p>
    <w:p w14:paraId="5D9BECE8" w14:textId="27C665BE" w:rsidR="00467197" w:rsidRDefault="00000000" w:rsidP="00237DB2">
      <w:pPr>
        <w:pStyle w:val="Textoindependiente"/>
        <w:spacing w:line="276" w:lineRule="auto"/>
        <w:ind w:left="181"/>
        <w:rPr>
          <w:rFonts w:ascii="Tahoma"/>
        </w:rPr>
      </w:pPr>
      <w:r w:rsidRPr="00A872AC">
        <w:rPr>
          <w:rFonts w:ascii="Tahoma"/>
          <w:b/>
          <w:bCs/>
          <w:w w:val="110"/>
        </w:rPr>
        <w:t>Meta</w:t>
      </w:r>
      <w:r w:rsidRPr="00A872AC">
        <w:rPr>
          <w:rFonts w:ascii="Tahoma"/>
          <w:b/>
          <w:bCs/>
          <w:spacing w:val="-5"/>
          <w:w w:val="110"/>
        </w:rPr>
        <w:t xml:space="preserve"> </w:t>
      </w:r>
      <w:r w:rsidRPr="00A872AC">
        <w:rPr>
          <w:rFonts w:ascii="Tahoma"/>
          <w:b/>
          <w:bCs/>
          <w:w w:val="110"/>
        </w:rPr>
        <w:t>del</w:t>
      </w:r>
      <w:r w:rsidRPr="00A872AC">
        <w:rPr>
          <w:rFonts w:ascii="Tahoma"/>
          <w:b/>
          <w:bCs/>
          <w:spacing w:val="-3"/>
          <w:w w:val="110"/>
        </w:rPr>
        <w:t xml:space="preserve"> </w:t>
      </w:r>
      <w:r w:rsidRPr="00A872AC">
        <w:rPr>
          <w:rFonts w:ascii="Tahoma"/>
          <w:b/>
          <w:bCs/>
          <w:w w:val="110"/>
        </w:rPr>
        <w:t>CASO</w:t>
      </w:r>
      <w:r w:rsidRPr="00A872AC">
        <w:rPr>
          <w:rFonts w:ascii="Tahoma"/>
          <w:b/>
          <w:bCs/>
          <w:spacing w:val="61"/>
          <w:w w:val="110"/>
        </w:rPr>
        <w:t xml:space="preserve"> </w:t>
      </w:r>
      <w:r w:rsidRPr="00A872AC">
        <w:rPr>
          <w:rFonts w:ascii="Tahoma"/>
          <w:b/>
          <w:bCs/>
          <w:w w:val="110"/>
        </w:rPr>
        <w:t>DE</w:t>
      </w:r>
      <w:r w:rsidRPr="00A872AC">
        <w:rPr>
          <w:rFonts w:ascii="Tahoma"/>
          <w:b/>
          <w:bCs/>
          <w:spacing w:val="62"/>
          <w:w w:val="110"/>
        </w:rPr>
        <w:t xml:space="preserve"> </w:t>
      </w:r>
      <w:r w:rsidRPr="00A872AC">
        <w:rPr>
          <w:rFonts w:ascii="Tahoma"/>
          <w:b/>
          <w:bCs/>
          <w:w w:val="110"/>
        </w:rPr>
        <w:t>USO:</w:t>
      </w:r>
      <w:r w:rsidR="00A872AC">
        <w:rPr>
          <w:rFonts w:ascii="Tahoma"/>
          <w:w w:val="110"/>
        </w:rPr>
        <w:t xml:space="preserve"> </w:t>
      </w:r>
      <w:r w:rsidR="00A5628B">
        <w:rPr>
          <w:rFonts w:ascii="Tahoma"/>
          <w:w w:val="110"/>
        </w:rPr>
        <w:t>Realizar Pedido</w:t>
      </w:r>
    </w:p>
    <w:p w14:paraId="41DC6A4E" w14:textId="77777777" w:rsidR="00467197" w:rsidRDefault="00467197" w:rsidP="00237DB2">
      <w:pPr>
        <w:pStyle w:val="Textoindependiente"/>
        <w:spacing w:before="10" w:line="276" w:lineRule="auto"/>
        <w:rPr>
          <w:rFonts w:ascii="Tahoma"/>
          <w:sz w:val="19"/>
        </w:rPr>
      </w:pPr>
    </w:p>
    <w:p w14:paraId="3FE70D00" w14:textId="1C9997E2" w:rsidR="00467197" w:rsidRDefault="00000000" w:rsidP="00237DB2">
      <w:pPr>
        <w:pStyle w:val="Ttulo1"/>
        <w:spacing w:line="276" w:lineRule="auto"/>
      </w:pPr>
      <w:r>
        <w:t>ACTORES</w:t>
      </w:r>
    </w:p>
    <w:p w14:paraId="4B6470D9" w14:textId="1E8CBFCB" w:rsidR="002426A2" w:rsidRDefault="00A872AC" w:rsidP="00237DB2">
      <w:pPr>
        <w:pStyle w:val="Ttulo1"/>
        <w:spacing w:line="276" w:lineRule="auto"/>
      </w:pPr>
      <w:r>
        <w:t xml:space="preserve">   </w:t>
      </w:r>
      <w:r w:rsidR="002426A2">
        <w:t>Iniciador</w:t>
      </w:r>
      <w:r>
        <w:t xml:space="preserve">: </w:t>
      </w:r>
      <w:r w:rsidR="00A5628B" w:rsidRPr="00A5628B">
        <w:rPr>
          <w:b w:val="0"/>
          <w:bCs w:val="0"/>
        </w:rPr>
        <w:t>Cliente (CLI)</w:t>
      </w:r>
    </w:p>
    <w:p w14:paraId="0DBCBC89" w14:textId="1F9CD0BE" w:rsidR="002426A2" w:rsidRDefault="00A872AC" w:rsidP="00237DB2">
      <w:pPr>
        <w:tabs>
          <w:tab w:val="left" w:pos="5137"/>
        </w:tabs>
        <w:spacing w:line="276" w:lineRule="auto"/>
        <w:ind w:left="181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Primario:</w:t>
      </w:r>
      <w:r w:rsidR="00A5628B">
        <w:rPr>
          <w:rFonts w:ascii="Arial"/>
          <w:b/>
          <w:sz w:val="20"/>
        </w:rPr>
        <w:t xml:space="preserve"> </w:t>
      </w:r>
      <w:r w:rsidR="00A5628B" w:rsidRPr="00A5628B">
        <w:rPr>
          <w:rFonts w:ascii="Arial"/>
          <w:bCs/>
          <w:sz w:val="20"/>
        </w:rPr>
        <w:t>Cliente (CLI)</w:t>
      </w:r>
      <w:r>
        <w:rPr>
          <w:rFonts w:ascii="Arial"/>
          <w:b/>
          <w:sz w:val="20"/>
        </w:rPr>
        <w:tab/>
      </w:r>
    </w:p>
    <w:p w14:paraId="1DEA8A99" w14:textId="1A72947C" w:rsidR="00467197" w:rsidRDefault="00A872AC" w:rsidP="00237DB2">
      <w:pPr>
        <w:tabs>
          <w:tab w:val="left" w:pos="5137"/>
        </w:tabs>
        <w:spacing w:line="276" w:lineRule="auto"/>
        <w:ind w:left="181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Otros:</w:t>
      </w:r>
      <w:r w:rsidRPr="00A872AC">
        <w:rPr>
          <w:rFonts w:ascii="Arial"/>
          <w:bCs/>
          <w:sz w:val="20"/>
        </w:rPr>
        <w:t xml:space="preserve"> </w:t>
      </w:r>
      <w:r w:rsidR="00A5628B">
        <w:rPr>
          <w:rFonts w:ascii="Arial"/>
          <w:bCs/>
          <w:sz w:val="20"/>
        </w:rPr>
        <w:t>Distribuidor (DIS)</w:t>
      </w:r>
      <w:r w:rsidR="00D54FE3">
        <w:rPr>
          <w:rFonts w:ascii="Arial"/>
          <w:bCs/>
          <w:sz w:val="20"/>
        </w:rPr>
        <w:t>, Referente (REF)</w:t>
      </w:r>
    </w:p>
    <w:p w14:paraId="49D3E201" w14:textId="77777777" w:rsidR="00467197" w:rsidRDefault="00467197" w:rsidP="00237DB2">
      <w:pPr>
        <w:pStyle w:val="Textoindependiente"/>
        <w:spacing w:before="1" w:line="276" w:lineRule="auto"/>
        <w:rPr>
          <w:rFonts w:ascii="Arial"/>
          <w:b/>
        </w:rPr>
      </w:pPr>
    </w:p>
    <w:p w14:paraId="609212B5" w14:textId="0E8C3C1E" w:rsidR="00467197" w:rsidRDefault="00000000" w:rsidP="00237DB2">
      <w:pPr>
        <w:pStyle w:val="Ttulo1"/>
        <w:spacing w:line="276" w:lineRule="auto"/>
      </w:pPr>
      <w:r>
        <w:t>PRECONDICIONES</w:t>
      </w:r>
      <w:r>
        <w:rPr>
          <w:spacing w:val="-4"/>
        </w:rPr>
        <w:t xml:space="preserve"> </w:t>
      </w:r>
      <w:r>
        <w:t>(de</w:t>
      </w:r>
      <w:r>
        <w:rPr>
          <w:spacing w:val="-5"/>
        </w:rPr>
        <w:t xml:space="preserve"> </w:t>
      </w:r>
      <w:r>
        <w:t>negocio):</w:t>
      </w:r>
    </w:p>
    <w:p w14:paraId="5EE49B7E" w14:textId="0BDCA28D" w:rsidR="00467197" w:rsidRDefault="002C4A7F" w:rsidP="00237DB2">
      <w:pPr>
        <w:pStyle w:val="Textoindependiente"/>
        <w:spacing w:before="1" w:line="276" w:lineRule="auto"/>
        <w:rPr>
          <w:rFonts w:ascii="Arial"/>
          <w:b/>
        </w:rPr>
      </w:pPr>
      <w:r>
        <w:rPr>
          <w:rFonts w:ascii="Arial"/>
          <w:b/>
        </w:rPr>
        <w:t>Se conocen los datos del REF, DIS y los productos de la muebler</w:t>
      </w:r>
      <w:r>
        <w:rPr>
          <w:rFonts w:ascii="Arial"/>
          <w:b/>
        </w:rPr>
        <w:t>í</w:t>
      </w:r>
      <w:r>
        <w:rPr>
          <w:rFonts w:ascii="Arial"/>
          <w:b/>
        </w:rPr>
        <w:t>a.</w:t>
      </w:r>
    </w:p>
    <w:p w14:paraId="31100AFE" w14:textId="77777777" w:rsidR="002C4A7F" w:rsidRDefault="002C4A7F" w:rsidP="00237DB2">
      <w:pPr>
        <w:pStyle w:val="Textoindependiente"/>
        <w:spacing w:before="1" w:line="276" w:lineRule="auto"/>
        <w:rPr>
          <w:rFonts w:ascii="Arial"/>
          <w:b/>
        </w:rPr>
      </w:pPr>
    </w:p>
    <w:p w14:paraId="032E26A4" w14:textId="09417A6A" w:rsidR="00A872AC" w:rsidRDefault="00000000" w:rsidP="00237DB2">
      <w:pPr>
        <w:spacing w:line="276" w:lineRule="auto"/>
        <w:ind w:left="889" w:right="5580" w:hanging="70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PRECONDICIONES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(de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sistema):</w:t>
      </w:r>
      <w:r>
        <w:rPr>
          <w:rFonts w:ascii="Arial"/>
          <w:b/>
          <w:spacing w:val="-53"/>
          <w:sz w:val="20"/>
        </w:rPr>
        <w:t xml:space="preserve"> </w:t>
      </w:r>
    </w:p>
    <w:p w14:paraId="008E8CE4" w14:textId="0AD25A82" w:rsidR="00A872AC" w:rsidRPr="002C4A7F" w:rsidRDefault="00A872AC" w:rsidP="00237DB2">
      <w:pPr>
        <w:pStyle w:val="Ttulo1"/>
        <w:spacing w:line="276" w:lineRule="auto"/>
        <w:ind w:right="91"/>
        <w:rPr>
          <w:b w:val="0"/>
          <w:bCs w:val="0"/>
        </w:rPr>
      </w:pPr>
      <w:r w:rsidRPr="002C4A7F">
        <w:rPr>
          <w:b w:val="0"/>
          <w:bCs w:val="0"/>
        </w:rPr>
        <w:t xml:space="preserve">   </w:t>
      </w:r>
      <w:r w:rsidR="002C4A7F" w:rsidRPr="002C4A7F">
        <w:rPr>
          <w:b w:val="0"/>
          <w:bCs w:val="0"/>
        </w:rPr>
        <w:t>EL REF, DIS y la mueblería con los productos que vende ya se encuentran registrados en la página web de la multimarca.</w:t>
      </w:r>
    </w:p>
    <w:p w14:paraId="04F48F8D" w14:textId="77777777" w:rsidR="00C637F8" w:rsidRPr="00A872AC" w:rsidRDefault="00C637F8" w:rsidP="00237DB2">
      <w:pPr>
        <w:pStyle w:val="Ttulo1"/>
        <w:spacing w:line="276" w:lineRule="auto"/>
        <w:ind w:right="91"/>
        <w:rPr>
          <w:b w:val="0"/>
          <w:bCs w:val="0"/>
        </w:rPr>
      </w:pPr>
    </w:p>
    <w:p w14:paraId="1C8D0A57" w14:textId="7115A246" w:rsidR="00467197" w:rsidRDefault="00000000" w:rsidP="00237DB2">
      <w:pPr>
        <w:pStyle w:val="Ttulo1"/>
        <w:spacing w:line="276" w:lineRule="auto"/>
        <w:ind w:right="2359"/>
      </w:pPr>
      <w:r>
        <w:t>DISPARADOR:</w:t>
      </w:r>
      <w:r w:rsidR="00A872AC">
        <w:t xml:space="preserve"> </w:t>
      </w:r>
      <w:r w:rsidR="00A5628B" w:rsidRPr="00A5628B">
        <w:rPr>
          <w:b w:val="0"/>
          <w:bCs w:val="0"/>
        </w:rPr>
        <w:t xml:space="preserve">EL CLI decide realizar un pedido por la </w:t>
      </w:r>
      <w:r w:rsidR="00496074">
        <w:rPr>
          <w:b w:val="0"/>
          <w:bCs w:val="0"/>
        </w:rPr>
        <w:t xml:space="preserve">página </w:t>
      </w:r>
      <w:r w:rsidR="00A5628B" w:rsidRPr="00A5628B">
        <w:rPr>
          <w:b w:val="0"/>
          <w:bCs w:val="0"/>
        </w:rPr>
        <w:t>web.</w:t>
      </w:r>
    </w:p>
    <w:p w14:paraId="1DD19797" w14:textId="77777777" w:rsidR="00C637F8" w:rsidRDefault="00C637F8" w:rsidP="00237DB2">
      <w:pPr>
        <w:pStyle w:val="Ttulo1"/>
        <w:spacing w:line="276" w:lineRule="auto"/>
        <w:ind w:right="2359"/>
      </w:pPr>
    </w:p>
    <w:p w14:paraId="69D27E40" w14:textId="77777777" w:rsidR="00467197" w:rsidRDefault="00000000" w:rsidP="00237DB2">
      <w:pPr>
        <w:spacing w:line="276" w:lineRule="auto"/>
        <w:ind w:left="181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FLUJO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SUCESOS</w:t>
      </w:r>
    </w:p>
    <w:p w14:paraId="4B425B81" w14:textId="6BC19789" w:rsidR="00467197" w:rsidRDefault="00000000" w:rsidP="00237DB2">
      <w:pPr>
        <w:pStyle w:val="Ttulo1"/>
        <w:spacing w:line="276" w:lineRule="auto"/>
        <w:ind w:left="889"/>
      </w:pPr>
      <w:r>
        <w:t>CAMINO</w:t>
      </w:r>
      <w:r>
        <w:rPr>
          <w:spacing w:val="-4"/>
        </w:rPr>
        <w:t xml:space="preserve"> </w:t>
      </w:r>
      <w:r>
        <w:t>BÁSICO:</w:t>
      </w:r>
    </w:p>
    <w:p w14:paraId="2994985A" w14:textId="6DCD9FEF" w:rsidR="002122F5" w:rsidRPr="002122F5" w:rsidRDefault="00496074" w:rsidP="002122F5">
      <w:pPr>
        <w:pStyle w:val="Ttulo1"/>
        <w:numPr>
          <w:ilvl w:val="0"/>
          <w:numId w:val="4"/>
        </w:numPr>
        <w:spacing w:line="276" w:lineRule="auto"/>
        <w:rPr>
          <w:b w:val="0"/>
          <w:bCs w:val="0"/>
        </w:rPr>
      </w:pPr>
      <w:r w:rsidRPr="00D65B6E">
        <w:rPr>
          <w:b w:val="0"/>
          <w:bCs w:val="0"/>
        </w:rPr>
        <w:t xml:space="preserve">Cuando el CLI inicia sesión informa datos al sistema. Sistema valida </w:t>
      </w:r>
      <w:r w:rsidR="000E01CE" w:rsidRPr="00D65B6E">
        <w:rPr>
          <w:b w:val="0"/>
          <w:bCs w:val="0"/>
        </w:rPr>
        <w:t>y</w:t>
      </w:r>
      <w:r w:rsidR="005B6F56" w:rsidRPr="00D65B6E">
        <w:rPr>
          <w:b w:val="0"/>
          <w:bCs w:val="0"/>
        </w:rPr>
        <w:t xml:space="preserve"> </w:t>
      </w:r>
      <w:r w:rsidR="000E01CE" w:rsidRPr="00D65B6E">
        <w:rPr>
          <w:b w:val="0"/>
          <w:bCs w:val="0"/>
        </w:rPr>
        <w:t>muestra catálogo del país del CLI.</w:t>
      </w:r>
    </w:p>
    <w:p w14:paraId="150EEB5B" w14:textId="16B1B536" w:rsidR="00496074" w:rsidRDefault="005B6F56" w:rsidP="00496074">
      <w:pPr>
        <w:pStyle w:val="Ttulo1"/>
        <w:numPr>
          <w:ilvl w:val="0"/>
          <w:numId w:val="4"/>
        </w:numPr>
        <w:spacing w:line="276" w:lineRule="auto"/>
        <w:rPr>
          <w:b w:val="0"/>
          <w:bCs w:val="0"/>
        </w:rPr>
      </w:pPr>
      <w:r w:rsidRPr="00D65B6E">
        <w:rPr>
          <w:b w:val="0"/>
          <w:bCs w:val="0"/>
        </w:rPr>
        <w:t xml:space="preserve">CLI busca el producto en el sistema. Sistema muestra datos del producto con </w:t>
      </w:r>
      <w:r w:rsidR="0047237E">
        <w:rPr>
          <w:b w:val="0"/>
          <w:bCs w:val="0"/>
        </w:rPr>
        <w:t xml:space="preserve">su respectiva marca, </w:t>
      </w:r>
      <w:r w:rsidRPr="00D65B6E">
        <w:rPr>
          <w:b w:val="0"/>
          <w:bCs w:val="0"/>
        </w:rPr>
        <w:t>los plazos de entrega los costos de enví</w:t>
      </w:r>
      <w:r w:rsidR="000D72E8">
        <w:rPr>
          <w:b w:val="0"/>
          <w:bCs w:val="0"/>
        </w:rPr>
        <w:t>o.</w:t>
      </w:r>
    </w:p>
    <w:p w14:paraId="32F44392" w14:textId="2B90F7EC" w:rsidR="000D72E8" w:rsidRPr="000D72E8" w:rsidRDefault="000D72E8" w:rsidP="000D72E8">
      <w:pPr>
        <w:pStyle w:val="Ttulo1"/>
        <w:numPr>
          <w:ilvl w:val="0"/>
          <w:numId w:val="4"/>
        </w:numPr>
        <w:spacing w:line="276" w:lineRule="auto"/>
        <w:rPr>
          <w:b w:val="0"/>
          <w:bCs w:val="0"/>
        </w:rPr>
      </w:pPr>
      <w:r w:rsidRPr="00D65B6E">
        <w:rPr>
          <w:b w:val="0"/>
          <w:bCs w:val="0"/>
        </w:rPr>
        <w:t>CLI selecciona producto. Sistema lo añade al pedido</w:t>
      </w:r>
      <w:r>
        <w:rPr>
          <w:b w:val="0"/>
          <w:bCs w:val="0"/>
        </w:rPr>
        <w:t xml:space="preserve"> y registra</w:t>
      </w:r>
      <w:r w:rsidRPr="00D65B6E">
        <w:rPr>
          <w:b w:val="0"/>
          <w:bCs w:val="0"/>
        </w:rPr>
        <w:t>.</w:t>
      </w:r>
    </w:p>
    <w:p w14:paraId="7A05C7E9" w14:textId="2E14C78B" w:rsidR="00D65B6E" w:rsidRDefault="00D65B6E" w:rsidP="000D72E8">
      <w:pPr>
        <w:pStyle w:val="Ttulo1"/>
        <w:spacing w:line="276" w:lineRule="auto"/>
        <w:ind w:left="2689" w:firstLine="191"/>
      </w:pPr>
      <w:r w:rsidRPr="00D65B6E">
        <w:t>El Paso 2</w:t>
      </w:r>
      <w:r w:rsidR="000D72E8">
        <w:t xml:space="preserve"> y 3</w:t>
      </w:r>
      <w:r w:rsidRPr="00D65B6E">
        <w:t xml:space="preserve"> se repite para cada producto.</w:t>
      </w:r>
    </w:p>
    <w:p w14:paraId="4BBD402D" w14:textId="2442D39D" w:rsidR="00467197" w:rsidRDefault="000D72E8" w:rsidP="000D72E8">
      <w:pPr>
        <w:pStyle w:val="Ttulo1"/>
        <w:numPr>
          <w:ilvl w:val="0"/>
          <w:numId w:val="4"/>
        </w:numPr>
        <w:spacing w:line="276" w:lineRule="auto"/>
        <w:rPr>
          <w:b w:val="0"/>
          <w:bCs w:val="0"/>
        </w:rPr>
      </w:pPr>
      <w:r w:rsidRPr="000D72E8">
        <w:rPr>
          <w:b w:val="0"/>
          <w:bCs w:val="0"/>
        </w:rPr>
        <w:t>Cuando el CLI completa el Pedido. Sistema</w:t>
      </w:r>
      <w:r>
        <w:rPr>
          <w:b w:val="0"/>
          <w:bCs w:val="0"/>
        </w:rPr>
        <w:t xml:space="preserve"> muestra </w:t>
      </w:r>
      <w:r w:rsidRPr="00D65B6E">
        <w:rPr>
          <w:b w:val="0"/>
          <w:bCs w:val="0"/>
        </w:rPr>
        <w:t>lista d</w:t>
      </w:r>
      <w:r>
        <w:rPr>
          <w:b w:val="0"/>
          <w:bCs w:val="0"/>
        </w:rPr>
        <w:t>e</w:t>
      </w:r>
      <w:r w:rsidRPr="00D65B6E">
        <w:rPr>
          <w:b w:val="0"/>
          <w:bCs w:val="0"/>
        </w:rPr>
        <w:t xml:space="preserve"> DIS habilitados para la entrega.</w:t>
      </w:r>
    </w:p>
    <w:p w14:paraId="32BCF25D" w14:textId="7E5F0143" w:rsidR="000D72E8" w:rsidRDefault="000D72E8" w:rsidP="000D72E8">
      <w:pPr>
        <w:pStyle w:val="Ttulo1"/>
        <w:numPr>
          <w:ilvl w:val="0"/>
          <w:numId w:val="4"/>
        </w:numPr>
        <w:spacing w:line="276" w:lineRule="auto"/>
        <w:rPr>
          <w:b w:val="0"/>
          <w:bCs w:val="0"/>
        </w:rPr>
      </w:pPr>
      <w:r>
        <w:rPr>
          <w:b w:val="0"/>
          <w:bCs w:val="0"/>
        </w:rPr>
        <w:t xml:space="preserve">CLI selecciona al DIS. Sistema registra </w:t>
      </w:r>
      <w:r w:rsidR="00D54FE3">
        <w:rPr>
          <w:b w:val="0"/>
          <w:bCs w:val="0"/>
        </w:rPr>
        <w:t>e informa monto total</w:t>
      </w:r>
      <w:r w:rsidR="009D5F7B">
        <w:rPr>
          <w:b w:val="0"/>
          <w:bCs w:val="0"/>
        </w:rPr>
        <w:t xml:space="preserve"> a pagar</w:t>
      </w:r>
      <w:r w:rsidR="00D54FE3">
        <w:rPr>
          <w:b w:val="0"/>
          <w:bCs w:val="0"/>
        </w:rPr>
        <w:t>.</w:t>
      </w:r>
    </w:p>
    <w:p w14:paraId="3E1BD8C9" w14:textId="21BFFEC4" w:rsidR="00D54FE3" w:rsidRDefault="009D5F7B" w:rsidP="000D72E8">
      <w:pPr>
        <w:pStyle w:val="Ttulo1"/>
        <w:numPr>
          <w:ilvl w:val="0"/>
          <w:numId w:val="4"/>
        </w:numPr>
        <w:spacing w:line="276" w:lineRule="auto"/>
        <w:rPr>
          <w:b w:val="0"/>
          <w:bCs w:val="0"/>
        </w:rPr>
      </w:pPr>
      <w:r>
        <w:rPr>
          <w:b w:val="0"/>
          <w:bCs w:val="0"/>
        </w:rPr>
        <w:t>CLI ingresa datos para el pago al sistema. Sistema valida pago, registra</w:t>
      </w:r>
      <w:r w:rsidR="002122F5">
        <w:rPr>
          <w:b w:val="0"/>
          <w:bCs w:val="0"/>
        </w:rPr>
        <w:t xml:space="preserve"> el estado del</w:t>
      </w:r>
      <w:r>
        <w:rPr>
          <w:b w:val="0"/>
          <w:bCs w:val="0"/>
        </w:rPr>
        <w:t xml:space="preserve"> pedido</w:t>
      </w:r>
      <w:r w:rsidR="002122F5">
        <w:rPr>
          <w:b w:val="0"/>
          <w:bCs w:val="0"/>
        </w:rPr>
        <w:t xml:space="preserve"> a “Realizado”</w:t>
      </w:r>
      <w:r>
        <w:rPr>
          <w:b w:val="0"/>
          <w:bCs w:val="0"/>
        </w:rPr>
        <w:t xml:space="preserve"> </w:t>
      </w:r>
      <w:r w:rsidR="001C1DD3">
        <w:rPr>
          <w:b w:val="0"/>
          <w:bCs w:val="0"/>
        </w:rPr>
        <w:t>y</w:t>
      </w:r>
      <w:r>
        <w:rPr>
          <w:b w:val="0"/>
          <w:bCs w:val="0"/>
        </w:rPr>
        <w:t xml:space="preserve"> </w:t>
      </w:r>
      <w:r w:rsidR="001C1DD3">
        <w:rPr>
          <w:b w:val="0"/>
          <w:bCs w:val="0"/>
        </w:rPr>
        <w:t>notifica</w:t>
      </w:r>
      <w:r>
        <w:rPr>
          <w:b w:val="0"/>
          <w:bCs w:val="0"/>
        </w:rPr>
        <w:t xml:space="preserve"> a</w:t>
      </w:r>
      <w:r w:rsidR="001C1DD3">
        <w:rPr>
          <w:b w:val="0"/>
          <w:bCs w:val="0"/>
        </w:rPr>
        <w:t>l</w:t>
      </w:r>
      <w:r>
        <w:rPr>
          <w:b w:val="0"/>
          <w:bCs w:val="0"/>
        </w:rPr>
        <w:t xml:space="preserve"> REF y DIS.</w:t>
      </w:r>
    </w:p>
    <w:p w14:paraId="5DC6DF47" w14:textId="77777777" w:rsidR="000D72E8" w:rsidRPr="000D72E8" w:rsidRDefault="000D72E8" w:rsidP="000D72E8">
      <w:pPr>
        <w:pStyle w:val="Ttulo1"/>
        <w:spacing w:line="276" w:lineRule="auto"/>
        <w:ind w:left="1249"/>
        <w:rPr>
          <w:b w:val="0"/>
          <w:bCs w:val="0"/>
        </w:rPr>
      </w:pPr>
    </w:p>
    <w:p w14:paraId="3653CFCC" w14:textId="690FAFEC" w:rsidR="00467197" w:rsidRDefault="00000000" w:rsidP="000D72E8">
      <w:pPr>
        <w:spacing w:line="276" w:lineRule="auto"/>
        <w:rPr>
          <w:rFonts w:ascii="Arial"/>
          <w:b/>
          <w:sz w:val="20"/>
        </w:rPr>
      </w:pPr>
      <w:r>
        <w:rPr>
          <w:rFonts w:ascii="Arial"/>
          <w:b/>
          <w:sz w:val="20"/>
        </w:rPr>
        <w:t>CAMINOS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ALTERNATIVOS:</w:t>
      </w:r>
    </w:p>
    <w:p w14:paraId="213CB151" w14:textId="4CCA8F7B" w:rsidR="001C1DD3" w:rsidRPr="001C1DD3" w:rsidRDefault="001C1DD3" w:rsidP="001C1DD3">
      <w:pPr>
        <w:pStyle w:val="Textoindependiente"/>
        <w:spacing w:before="9"/>
        <w:ind w:left="720" w:firstLine="169"/>
        <w:rPr>
          <w:color w:val="00B050"/>
          <w:sz w:val="19"/>
        </w:rPr>
      </w:pPr>
      <w:r w:rsidRPr="001C1DD3">
        <w:rPr>
          <w:color w:val="00B050"/>
          <w:sz w:val="19"/>
        </w:rPr>
        <w:t>*</w:t>
      </w:r>
      <w:r w:rsidRPr="001C1DD3">
        <w:rPr>
          <w:color w:val="00B050"/>
          <w:sz w:val="19"/>
        </w:rPr>
        <w:t>.a  CLI cancela pedido</w:t>
      </w:r>
    </w:p>
    <w:p w14:paraId="19DCCDF3" w14:textId="11EF3EBF" w:rsidR="001C1DD3" w:rsidRPr="001C1DD3" w:rsidRDefault="001C1DD3" w:rsidP="001C1DD3">
      <w:pPr>
        <w:pStyle w:val="Textoindependiente"/>
        <w:spacing w:before="9"/>
        <w:ind w:left="720" w:firstLine="720"/>
        <w:rPr>
          <w:color w:val="00B050"/>
          <w:sz w:val="19"/>
        </w:rPr>
      </w:pPr>
      <w:r w:rsidRPr="001C1DD3">
        <w:rPr>
          <w:color w:val="00B050"/>
          <w:sz w:val="19"/>
        </w:rPr>
        <w:t>6.a.1 Sistema actualiza pedido a “Cancelado”.</w:t>
      </w:r>
    </w:p>
    <w:p w14:paraId="5444129B" w14:textId="3C88386F" w:rsidR="003344C4" w:rsidRDefault="00496074" w:rsidP="00496074">
      <w:pPr>
        <w:pStyle w:val="Textoindependiente"/>
        <w:spacing w:before="9"/>
        <w:ind w:left="720" w:firstLine="169"/>
        <w:rPr>
          <w:sz w:val="19"/>
        </w:rPr>
      </w:pPr>
      <w:r>
        <w:rPr>
          <w:sz w:val="19"/>
        </w:rPr>
        <w:t xml:space="preserve">1.a </w:t>
      </w:r>
      <w:r w:rsidR="002122F5">
        <w:rPr>
          <w:sz w:val="19"/>
        </w:rPr>
        <w:t xml:space="preserve">&lt;Durante&gt; </w:t>
      </w:r>
      <w:r>
        <w:rPr>
          <w:sz w:val="19"/>
        </w:rPr>
        <w:t xml:space="preserve">El CLI es nuevo </w:t>
      </w:r>
    </w:p>
    <w:p w14:paraId="0BD409A5" w14:textId="77777777" w:rsidR="00496074" w:rsidRDefault="00496074" w:rsidP="00496074">
      <w:pPr>
        <w:pStyle w:val="Textoindependiente"/>
        <w:spacing w:before="9"/>
        <w:ind w:left="720" w:firstLine="169"/>
        <w:rPr>
          <w:sz w:val="19"/>
        </w:rPr>
      </w:pPr>
      <w:r>
        <w:rPr>
          <w:sz w:val="19"/>
        </w:rPr>
        <w:tab/>
        <w:t>1.a.1 CLI ingresa datos personales al sistema. Sistema registra.</w:t>
      </w:r>
    </w:p>
    <w:p w14:paraId="50EB34A2" w14:textId="18B453BA" w:rsidR="00496074" w:rsidRPr="001C1DD3" w:rsidRDefault="00496074" w:rsidP="00496074">
      <w:pPr>
        <w:pStyle w:val="Textoindependiente"/>
        <w:spacing w:before="9"/>
        <w:ind w:left="720" w:firstLine="169"/>
        <w:rPr>
          <w:strike/>
          <w:color w:val="FF0000"/>
          <w:sz w:val="19"/>
        </w:rPr>
      </w:pPr>
      <w:r w:rsidRPr="001C1DD3">
        <w:rPr>
          <w:strike/>
          <w:sz w:val="19"/>
        </w:rPr>
        <w:t xml:space="preserve"> </w:t>
      </w:r>
      <w:r w:rsidR="009D5F7B" w:rsidRPr="001C1DD3">
        <w:rPr>
          <w:strike/>
          <w:color w:val="FF0000"/>
          <w:sz w:val="19"/>
        </w:rPr>
        <w:t>6.a &lt;Posterior&gt; CLI cancela pedido</w:t>
      </w:r>
    </w:p>
    <w:p w14:paraId="260455C6" w14:textId="7315A35D" w:rsidR="00496074" w:rsidRPr="001C1DD3" w:rsidRDefault="002122F5" w:rsidP="002122F5">
      <w:pPr>
        <w:pStyle w:val="Textoindependiente"/>
        <w:spacing w:before="9"/>
        <w:ind w:left="720" w:firstLine="720"/>
        <w:rPr>
          <w:strike/>
          <w:color w:val="FF0000"/>
          <w:sz w:val="19"/>
        </w:rPr>
      </w:pPr>
      <w:r w:rsidRPr="001C1DD3">
        <w:rPr>
          <w:strike/>
          <w:color w:val="FF0000"/>
          <w:sz w:val="19"/>
        </w:rPr>
        <w:t>6.a.1 Sistema actualiza pedido a “Cancelado”.</w:t>
      </w:r>
    </w:p>
    <w:p w14:paraId="3E9D8F94" w14:textId="51CDD49C" w:rsidR="00496074" w:rsidRPr="002122F5" w:rsidRDefault="002122F5" w:rsidP="002122F5">
      <w:pPr>
        <w:pStyle w:val="Textoindependiente"/>
        <w:spacing w:before="9"/>
        <w:ind w:left="1440" w:firstLine="720"/>
        <w:rPr>
          <w:color w:val="FF0000"/>
          <w:sz w:val="19"/>
        </w:rPr>
      </w:pPr>
      <w:r w:rsidRPr="002122F5">
        <w:rPr>
          <w:color w:val="FF0000"/>
          <w:sz w:val="19"/>
        </w:rPr>
        <w:t>Duda: ¿Esto iría en el CU</w:t>
      </w:r>
      <w:r w:rsidR="001C1DD3">
        <w:rPr>
          <w:color w:val="FF0000"/>
          <w:sz w:val="19"/>
        </w:rPr>
        <w:t>U</w:t>
      </w:r>
      <w:r w:rsidRPr="002122F5">
        <w:rPr>
          <w:color w:val="FF0000"/>
          <w:sz w:val="19"/>
        </w:rPr>
        <w:t>?</w:t>
      </w:r>
      <w:r w:rsidR="001C1DD3">
        <w:rPr>
          <w:color w:val="FF0000"/>
          <w:sz w:val="19"/>
        </w:rPr>
        <w:t xml:space="preserve"> Porque no parece que esté dentro de un mismo PEN. </w:t>
      </w:r>
    </w:p>
    <w:p w14:paraId="2DE166F3" w14:textId="77777777" w:rsidR="003344C4" w:rsidRDefault="003344C4">
      <w:pPr>
        <w:pStyle w:val="Textoindependiente"/>
        <w:spacing w:before="9"/>
        <w:rPr>
          <w:sz w:val="19"/>
        </w:rPr>
      </w:pPr>
    </w:p>
    <w:p w14:paraId="01728B9B" w14:textId="77777777" w:rsidR="00237DB2" w:rsidRDefault="00000000" w:rsidP="00237DB2">
      <w:pPr>
        <w:pStyle w:val="Ttulo1"/>
        <w:spacing w:before="1"/>
        <w:ind w:left="889" w:right="-334" w:hanging="708"/>
        <w:rPr>
          <w:spacing w:val="-52"/>
        </w:rPr>
      </w:pPr>
      <w:r>
        <w:t>POSTCONDICIONES</w:t>
      </w:r>
      <w:r>
        <w:rPr>
          <w:spacing w:val="-9"/>
        </w:rPr>
        <w:t xml:space="preserve"> </w:t>
      </w:r>
      <w:r>
        <w:t>(de</w:t>
      </w:r>
      <w:r>
        <w:rPr>
          <w:spacing w:val="-7"/>
        </w:rPr>
        <w:t xml:space="preserve"> </w:t>
      </w:r>
      <w:r>
        <w:t>sistema)</w:t>
      </w:r>
      <w:r>
        <w:rPr>
          <w:spacing w:val="-52"/>
        </w:rPr>
        <w:t xml:space="preserve"> </w:t>
      </w:r>
    </w:p>
    <w:p w14:paraId="6E64E48E" w14:textId="37EAE5B4" w:rsidR="00467197" w:rsidRPr="001C1DD3" w:rsidRDefault="00237DB2" w:rsidP="00237DB2">
      <w:pPr>
        <w:pStyle w:val="Ttulo1"/>
        <w:spacing w:before="1"/>
        <w:ind w:left="889" w:right="-334" w:hanging="708"/>
        <w:rPr>
          <w:b w:val="0"/>
          <w:bCs w:val="0"/>
        </w:rPr>
      </w:pPr>
      <w:r>
        <w:rPr>
          <w:spacing w:val="-52"/>
        </w:rPr>
        <w:tab/>
      </w:r>
      <w:r>
        <w:t>Éxito:</w:t>
      </w:r>
      <w:r w:rsidR="002122F5">
        <w:t xml:space="preserve"> </w:t>
      </w:r>
      <w:r w:rsidR="002122F5" w:rsidRPr="001C1DD3">
        <w:rPr>
          <w:b w:val="0"/>
          <w:bCs w:val="0"/>
        </w:rPr>
        <w:t xml:space="preserve">El </w:t>
      </w:r>
      <w:r w:rsidR="001C1DD3" w:rsidRPr="001C1DD3">
        <w:rPr>
          <w:b w:val="0"/>
          <w:bCs w:val="0"/>
        </w:rPr>
        <w:t>pedido se registró como Realizado, el pago se registró correctamente</w:t>
      </w:r>
      <w:r w:rsidR="001C1DD3">
        <w:rPr>
          <w:b w:val="0"/>
          <w:bCs w:val="0"/>
        </w:rPr>
        <w:t>, la notificación al REF y DIS fue enviada correctamente.</w:t>
      </w:r>
    </w:p>
    <w:p w14:paraId="2FA113EC" w14:textId="4435063A" w:rsidR="00467197" w:rsidRPr="00B41947" w:rsidRDefault="00000000">
      <w:pPr>
        <w:spacing w:line="228" w:lineRule="exact"/>
        <w:ind w:left="889"/>
        <w:rPr>
          <w:rFonts w:ascii="Arial"/>
          <w:bCs/>
          <w:sz w:val="20"/>
        </w:rPr>
      </w:pPr>
      <w:r>
        <w:rPr>
          <w:rFonts w:ascii="Arial"/>
          <w:b/>
          <w:sz w:val="20"/>
        </w:rPr>
        <w:t>Fracaso:</w:t>
      </w:r>
      <w:r w:rsidR="00237DB2">
        <w:rPr>
          <w:rFonts w:ascii="Arial"/>
          <w:b/>
          <w:sz w:val="20"/>
        </w:rPr>
        <w:t xml:space="preserve"> </w:t>
      </w:r>
      <w:r w:rsidR="001C1DD3">
        <w:t>El pedido se registró como Cancelado</w:t>
      </w:r>
    </w:p>
    <w:p w14:paraId="518613C8" w14:textId="168D7924" w:rsidR="00467197" w:rsidRPr="00237DB2" w:rsidRDefault="00000000">
      <w:pPr>
        <w:pStyle w:val="Ttulo1"/>
        <w:ind w:left="889"/>
        <w:rPr>
          <w:b w:val="0"/>
          <w:bCs w:val="0"/>
        </w:rPr>
      </w:pPr>
      <w:r>
        <w:t>Éxito</w:t>
      </w:r>
      <w:r>
        <w:rPr>
          <w:spacing w:val="-6"/>
        </w:rPr>
        <w:t xml:space="preserve"> </w:t>
      </w:r>
      <w:r>
        <w:t>alternativo</w:t>
      </w:r>
      <w:r w:rsidR="00C637F8">
        <w:t>:</w:t>
      </w:r>
      <w:r w:rsidR="001C1DD3">
        <w:t xml:space="preserve"> &lt;No aplica&gt;</w:t>
      </w:r>
    </w:p>
    <w:p w14:paraId="1FB1D1B3" w14:textId="77777777" w:rsidR="00467197" w:rsidRDefault="00467197">
      <w:pPr>
        <w:pStyle w:val="Textoindependiente"/>
        <w:spacing w:before="1"/>
        <w:rPr>
          <w:rFonts w:ascii="Arial"/>
          <w:b/>
        </w:rPr>
      </w:pPr>
    </w:p>
    <w:p w14:paraId="163A45BE" w14:textId="77777777" w:rsidR="00237DB2" w:rsidRDefault="00000000" w:rsidP="00237DB2">
      <w:pPr>
        <w:ind w:left="889" w:right="375" w:hanging="70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POSTCONDICIONES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(de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negocio)</w:t>
      </w:r>
    </w:p>
    <w:p w14:paraId="03C6850A" w14:textId="131669A4" w:rsidR="00467197" w:rsidRDefault="00000000" w:rsidP="00237DB2">
      <w:pPr>
        <w:ind w:left="889" w:right="375" w:hanging="169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52"/>
          <w:sz w:val="20"/>
        </w:rPr>
        <w:lastRenderedPageBreak/>
        <w:t xml:space="preserve"> </w:t>
      </w:r>
      <w:r>
        <w:rPr>
          <w:rFonts w:ascii="Arial" w:hAnsi="Arial"/>
          <w:b/>
          <w:sz w:val="20"/>
        </w:rPr>
        <w:t>Éxito:</w:t>
      </w:r>
      <w:r w:rsidR="00237DB2">
        <w:rPr>
          <w:rFonts w:ascii="Arial" w:hAnsi="Arial"/>
          <w:b/>
          <w:sz w:val="20"/>
        </w:rPr>
        <w:t xml:space="preserve"> </w:t>
      </w:r>
      <w:r w:rsidR="001C1DD3">
        <w:rPr>
          <w:rFonts w:ascii="Arial" w:hAnsi="Arial"/>
          <w:b/>
          <w:sz w:val="20"/>
        </w:rPr>
        <w:t>El CLI completó el pedido, el CLI pagó el pedido, el REF y DIS recibieron la notificación.</w:t>
      </w:r>
    </w:p>
    <w:p w14:paraId="5DDF68C1" w14:textId="77777777" w:rsidR="001C1DD3" w:rsidRDefault="001C1DD3" w:rsidP="00237DB2">
      <w:pPr>
        <w:ind w:left="889" w:right="375" w:hanging="169"/>
        <w:rPr>
          <w:rFonts w:ascii="Arial" w:hAnsi="Arial"/>
          <w:b/>
          <w:sz w:val="20"/>
        </w:rPr>
      </w:pPr>
    </w:p>
    <w:p w14:paraId="71EA8F45" w14:textId="0DAF65C6" w:rsidR="00467197" w:rsidRDefault="00000000">
      <w:pPr>
        <w:pStyle w:val="Ttulo1"/>
        <w:spacing w:line="228" w:lineRule="exact"/>
        <w:ind w:left="889"/>
      </w:pPr>
      <w:r>
        <w:t>Fracaso:</w:t>
      </w:r>
      <w:r w:rsidR="00B41947">
        <w:t xml:space="preserve"> </w:t>
      </w:r>
      <w:r w:rsidR="001C1DD3">
        <w:t>El CLI no terminó de realizar el pedido abandonando la página</w:t>
      </w:r>
    </w:p>
    <w:p w14:paraId="4E874493" w14:textId="29C7F61D" w:rsidR="00467197" w:rsidRPr="00237DB2" w:rsidRDefault="00000000">
      <w:pPr>
        <w:ind w:left="889"/>
        <w:rPr>
          <w:rFonts w:ascii="Arial" w:hAnsi="Arial"/>
          <w:bCs/>
          <w:sz w:val="20"/>
        </w:rPr>
      </w:pPr>
      <w:r>
        <w:rPr>
          <w:rFonts w:ascii="Arial" w:hAnsi="Arial"/>
          <w:b/>
          <w:sz w:val="20"/>
        </w:rPr>
        <w:t>Éxito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alternativo:</w:t>
      </w:r>
      <w:r w:rsidR="00237DB2">
        <w:rPr>
          <w:rFonts w:ascii="Arial" w:hAnsi="Arial"/>
          <w:b/>
          <w:sz w:val="20"/>
        </w:rPr>
        <w:t xml:space="preserve"> </w:t>
      </w:r>
      <w:r w:rsidR="001C1DD3">
        <w:rPr>
          <w:rFonts w:ascii="Arial" w:hAnsi="Arial"/>
          <w:b/>
          <w:sz w:val="20"/>
        </w:rPr>
        <w:t>&lt;No Aplica&gt;</w:t>
      </w:r>
    </w:p>
    <w:p w14:paraId="783C1CE3" w14:textId="77777777" w:rsidR="009B5175" w:rsidRDefault="009B5175">
      <w:pPr>
        <w:pStyle w:val="Textoindependiente"/>
        <w:spacing w:before="5"/>
        <w:rPr>
          <w:rFonts w:ascii="Arial"/>
          <w:b/>
        </w:rPr>
      </w:pPr>
    </w:p>
    <w:p w14:paraId="65793E3A" w14:textId="587D9722" w:rsidR="00467197" w:rsidRDefault="00000000">
      <w:pPr>
        <w:pStyle w:val="Textoindependiente"/>
        <w:spacing w:line="480" w:lineRule="auto"/>
        <w:ind w:left="181" w:right="2197"/>
        <w:rPr>
          <w:rFonts w:ascii="Tahoma"/>
        </w:rPr>
      </w:pPr>
      <w:r>
        <w:rPr>
          <w:rFonts w:ascii="Tahoma"/>
          <w:spacing w:val="-1"/>
          <w:w w:val="115"/>
        </w:rPr>
        <w:t>Reglas</w:t>
      </w:r>
      <w:r>
        <w:rPr>
          <w:rFonts w:ascii="Tahoma"/>
          <w:spacing w:val="-17"/>
          <w:w w:val="115"/>
        </w:rPr>
        <w:t xml:space="preserve"> </w:t>
      </w:r>
      <w:r>
        <w:rPr>
          <w:rFonts w:ascii="Tahoma"/>
          <w:w w:val="115"/>
        </w:rPr>
        <w:t>de</w:t>
      </w:r>
      <w:r>
        <w:rPr>
          <w:rFonts w:ascii="Tahoma"/>
          <w:spacing w:val="-18"/>
          <w:w w:val="115"/>
        </w:rPr>
        <w:t xml:space="preserve"> </w:t>
      </w:r>
      <w:r>
        <w:rPr>
          <w:rFonts w:ascii="Tahoma"/>
          <w:w w:val="115"/>
        </w:rPr>
        <w:t>Negocio</w:t>
      </w:r>
      <w:r>
        <w:rPr>
          <w:rFonts w:ascii="Tahoma"/>
          <w:spacing w:val="-15"/>
          <w:w w:val="115"/>
        </w:rPr>
        <w:t xml:space="preserve"> </w:t>
      </w:r>
      <w:r>
        <w:rPr>
          <w:rFonts w:ascii="Tahoma"/>
          <w:w w:val="115"/>
        </w:rPr>
        <w:t>relacionadas</w:t>
      </w:r>
      <w:r>
        <w:rPr>
          <w:rFonts w:ascii="Tahoma"/>
          <w:spacing w:val="-17"/>
          <w:w w:val="115"/>
        </w:rPr>
        <w:t xml:space="preserve"> </w:t>
      </w:r>
      <w:r>
        <w:rPr>
          <w:rFonts w:ascii="Tahoma"/>
          <w:w w:val="115"/>
        </w:rPr>
        <w:t>con</w:t>
      </w:r>
      <w:r>
        <w:rPr>
          <w:rFonts w:ascii="Tahoma"/>
          <w:spacing w:val="-14"/>
          <w:w w:val="115"/>
        </w:rPr>
        <w:t xml:space="preserve"> </w:t>
      </w:r>
      <w:r w:rsidR="00A5628B">
        <w:rPr>
          <w:rFonts w:ascii="Tahoma"/>
          <w:w w:val="115"/>
        </w:rPr>
        <w:t>el</w:t>
      </w:r>
      <w:r w:rsidR="00A5628B">
        <w:rPr>
          <w:rFonts w:ascii="Tahoma"/>
          <w:spacing w:val="-15"/>
          <w:w w:val="115"/>
        </w:rPr>
        <w:t xml:space="preserve"> </w:t>
      </w:r>
      <w:r w:rsidR="00A5628B">
        <w:rPr>
          <w:rFonts w:ascii="Tahoma"/>
          <w:w w:val="115"/>
        </w:rPr>
        <w:t>caso</w:t>
      </w:r>
      <w:r>
        <w:rPr>
          <w:rFonts w:ascii="Tahoma"/>
          <w:spacing w:val="-17"/>
          <w:w w:val="115"/>
        </w:rPr>
        <w:t xml:space="preserve"> </w:t>
      </w:r>
      <w:r>
        <w:rPr>
          <w:rFonts w:ascii="Tahoma"/>
          <w:w w:val="115"/>
        </w:rPr>
        <w:t>de</w:t>
      </w:r>
      <w:r>
        <w:rPr>
          <w:rFonts w:ascii="Tahoma"/>
          <w:spacing w:val="-16"/>
          <w:w w:val="115"/>
        </w:rPr>
        <w:t xml:space="preserve"> </w:t>
      </w:r>
      <w:r>
        <w:rPr>
          <w:rFonts w:ascii="Tahoma"/>
          <w:w w:val="115"/>
        </w:rPr>
        <w:t>uso:</w:t>
      </w:r>
      <w:r>
        <w:rPr>
          <w:rFonts w:ascii="Tahoma"/>
          <w:spacing w:val="-69"/>
          <w:w w:val="115"/>
        </w:rPr>
        <w:t xml:space="preserve"> 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12"/>
        <w:gridCol w:w="7033"/>
        <w:gridCol w:w="1577"/>
      </w:tblGrid>
      <w:tr w:rsidR="009B5175" w14:paraId="5DF8053D" w14:textId="77777777" w:rsidTr="005B6F56">
        <w:tc>
          <w:tcPr>
            <w:tcW w:w="675" w:type="dxa"/>
          </w:tcPr>
          <w:p w14:paraId="3461CE08" w14:textId="08691ABF" w:rsidR="009B5175" w:rsidRDefault="005B6F56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Paso</w:t>
            </w:r>
          </w:p>
        </w:tc>
        <w:tc>
          <w:tcPr>
            <w:tcW w:w="7069" w:type="dxa"/>
          </w:tcPr>
          <w:p w14:paraId="2729DC4E" w14:textId="45F2C4CB" w:rsidR="009B5175" w:rsidRDefault="009B5175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Descripci</w:t>
            </w:r>
            <w:r>
              <w:rPr>
                <w:rFonts w:ascii="Tahoma"/>
                <w:sz w:val="24"/>
              </w:rPr>
              <w:t>ó</w:t>
            </w:r>
            <w:r>
              <w:rPr>
                <w:rFonts w:ascii="Tahoma"/>
                <w:sz w:val="24"/>
              </w:rPr>
              <w:t xml:space="preserve">n </w:t>
            </w:r>
          </w:p>
        </w:tc>
        <w:tc>
          <w:tcPr>
            <w:tcW w:w="1578" w:type="dxa"/>
          </w:tcPr>
          <w:p w14:paraId="0BF5562F" w14:textId="1D20D05D" w:rsidR="009B5175" w:rsidRDefault="009B5175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Tipo</w:t>
            </w:r>
          </w:p>
        </w:tc>
      </w:tr>
      <w:tr w:rsidR="009B5175" w14:paraId="2F67CF9E" w14:textId="77777777" w:rsidTr="005B6F56">
        <w:tc>
          <w:tcPr>
            <w:tcW w:w="675" w:type="dxa"/>
          </w:tcPr>
          <w:p w14:paraId="0EEDEFE5" w14:textId="43A2EA76" w:rsidR="009B5175" w:rsidRDefault="000E01CE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1</w:t>
            </w:r>
            <w:r w:rsidR="005B6F56">
              <w:rPr>
                <w:rFonts w:ascii="Tahoma"/>
                <w:sz w:val="24"/>
              </w:rPr>
              <w:t>.</w:t>
            </w:r>
          </w:p>
        </w:tc>
        <w:tc>
          <w:tcPr>
            <w:tcW w:w="7069" w:type="dxa"/>
          </w:tcPr>
          <w:p w14:paraId="5918EBE6" w14:textId="2944BC2E" w:rsidR="009B5175" w:rsidRDefault="000E01CE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CLI no puede comprar productos de un pa</w:t>
            </w:r>
            <w:r>
              <w:rPr>
                <w:rFonts w:ascii="Tahoma"/>
                <w:sz w:val="24"/>
              </w:rPr>
              <w:t>í</w:t>
            </w:r>
            <w:r>
              <w:rPr>
                <w:rFonts w:ascii="Tahoma"/>
                <w:sz w:val="24"/>
              </w:rPr>
              <w:t>s que no vive</w:t>
            </w:r>
          </w:p>
        </w:tc>
        <w:tc>
          <w:tcPr>
            <w:tcW w:w="1578" w:type="dxa"/>
          </w:tcPr>
          <w:p w14:paraId="2C1EA9E0" w14:textId="3B7ECB02" w:rsidR="009B5175" w:rsidRDefault="000E01CE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Restricci</w:t>
            </w:r>
            <w:r>
              <w:rPr>
                <w:rFonts w:ascii="Tahoma"/>
                <w:sz w:val="24"/>
              </w:rPr>
              <w:t>ó</w:t>
            </w:r>
            <w:r>
              <w:rPr>
                <w:rFonts w:ascii="Tahoma"/>
                <w:sz w:val="24"/>
              </w:rPr>
              <w:t>n</w:t>
            </w:r>
          </w:p>
        </w:tc>
      </w:tr>
      <w:tr w:rsidR="009B5175" w14:paraId="2E34B1A6" w14:textId="77777777" w:rsidTr="005B6F56">
        <w:tc>
          <w:tcPr>
            <w:tcW w:w="675" w:type="dxa"/>
          </w:tcPr>
          <w:p w14:paraId="3C94A0B0" w14:textId="1E63B7E8" w:rsidR="009B5175" w:rsidRDefault="000E01CE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2.</w:t>
            </w:r>
          </w:p>
        </w:tc>
        <w:tc>
          <w:tcPr>
            <w:tcW w:w="7069" w:type="dxa"/>
          </w:tcPr>
          <w:p w14:paraId="2CE553EF" w14:textId="5C11321A" w:rsidR="009B5175" w:rsidRDefault="000E01CE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Siempre hay stock de un producto</w:t>
            </w:r>
          </w:p>
        </w:tc>
        <w:tc>
          <w:tcPr>
            <w:tcW w:w="1578" w:type="dxa"/>
          </w:tcPr>
          <w:p w14:paraId="74D1C30D" w14:textId="1176B4DE" w:rsidR="009B5175" w:rsidRDefault="000E01CE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Hecho</w:t>
            </w:r>
          </w:p>
        </w:tc>
      </w:tr>
      <w:tr w:rsidR="009B5175" w14:paraId="228740D6" w14:textId="77777777" w:rsidTr="005B6F56">
        <w:tc>
          <w:tcPr>
            <w:tcW w:w="675" w:type="dxa"/>
          </w:tcPr>
          <w:p w14:paraId="369004BF" w14:textId="5BBCAD9F" w:rsidR="009B5175" w:rsidRDefault="001C1DD3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6.</w:t>
            </w:r>
          </w:p>
        </w:tc>
        <w:tc>
          <w:tcPr>
            <w:tcW w:w="7069" w:type="dxa"/>
          </w:tcPr>
          <w:p w14:paraId="4E12EC40" w14:textId="64CFF9C4" w:rsidR="009B5175" w:rsidRDefault="002C4A7F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Si el DIS confirm</w:t>
            </w:r>
            <w:r>
              <w:rPr>
                <w:rFonts w:ascii="Tahoma"/>
                <w:sz w:val="24"/>
              </w:rPr>
              <w:t>ó</w:t>
            </w:r>
            <w:r>
              <w:rPr>
                <w:rFonts w:ascii="Tahoma"/>
                <w:sz w:val="24"/>
              </w:rPr>
              <w:t xml:space="preserve"> la distribuci</w:t>
            </w:r>
            <w:r>
              <w:rPr>
                <w:rFonts w:ascii="Tahoma"/>
                <w:sz w:val="24"/>
              </w:rPr>
              <w:t>ó</w:t>
            </w:r>
            <w:r>
              <w:rPr>
                <w:rFonts w:ascii="Tahoma"/>
                <w:sz w:val="24"/>
              </w:rPr>
              <w:t>n entonces e</w:t>
            </w:r>
            <w:r w:rsidR="001C1DD3">
              <w:rPr>
                <w:rFonts w:ascii="Tahoma"/>
                <w:sz w:val="24"/>
              </w:rPr>
              <w:t>l CLI no puede cancelar el pedido</w:t>
            </w:r>
          </w:p>
        </w:tc>
        <w:tc>
          <w:tcPr>
            <w:tcW w:w="1578" w:type="dxa"/>
          </w:tcPr>
          <w:p w14:paraId="46FE3D6C" w14:textId="21D3B0EB" w:rsidR="009B5175" w:rsidRDefault="002C4A7F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Restricci</w:t>
            </w:r>
            <w:r>
              <w:rPr>
                <w:rFonts w:ascii="Tahoma"/>
                <w:sz w:val="24"/>
              </w:rPr>
              <w:t>ó</w:t>
            </w:r>
            <w:r>
              <w:rPr>
                <w:rFonts w:ascii="Tahoma"/>
                <w:sz w:val="24"/>
              </w:rPr>
              <w:t>n</w:t>
            </w:r>
          </w:p>
        </w:tc>
      </w:tr>
      <w:tr w:rsidR="009B5175" w14:paraId="637F90E6" w14:textId="77777777" w:rsidTr="005B6F56">
        <w:tc>
          <w:tcPr>
            <w:tcW w:w="675" w:type="dxa"/>
          </w:tcPr>
          <w:p w14:paraId="39CF1B19" w14:textId="7CACA15C" w:rsidR="009B5175" w:rsidRDefault="009B5175">
            <w:pPr>
              <w:pStyle w:val="Textoindependiente"/>
              <w:rPr>
                <w:rFonts w:ascii="Tahoma"/>
                <w:sz w:val="24"/>
              </w:rPr>
            </w:pPr>
          </w:p>
        </w:tc>
        <w:tc>
          <w:tcPr>
            <w:tcW w:w="7069" w:type="dxa"/>
          </w:tcPr>
          <w:p w14:paraId="594F6140" w14:textId="5CBB02A0" w:rsidR="009B5175" w:rsidRDefault="009B5175">
            <w:pPr>
              <w:pStyle w:val="Textoindependiente"/>
              <w:rPr>
                <w:rFonts w:ascii="Tahoma"/>
                <w:sz w:val="24"/>
              </w:rPr>
            </w:pPr>
          </w:p>
        </w:tc>
        <w:tc>
          <w:tcPr>
            <w:tcW w:w="1578" w:type="dxa"/>
          </w:tcPr>
          <w:p w14:paraId="5552C5EA" w14:textId="24E813B0" w:rsidR="009B5175" w:rsidRDefault="009B5175">
            <w:pPr>
              <w:pStyle w:val="Textoindependiente"/>
              <w:rPr>
                <w:rFonts w:ascii="Tahoma"/>
                <w:sz w:val="24"/>
              </w:rPr>
            </w:pPr>
          </w:p>
        </w:tc>
      </w:tr>
    </w:tbl>
    <w:p w14:paraId="605A3D12" w14:textId="00E5D66D" w:rsidR="002B41D4" w:rsidRDefault="002B41D4" w:rsidP="0037390A">
      <w:pPr>
        <w:pStyle w:val="Ttulo1"/>
        <w:spacing w:before="1"/>
        <w:ind w:left="0" w:right="6137"/>
      </w:pPr>
    </w:p>
    <w:p w14:paraId="0C5FC2E2" w14:textId="77777777" w:rsidR="002B41D4" w:rsidRDefault="002B41D4">
      <w:pPr>
        <w:pStyle w:val="Ttulo1"/>
        <w:spacing w:before="1"/>
        <w:ind w:right="6137"/>
      </w:pPr>
    </w:p>
    <w:p w14:paraId="3AA8C4F2" w14:textId="6F595284" w:rsidR="009B5175" w:rsidRDefault="00000000">
      <w:pPr>
        <w:pStyle w:val="Ttulo1"/>
        <w:spacing w:before="1"/>
        <w:ind w:right="6137"/>
        <w:rPr>
          <w:spacing w:val="1"/>
        </w:rPr>
      </w:pPr>
      <w:r>
        <w:t>CUESTIONES ABIERTAS:</w:t>
      </w:r>
      <w:r>
        <w:rPr>
          <w:spacing w:val="1"/>
        </w:rPr>
        <w:t xml:space="preserve"> </w:t>
      </w:r>
    </w:p>
    <w:p w14:paraId="263530F0" w14:textId="4C5B907A" w:rsidR="009B5175" w:rsidRDefault="002C4A7F" w:rsidP="002C4A7F">
      <w:pPr>
        <w:pStyle w:val="Ttulo1"/>
        <w:spacing w:before="1"/>
        <w:ind w:right="233"/>
        <w:rPr>
          <w:spacing w:val="1"/>
        </w:rPr>
      </w:pPr>
      <w:r>
        <w:rPr>
          <w:spacing w:val="1"/>
        </w:rPr>
        <w:t>¿Qué pasa si el Cliente agrega un producto al pedido que no quería?</w:t>
      </w:r>
    </w:p>
    <w:p w14:paraId="4D2B106C" w14:textId="77777777" w:rsidR="009B5175" w:rsidRDefault="009B5175">
      <w:pPr>
        <w:pStyle w:val="Ttulo1"/>
        <w:spacing w:before="1"/>
        <w:ind w:right="6137"/>
        <w:rPr>
          <w:spacing w:val="1"/>
        </w:rPr>
      </w:pPr>
    </w:p>
    <w:p w14:paraId="7BF42CC4" w14:textId="1383A019" w:rsidR="00467197" w:rsidRDefault="00000000">
      <w:pPr>
        <w:pStyle w:val="Ttulo1"/>
        <w:spacing w:before="1"/>
        <w:ind w:right="6137"/>
      </w:pPr>
      <w:r>
        <w:t>CUESTIONES</w:t>
      </w:r>
      <w:r>
        <w:rPr>
          <w:spacing w:val="-14"/>
        </w:rPr>
        <w:t xml:space="preserve"> </w:t>
      </w:r>
      <w:r>
        <w:t>CERRADAS:</w:t>
      </w:r>
    </w:p>
    <w:p w14:paraId="3BA19B2D" w14:textId="62380017" w:rsidR="00B41947" w:rsidRDefault="00B41947">
      <w:pPr>
        <w:pStyle w:val="Ttulo1"/>
        <w:spacing w:before="1"/>
        <w:ind w:right="6137"/>
      </w:pPr>
    </w:p>
    <w:p w14:paraId="67BBFDC2" w14:textId="38BBF994" w:rsidR="00B41947" w:rsidRDefault="002C4A7F">
      <w:pPr>
        <w:pStyle w:val="Ttulo1"/>
        <w:spacing w:before="1"/>
        <w:ind w:right="6137"/>
      </w:pPr>
      <w:r>
        <w:t>&lt;No Aplica&gt;</w:t>
      </w:r>
    </w:p>
    <w:p w14:paraId="32FD67BE" w14:textId="3E81C056" w:rsidR="00B41947" w:rsidRDefault="00B41947">
      <w:pPr>
        <w:pStyle w:val="Ttulo1"/>
        <w:spacing w:before="1"/>
        <w:ind w:right="6137"/>
      </w:pPr>
    </w:p>
    <w:p w14:paraId="014BA685" w14:textId="4E3FE7ED" w:rsidR="00B41947" w:rsidRDefault="00B41947" w:rsidP="002B41D4">
      <w:pPr>
        <w:pStyle w:val="Ttulo1"/>
        <w:spacing w:before="1"/>
        <w:ind w:left="0" w:right="6137"/>
      </w:pPr>
    </w:p>
    <w:p w14:paraId="104A85CA" w14:textId="15FB4A50" w:rsidR="00B41947" w:rsidRDefault="00B41947">
      <w:pPr>
        <w:pStyle w:val="Ttulo1"/>
        <w:spacing w:before="1"/>
        <w:ind w:right="6137"/>
      </w:pPr>
    </w:p>
    <w:p w14:paraId="645E8DD1" w14:textId="77777777" w:rsidR="00B41947" w:rsidRDefault="00B41947">
      <w:pPr>
        <w:pStyle w:val="Ttulo1"/>
        <w:spacing w:before="1"/>
        <w:ind w:right="6137"/>
      </w:pPr>
    </w:p>
    <w:p w14:paraId="616645AD" w14:textId="77777777" w:rsidR="00467197" w:rsidRDefault="00467197">
      <w:pPr>
        <w:pStyle w:val="Textoindependiente"/>
        <w:spacing w:before="3"/>
        <w:rPr>
          <w:rFonts w:ascii="Arial"/>
          <w:b/>
        </w:rPr>
      </w:pPr>
    </w:p>
    <w:p w14:paraId="2B8BDC09" w14:textId="77777777" w:rsidR="00467197" w:rsidRDefault="00000000">
      <w:pPr>
        <w:pStyle w:val="Textoindependiente"/>
        <w:ind w:left="181"/>
        <w:rPr>
          <w:rFonts w:ascii="Tahoma"/>
        </w:rPr>
      </w:pPr>
      <w:r>
        <w:rPr>
          <w:rFonts w:ascii="Tahoma"/>
          <w:w w:val="115"/>
        </w:rPr>
        <w:t>Historia</w:t>
      </w:r>
      <w:r>
        <w:rPr>
          <w:rFonts w:ascii="Tahoma"/>
          <w:spacing w:val="-11"/>
          <w:w w:val="115"/>
        </w:rPr>
        <w:t xml:space="preserve"> </w:t>
      </w:r>
      <w:r>
        <w:rPr>
          <w:rFonts w:ascii="Tahoma"/>
          <w:w w:val="115"/>
        </w:rPr>
        <w:t>de</w:t>
      </w:r>
      <w:r>
        <w:rPr>
          <w:rFonts w:ascii="Tahoma"/>
          <w:spacing w:val="-13"/>
          <w:w w:val="115"/>
        </w:rPr>
        <w:t xml:space="preserve"> </w:t>
      </w:r>
      <w:r>
        <w:rPr>
          <w:rFonts w:ascii="Tahoma"/>
          <w:w w:val="115"/>
        </w:rPr>
        <w:t>Cambios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919"/>
        <w:gridCol w:w="5244"/>
        <w:gridCol w:w="1630"/>
      </w:tblGrid>
      <w:tr w:rsidR="00467197" w14:paraId="11030B85" w14:textId="77777777">
        <w:trPr>
          <w:trHeight w:val="242"/>
        </w:trPr>
        <w:tc>
          <w:tcPr>
            <w:tcW w:w="852" w:type="dxa"/>
          </w:tcPr>
          <w:p w14:paraId="2F85051C" w14:textId="77777777" w:rsidR="00467197" w:rsidRDefault="00000000">
            <w:pPr>
              <w:pStyle w:val="TableParagraph"/>
              <w:spacing w:line="222" w:lineRule="exact"/>
              <w:ind w:left="131"/>
              <w:rPr>
                <w:sz w:val="20"/>
              </w:rPr>
            </w:pPr>
            <w:r>
              <w:rPr>
                <w:w w:val="115"/>
                <w:sz w:val="20"/>
              </w:rPr>
              <w:t>Fecha</w:t>
            </w:r>
          </w:p>
        </w:tc>
        <w:tc>
          <w:tcPr>
            <w:tcW w:w="919" w:type="dxa"/>
          </w:tcPr>
          <w:p w14:paraId="1D21D3B9" w14:textId="77777777" w:rsidR="00467197" w:rsidRDefault="00000000">
            <w:pPr>
              <w:pStyle w:val="TableParagraph"/>
              <w:spacing w:line="222" w:lineRule="exact"/>
              <w:ind w:left="81"/>
              <w:rPr>
                <w:sz w:val="20"/>
              </w:rPr>
            </w:pPr>
            <w:r>
              <w:rPr>
                <w:w w:val="115"/>
                <w:sz w:val="20"/>
              </w:rPr>
              <w:t>Versión</w:t>
            </w:r>
          </w:p>
        </w:tc>
        <w:tc>
          <w:tcPr>
            <w:tcW w:w="5244" w:type="dxa"/>
          </w:tcPr>
          <w:p w14:paraId="35C41DCD" w14:textId="77777777" w:rsidR="00467197" w:rsidRDefault="00000000">
            <w:pPr>
              <w:pStyle w:val="TableParagraph"/>
              <w:spacing w:line="222" w:lineRule="exact"/>
              <w:ind w:left="2020" w:right="20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Descripción</w:t>
            </w:r>
          </w:p>
        </w:tc>
        <w:tc>
          <w:tcPr>
            <w:tcW w:w="1630" w:type="dxa"/>
          </w:tcPr>
          <w:p w14:paraId="3FB800CA" w14:textId="77777777" w:rsidR="00467197" w:rsidRDefault="00000000">
            <w:pPr>
              <w:pStyle w:val="TableParagraph"/>
              <w:spacing w:line="222" w:lineRule="exact"/>
              <w:ind w:left="535"/>
              <w:rPr>
                <w:sz w:val="20"/>
              </w:rPr>
            </w:pPr>
            <w:r>
              <w:rPr>
                <w:w w:val="115"/>
                <w:sz w:val="20"/>
              </w:rPr>
              <w:t>Autor</w:t>
            </w:r>
          </w:p>
        </w:tc>
      </w:tr>
      <w:tr w:rsidR="00467197" w14:paraId="38DCFC62" w14:textId="77777777">
        <w:trPr>
          <w:trHeight w:val="241"/>
        </w:trPr>
        <w:tc>
          <w:tcPr>
            <w:tcW w:w="852" w:type="dxa"/>
          </w:tcPr>
          <w:p w14:paraId="3CDDA164" w14:textId="77777777" w:rsidR="00467197" w:rsidRDefault="004671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 w14:paraId="1D855C63" w14:textId="77777777" w:rsidR="00467197" w:rsidRDefault="004671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4" w:type="dxa"/>
          </w:tcPr>
          <w:p w14:paraId="2035FA63" w14:textId="77777777" w:rsidR="00467197" w:rsidRDefault="004671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51D37930" w14:textId="77777777" w:rsidR="00467197" w:rsidRDefault="0046719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1947" w14:paraId="17646D5D" w14:textId="77777777">
        <w:trPr>
          <w:trHeight w:val="241"/>
        </w:trPr>
        <w:tc>
          <w:tcPr>
            <w:tcW w:w="852" w:type="dxa"/>
          </w:tcPr>
          <w:p w14:paraId="176406DE" w14:textId="77777777" w:rsidR="00B41947" w:rsidRDefault="00B41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 w14:paraId="73682D2A" w14:textId="77777777" w:rsidR="00B41947" w:rsidRDefault="00B41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4" w:type="dxa"/>
          </w:tcPr>
          <w:p w14:paraId="7E999F23" w14:textId="02C44362" w:rsidR="00B41947" w:rsidRDefault="00B41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67AFDB8" w14:textId="77777777" w:rsidR="00B41947" w:rsidRDefault="00B41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CAFC31" w14:textId="77777777" w:rsidR="00467197" w:rsidRDefault="00467197">
      <w:pPr>
        <w:rPr>
          <w:rFonts w:ascii="Times New Roman"/>
          <w:sz w:val="16"/>
        </w:rPr>
        <w:sectPr w:rsidR="00467197">
          <w:headerReference w:type="default" r:id="rId7"/>
          <w:footerReference w:type="default" r:id="rId8"/>
          <w:type w:val="continuous"/>
          <w:pgSz w:w="11900" w:h="16840"/>
          <w:pgMar w:top="1580" w:right="1500" w:bottom="1120" w:left="1520" w:header="725" w:footer="929" w:gutter="0"/>
          <w:pgNumType w:start="1"/>
          <w:cols w:space="720"/>
        </w:sectPr>
      </w:pPr>
    </w:p>
    <w:p w14:paraId="2943CCDB" w14:textId="67180651" w:rsidR="002426A2" w:rsidRPr="002426A2" w:rsidRDefault="002426A2" w:rsidP="002426A2">
      <w:pPr>
        <w:tabs>
          <w:tab w:val="left" w:pos="900"/>
        </w:tabs>
      </w:pPr>
    </w:p>
    <w:sectPr w:rsidR="002426A2" w:rsidRPr="002426A2">
      <w:pgSz w:w="11900" w:h="16840"/>
      <w:pgMar w:top="1580" w:right="1500" w:bottom="1120" w:left="1520" w:header="725" w:footer="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06DF" w14:textId="77777777" w:rsidR="00C961CC" w:rsidRDefault="00C961CC">
      <w:r>
        <w:separator/>
      </w:r>
    </w:p>
  </w:endnote>
  <w:endnote w:type="continuationSeparator" w:id="0">
    <w:p w14:paraId="74D3FDAF" w14:textId="77777777" w:rsidR="00C961CC" w:rsidRDefault="00C9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F550" w14:textId="074877B8" w:rsidR="00467197" w:rsidRDefault="00C65AB8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2E1F2333" wp14:editId="37425876">
              <wp:simplePos x="0" y="0"/>
              <wp:positionH relativeFrom="page">
                <wp:posOffset>1062355</wp:posOffset>
              </wp:positionH>
              <wp:positionV relativeFrom="page">
                <wp:posOffset>9925685</wp:posOffset>
              </wp:positionV>
              <wp:extent cx="5437505" cy="635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750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B7C12" id="Rectangle 3" o:spid="_x0000_s1026" style="position:absolute;margin-left:83.65pt;margin-top:781.55pt;width:428.15pt;height:.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tx5QEAALMDAAAOAAAAZHJzL2Uyb0RvYy54bWysU9Fu0zAUfUfiHyy/07Rdu0HUdJo6DSEN&#10;hjT4gFvHSSwcX3PtNi1fz7XTdRW8IfJg+frax+ccn6xuD70Ve03BoKvkbDKVQjuFtXFtJb9/e3j3&#10;XooQwdVg0elKHnWQt+u3b1aDL/UcO7S1JsEgLpSDr2QXoy+LIqhO9xAm6LXjZoPUQ+SS2qImGBi9&#10;t8V8Or0uBqTaEyodAq/ej025zvhNo1V8apqgo7CVZG4xj5THbRqL9QrKlsB3Rp1owD+w6ME4vvQM&#10;dQ8RxI7MX1C9UYQBmzhR2BfYNEbprIHVzKZ/qHnuwOushc0J/mxT+H+w6sv+2X+lRD34R1Q/gnC4&#10;6cC1+o4Ih05DzdfNklHF4EN5PpCKwEfFdviMNT8t7CJmDw4N9QmQ1YlDtvp4tlofolC8uFxc3Syn&#10;SykU966vlvklCihfznoK8aPGXqRJJYkfMmPD/jHExAXKly2ZO1pTPxhrc0HtdmNJ7CE9ev4yfZZ4&#10;uc26tNlhOjYippUsMulKEQrlFusjayQck8NJ50mH9EuKgVNTyfBzB6SlsJ8c+/RhtlikmOVisbyZ&#10;c0GXne1lB5xiqEpGKcbpJo7R3Hkybcc3zbJoh3fsbWOy8FdWJ7KcjOzHKcUpepd13vX6r61/AwAA&#10;//8DAFBLAwQUAAYACAAAACEAOv19TuIAAAAOAQAADwAAAGRycy9kb3ducmV2LnhtbEyPwU7DMBBE&#10;70j8g7VI3KidpA0lxKkoEkckWjjQmxMvSdR4HWy3DXw9Lhe47eyOZt+Uq8kM7IjO95YkJDMBDKmx&#10;uqdWwtvr080SmA+KtBosoYQv9LCqLi9KVWh7og0et6FlMYR8oSR0IYwF577p0Cg/syNSvH1YZ1SI&#10;0rVcO3WK4WbgqRA5N6qn+KFTIz522Oy3ByNhfbdcf77M6fl7U+9w917vF6kTUl5fTQ/3wAJO4c8M&#10;Z/yIDlVkqu2BtGdD1PltFq1xWORZAuxsEWmWA6t/d/MEeFXy/zWqHwAAAP//AwBQSwECLQAUAAYA&#10;CAAAACEAtoM4kv4AAADhAQAAEwAAAAAAAAAAAAAAAAAAAAAAW0NvbnRlbnRfVHlwZXNdLnhtbFBL&#10;AQItABQABgAIAAAAIQA4/SH/1gAAAJQBAAALAAAAAAAAAAAAAAAAAC8BAABfcmVscy8ucmVsc1BL&#10;AQItABQABgAIAAAAIQBPJdtx5QEAALMDAAAOAAAAAAAAAAAAAAAAAC4CAABkcnMvZTJvRG9jLnht&#10;bFBLAQItABQABgAIAAAAIQA6/X1O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7B9639B5" wp14:editId="1170704A">
              <wp:simplePos x="0" y="0"/>
              <wp:positionH relativeFrom="page">
                <wp:posOffset>3645535</wp:posOffset>
              </wp:positionH>
              <wp:positionV relativeFrom="page">
                <wp:posOffset>9961245</wp:posOffset>
              </wp:positionV>
              <wp:extent cx="238125" cy="11112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C0CB5" w14:textId="77777777" w:rsidR="00467197" w:rsidRDefault="00000000">
                          <w:pPr>
                            <w:spacing w:before="16"/>
                            <w:ind w:left="60"/>
                            <w:rPr>
                              <w:sz w:val="1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/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639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87.05pt;margin-top:784.35pt;width:18.75pt;height:8.75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iy1wEAAJcDAAAOAAAAZHJzL2Uyb0RvYy54bWysU9tu2zAMfR+wfxD0vjhOsaEw4hRdiw4D&#10;ugvQ7QNkWYqF2aJGKrGzrx8lx+kub8P8IFCUdHjOIb29mYZeHA2SA1/LcrWWwngNrfP7Wn798vDq&#10;WgqKyreqB29qeTIkb3YvX2zHUJkNdNC3BgWDeKrGUMsuxlAVBenODIpWEIznQws4qMhb3BctqpHR&#10;h77YrNdvihGwDQjaEHH2fj6Uu4xvrdHxk7VkouhrydxiXjGvTVqL3VZVe1Shc/pMQ/0Di0E5z0Uv&#10;UPcqKnFA9xfU4DQCgY0rDUMB1jptsgZWU67/UPPUqWCyFjaHwsUm+n+w+uPxKXxGEae3MHEDswgK&#10;j6C/kfBw1ym/N7eIMHZGtVy4TJYVY6Dq/DRZTRUlkGb8AC03WR0iZKDJ4pBcYZ2C0bkBp4vpZopC&#10;c3JzdV1uXkuh+ajkj+NUQVXL44AU3xkYRApqidzTDK6OjxTnq8uVVMvDg+v73Nfe/5ZgzJTJ5BPf&#10;mXmcmkm4tpZXqW7S0kB7YjUI87TwdHPQAf6QYuRJqSV9Pyg0UvTvPTuSxmoJcAmaJVBe89NaRinm&#10;8C7O43cI6PYdI8+ee7hl16zLip5ZnOly97Mn50lN4/XrPt96/p92PwEAAP//AwBQSwMEFAAGAAgA&#10;AAAhAPDBtmXhAAAADQEAAA8AAABkcnMvZG93bnJldi54bWxMj8FOwzAMhu9IvENkJG4s7cSyUppO&#10;E4ITEqIrB45p47XRGqc02Vbenuw0jvb/6ffnYjPbgZ1w8saRhHSRAENqnTbUSfiq3x4yYD4o0mpw&#10;hBJ+0cOmvL0pVK7dmSo87ULHYgn5XEnoQxhzzn3bo1V+4UakmO3dZFWI49RxPalzLLcDXyaJ4FYZ&#10;ihd6NeJLj+1hd7QStt9UvZqfj+az2lemrp8SehcHKe/v5u0zsIBzuMJw0Y/qUEanxh1JezZIWK0f&#10;04jGYCWyNbCIiDQVwJrLKhNL4GXB/39R/gEAAP//AwBQSwECLQAUAAYACAAAACEAtoM4kv4AAADh&#10;AQAAEwAAAAAAAAAAAAAAAAAAAAAAW0NvbnRlbnRfVHlwZXNdLnhtbFBLAQItABQABgAIAAAAIQA4&#10;/SH/1gAAAJQBAAALAAAAAAAAAAAAAAAAAC8BAABfcmVscy8ucmVsc1BLAQItABQABgAIAAAAIQBN&#10;8xiy1wEAAJcDAAAOAAAAAAAAAAAAAAAAAC4CAABkcnMvZTJvRG9jLnhtbFBLAQItABQABgAIAAAA&#10;IQDwwbZl4QAAAA0BAAAPAAAAAAAAAAAAAAAAADEEAABkcnMvZG93bnJldi54bWxQSwUGAAAAAAQA&#10;BADzAAAAPwUAAAAA&#10;" filled="f" stroked="f">
              <v:textbox inset="0,0,0,0">
                <w:txbxContent>
                  <w:p w14:paraId="29FC0CB5" w14:textId="77777777" w:rsidR="00467197" w:rsidRDefault="00000000">
                    <w:pPr>
                      <w:spacing w:before="16"/>
                      <w:ind w:left="60"/>
                      <w:rPr>
                        <w:sz w:val="12"/>
                      </w:rPr>
                    </w:pPr>
                    <w: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/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4208" behindDoc="1" locked="0" layoutInCell="1" allowOverlap="1" wp14:anchorId="4D30E152" wp14:editId="72E95268">
              <wp:simplePos x="0" y="0"/>
              <wp:positionH relativeFrom="page">
                <wp:posOffset>5342890</wp:posOffset>
              </wp:positionH>
              <wp:positionV relativeFrom="page">
                <wp:posOffset>10050145</wp:posOffset>
              </wp:positionV>
              <wp:extent cx="916940" cy="1111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A9F31" w14:textId="77777777" w:rsidR="00467197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Impreso: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26/07/07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9:54:00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0E152" id="Text Box 1" o:spid="_x0000_s1030" type="#_x0000_t202" style="position:absolute;margin-left:420.7pt;margin-top:791.35pt;width:72.2pt;height:8.7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vQ2QEAAJcDAAAOAAAAZHJzL2Uyb0RvYy54bWysU9tu2zAMfR+wfxD0vjgOumI14hRdiw4D&#10;ugvQ9QNkWbaF2aJGKrGzrx8lx+nWvQ3zg0BR0uE5h/T2ehp6cTBIFlwp89VaCuM01Na1pXz6dv/m&#10;nRQUlKtVD86U8mhIXu9ev9qOvjAb6KCvDQoGcVSMvpRdCL7IMtKdGRStwBvHhw3goAJvsc1qVCOj&#10;D322Wa8vsxGw9gjaEHH2bj6Uu4TfNEaHL01DJoi+lMwtpBXTWsU1221V0aLyndUnGuofWAzKOi56&#10;hrpTQYk92r+gBqsRCJqw0jBk0DRWm6SB1eTrF2oeO+VN0sLmkD/bRP8PVn8+PPqvKML0HiZuYBJB&#10;/gH0dxIObjvlWnODCGNnVM2F82hZNnoqTk+j1VRQBKnGT1Bzk9U+QAKaGhyiK6xTMDo34Hg23UxB&#10;aE5e5ZdXF3yi+Sjnb/M2VVDF8tgjhQ8GBhGDUiL3NIGrwwOFSEYVy5VYy8G97fvU1979keCLMZPI&#10;R74z8zBVk7B1KS9i3ailgvrIahDmaeHp5qAD/CnFyJNSSvqxV2ik6D86diSO1RLgElRLoJzmp6UM&#10;UszhbZjHb+/Rth0jz547uGHXGpsUPbM40eXuJ6GnSY3j9fs+3Xr+n3a/AAAA//8DAFBLAwQUAAYA&#10;CAAAACEARBEhSuEAAAANAQAADwAAAGRycy9kb3ducmV2LnhtbEyPwU7DMBBE70j8g7VI3KjdqA1p&#10;iFNVCE5IiDQcODqxm1iN1yF22/D3LCd63Jmn2ZliO7uBnc0UrEcJy4UAZrD12mIn4bN+fciAhahQ&#10;q8GjkfBjAmzL25tC5dpfsDLnfewYhWDIlYQ+xjHnPLS9cSos/GiQvIOfnIp0Th3Xk7pQuBt4IkTK&#10;nbJIH3o1mufetMf9yUnYfWH1Yr/fm4/qUNm63gh8S49S3t/Nuydg0czxH4a/+lQdSurU+BPqwAYJ&#10;2Wq5IpSMdZY8AiNkk61pTUNSKkQCvCz49YryFwAA//8DAFBLAQItABQABgAIAAAAIQC2gziS/gAA&#10;AOEBAAATAAAAAAAAAAAAAAAAAAAAAABbQ29udGVudF9UeXBlc10ueG1sUEsBAi0AFAAGAAgAAAAh&#10;ADj9If/WAAAAlAEAAAsAAAAAAAAAAAAAAAAALwEAAF9yZWxzLy5yZWxzUEsBAi0AFAAGAAgAAAAh&#10;ABJG+9DZAQAAlwMAAA4AAAAAAAAAAAAAAAAALgIAAGRycy9lMm9Eb2MueG1sUEsBAi0AFAAGAAgA&#10;AAAhAEQRIUrhAAAADQEAAA8AAAAAAAAAAAAAAAAAMwQAAGRycy9kb3ducmV2LnhtbFBLBQYAAAAA&#10;BAAEAPMAAABBBQAAAAA=&#10;" filled="f" stroked="f">
              <v:textbox inset="0,0,0,0">
                <w:txbxContent>
                  <w:p w14:paraId="66EA9F31" w14:textId="77777777" w:rsidR="00467197" w:rsidRDefault="0000000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Impreso: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26/07/07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9:54:00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2D505" w14:textId="77777777" w:rsidR="00C961CC" w:rsidRDefault="00C961CC">
      <w:r>
        <w:separator/>
      </w:r>
    </w:p>
  </w:footnote>
  <w:footnote w:type="continuationSeparator" w:id="0">
    <w:p w14:paraId="6D7D9FE8" w14:textId="77777777" w:rsidR="00C961CC" w:rsidRDefault="00C96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728F" w14:textId="35B40F56" w:rsidR="00467197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450624" behindDoc="1" locked="0" layoutInCell="1" allowOverlap="1" wp14:anchorId="1A069665" wp14:editId="09C458AB">
          <wp:simplePos x="0" y="0"/>
          <wp:positionH relativeFrom="page">
            <wp:posOffset>1136365</wp:posOffset>
          </wp:positionH>
          <wp:positionV relativeFrom="page">
            <wp:posOffset>460242</wp:posOffset>
          </wp:positionV>
          <wp:extent cx="287044" cy="4587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044" cy="458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5AB8">
      <w:rPr>
        <w:noProof/>
      </w:rPr>
      <mc:AlternateContent>
        <mc:Choice Requires="wps">
          <w:drawing>
            <wp:anchor distT="0" distB="0" distL="114300" distR="114300" simplePos="0" relativeHeight="487451136" behindDoc="1" locked="0" layoutInCell="1" allowOverlap="1" wp14:anchorId="4C8A3F88" wp14:editId="69A9E49B">
              <wp:simplePos x="0" y="0"/>
              <wp:positionH relativeFrom="page">
                <wp:posOffset>1511935</wp:posOffset>
              </wp:positionH>
              <wp:positionV relativeFrom="page">
                <wp:posOffset>923290</wp:posOffset>
              </wp:positionV>
              <wp:extent cx="4898390" cy="18415"/>
              <wp:effectExtent l="0" t="0" r="0" b="0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898390" cy="18415"/>
                      </a:xfrm>
                      <a:custGeom>
                        <a:avLst/>
                        <a:gdLst>
                          <a:gd name="T0" fmla="+- 0 10094 2381"/>
                          <a:gd name="T1" fmla="*/ T0 w 7714"/>
                          <a:gd name="T2" fmla="+- 0 1474 1454"/>
                          <a:gd name="T3" fmla="*/ 1474 h 29"/>
                          <a:gd name="T4" fmla="+- 0 2381 2381"/>
                          <a:gd name="T5" fmla="*/ T4 w 7714"/>
                          <a:gd name="T6" fmla="+- 0 1474 1454"/>
                          <a:gd name="T7" fmla="*/ 1474 h 29"/>
                          <a:gd name="T8" fmla="+- 0 2381 2381"/>
                          <a:gd name="T9" fmla="*/ T8 w 7714"/>
                          <a:gd name="T10" fmla="+- 0 1483 1454"/>
                          <a:gd name="T11" fmla="*/ 1483 h 29"/>
                          <a:gd name="T12" fmla="+- 0 10094 2381"/>
                          <a:gd name="T13" fmla="*/ T12 w 7714"/>
                          <a:gd name="T14" fmla="+- 0 1483 1454"/>
                          <a:gd name="T15" fmla="*/ 1483 h 29"/>
                          <a:gd name="T16" fmla="+- 0 10094 2381"/>
                          <a:gd name="T17" fmla="*/ T16 w 7714"/>
                          <a:gd name="T18" fmla="+- 0 1474 1454"/>
                          <a:gd name="T19" fmla="*/ 1474 h 29"/>
                          <a:gd name="T20" fmla="+- 0 10094 2381"/>
                          <a:gd name="T21" fmla="*/ T20 w 7714"/>
                          <a:gd name="T22" fmla="+- 0 1454 1454"/>
                          <a:gd name="T23" fmla="*/ 1454 h 29"/>
                          <a:gd name="T24" fmla="+- 0 2381 2381"/>
                          <a:gd name="T25" fmla="*/ T24 w 7714"/>
                          <a:gd name="T26" fmla="+- 0 1454 1454"/>
                          <a:gd name="T27" fmla="*/ 1454 h 29"/>
                          <a:gd name="T28" fmla="+- 0 2381 2381"/>
                          <a:gd name="T29" fmla="*/ T28 w 7714"/>
                          <a:gd name="T30" fmla="+- 0 1464 1454"/>
                          <a:gd name="T31" fmla="*/ 1464 h 29"/>
                          <a:gd name="T32" fmla="+- 0 10094 2381"/>
                          <a:gd name="T33" fmla="*/ T32 w 7714"/>
                          <a:gd name="T34" fmla="+- 0 1464 1454"/>
                          <a:gd name="T35" fmla="*/ 1464 h 29"/>
                          <a:gd name="T36" fmla="+- 0 10094 2381"/>
                          <a:gd name="T37" fmla="*/ T36 w 7714"/>
                          <a:gd name="T38" fmla="+- 0 1454 1454"/>
                          <a:gd name="T39" fmla="*/ 1454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714" h="29">
                            <a:moveTo>
                              <a:pt x="7713" y="20"/>
                            </a:moveTo>
                            <a:lnTo>
                              <a:pt x="0" y="20"/>
                            </a:lnTo>
                            <a:lnTo>
                              <a:pt x="0" y="29"/>
                            </a:lnTo>
                            <a:lnTo>
                              <a:pt x="7713" y="29"/>
                            </a:lnTo>
                            <a:lnTo>
                              <a:pt x="7713" y="20"/>
                            </a:lnTo>
                            <a:close/>
                            <a:moveTo>
                              <a:pt x="7713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713" y="10"/>
                            </a:lnTo>
                            <a:lnTo>
                              <a:pt x="771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6FEB" id="AutoShape 7" o:spid="_x0000_s1026" style="position:absolute;margin-left:119.05pt;margin-top:72.7pt;width:385.7pt;height:1.4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wH/gMAAKUNAAAOAAAAZHJzL2Uyb0RvYy54bWysV22PozYQ/l6p/8HiY6tbMLCbFy17qu50&#10;VaXri3T0BzhgAipgapOQ7a+/GYMTw+FtVDUfAsQP42fmmcmMn99fmpqcuVSVaBOPPgQe4W0m8qo9&#10;Jt6f6ad3W4+onrU5q0XLE++VK+/9y/ffPQ/dnoeiFHXOJQEjrdoPXeKVfd/tfV9lJW+YehAdb2Gx&#10;ELJhPTzKo59LNoD1pvbDIHjyByHzToqMKwW/fhwXvRdtvyh41v9eFIr3pE484Nbrb6m/D/jtvzyz&#10;/VGyrqyyiQb7DywaVrWw6dXUR9YzcpLVN6aaKpNCiaJ/yETji6KoMq59AG9osPDmS8k6rn2B4Kju&#10;Gib1/5nNfjt/6f6QSF11n0X2l4KI+EOn9tcVfFCAIYfhV5GDhuzUC+3spZANvglukIuO6es1pvzS&#10;kwx+jLe7bbSD0GewRrcxfcSY+2xvXs5Oqv+ZC22InT+rfpQkhzsd0Jy0rIFdU7BRNDWo8+M7EhAa&#10;BLuYhNGWThpecdTgfvBJGpCBbDY0XoJCAxqNxZuY0PjxG1hkYGCLIqgk4W5pKzYgbQsprfJ6NDDk&#10;FTt4PRnQ27w2BvYWLyg9K2BOXjsDQ15bBy+6iH68jVYDRu3oU0StRYwuwu/W0hYgpaGL3VwCve+a&#10;nJB8U0h03FzsFiK42dkypPTJxW4uhM6jVXa2Es5sCxdKONmFthRp6KyEhRZQBavKhrYUSH9V2XCu&#10;hDPpQluJNHSVQ7iQwknOVsJNbi6Em5wtRBq6aiJaKBE/rUcusoWgiFqriWihg1PXyBYijVw1Ec2V&#10;0PuuZV1kK+FmtxDCzc5WIo1cNRHNpdCSrbKzpZgJCy3kaJoEK03fyC7t1DjgjjCcQgLdqzqhsEel&#10;oAU0ojSauhCgsMs4wBAaBG/uAgNTBMM/4Njg3jZNQUUNN/3wX+AQVg3X3Qd8fxuOtY9wKNp7yGA1&#10;avh9nkIL1HBI7HusY8Kidci0u+CTq9HM1dHlSVsJc91yopMegYnugFuwfcd6TAlzS4bE01MAKRMP&#10;2OPvjTjzVGhEj5kB6yNP+IMdad4QdWsjoezBnSvMLJprp81NIOODWTTXEXTb816c4WbsZLVQXLt8&#10;Y7uwbV65AczLNlODMmvmamNgCBgjYxbNdbHjvbilOeMMaI0C6jHxqiQmgDUqKlFX+aeqrlFBJY+H&#10;D7UkZ4Zjvv5MTGewWtd6K/A148g07eKAi4cGtT+I/BWGXSnGswKcbeCmFPIfjwxwTkg89feJSe6R&#10;+pcWBvEdjWPQutcP8eMG27O0Vw72CmszMJV4vQf/TXj7oR8PI6dOVscSdqI6OVvxEwzZRYXDsJ7G&#10;R1bTA5wFdGymcwseNuxnjbqdrl6+AgAA//8DAFBLAwQUAAYACAAAACEAv/sHbN0AAAAMAQAADwAA&#10;AGRycy9kb3ducmV2LnhtbEyPy07DMBBF90j8gzVI7Kjdh6sQ4lQIhMQONa1Yu/GQRNjjKHaa8Pc4&#10;K1jO3KM7Z4rD7Cy74hA6TwrWKwEMqfamo0bB+fT2kAELUZPR1hMq+MEAh/L2ptC58RMd8VrFhqUS&#10;CrlW0MbY55yHukWnw8r3SCn78oPTMY1Dw82gp1TuLN8IsedOd5QutLrHlxbr72p0Cj7lB72SmWTY&#10;m+rs5HF8txKVur+bn5+ARZzjHwyLflKHMjld/EgmMKtgs83WCU3BTu6ALYQQjxLYZVllW+Blwf8/&#10;Uf4CAAD//wMAUEsBAi0AFAAGAAgAAAAhALaDOJL+AAAA4QEAABMAAAAAAAAAAAAAAAAAAAAAAFtD&#10;b250ZW50X1R5cGVzXS54bWxQSwECLQAUAAYACAAAACEAOP0h/9YAAACUAQAACwAAAAAAAAAAAAAA&#10;AAAvAQAAX3JlbHMvLnJlbHNQSwECLQAUAAYACAAAACEAem/cB/4DAAClDQAADgAAAAAAAAAAAAAA&#10;AAAuAgAAZHJzL2Uyb0RvYy54bWxQSwECLQAUAAYACAAAACEAv/sHbN0AAAAMAQAADwAAAAAAAAAA&#10;AAAAAABYBgAAZHJzL2Rvd25yZXYueG1sUEsFBgAAAAAEAAQA8wAAAGIHAAAAAA==&#10;" path="m7713,20l,20r,9l7713,29r,-9xm7713,l,,,10r7713,l7713,xe" fillcolor="black" stroked="f">
              <v:path arrowok="t" o:connecttype="custom" o:connectlocs="4897755,935990;0,935990;0,941705;4897755,941705;4897755,935990;4897755,923290;0,923290;0,929640;4897755,929640;4897755,923290" o:connectangles="0,0,0,0,0,0,0,0,0,0"/>
              <w10:wrap anchorx="page" anchory="page"/>
            </v:shape>
          </w:pict>
        </mc:Fallback>
      </mc:AlternateContent>
    </w:r>
    <w:r w:rsidR="00C65AB8">
      <w:rPr>
        <w:noProof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6EB43313" wp14:editId="37628E02">
              <wp:simplePos x="0" y="0"/>
              <wp:positionH relativeFrom="page">
                <wp:posOffset>1517650</wp:posOffset>
              </wp:positionH>
              <wp:positionV relativeFrom="page">
                <wp:posOffset>472440</wp:posOffset>
              </wp:positionV>
              <wp:extent cx="3725545" cy="25844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554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F9057" w14:textId="77777777" w:rsidR="00467197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Plantilla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Caso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Uso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Semántico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T.P.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Introducción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Práctica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Profesional</w:t>
                          </w:r>
                        </w:p>
                        <w:p w14:paraId="4531231C" w14:textId="77777777" w:rsidR="00467197" w:rsidRDefault="00000000">
                          <w:pPr>
                            <w:spacing w:before="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Autor: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Enrique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Porta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Luciano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Ripani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433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9.5pt;margin-top:37.2pt;width:293.35pt;height:20.3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QL1QEAAJEDAAAOAAAAZHJzL2Uyb0RvYy54bWysU1Fv0zAQfkfiP1h+p2nLClPUdBqbhpAG&#10;Qxr8AMdxEovEZ+7cJuXXc3aaDtjbxIt1OZ+/+77vLturse/EwSBZcIVcLZZSGKehsq4p5Pdvd28u&#10;paCgXKU6cKaQR0Pyavf61XbwuVlDC11lUDCIo3zwhWxD8HmWkW5Nr2gB3ji+rAF7FfgTm6xCNTB6&#10;32Xr5fJdNgBWHkEbIs7eTpdyl/Dr2ujwUNdkgugKydxCOjGdZTyz3VblDSrfWn2ioV7AolfWcdMz&#10;1K0KSuzRPoPqrUYgqMNCQ59BXVttkgZWs1r+o+axVd4kLWwO+bNN9P9g9ZfDo/+KIowfYOQBJhHk&#10;70H/IOHgplWuMdeIMLRGVdx4FS3LBk/56Wm0mnKKIOXwGSoestoHSEBjjX10hXUKRucBHM+mmzEI&#10;zcm379ebzcVGCs13683lBcexhcrn1x4pfDTQixgUEnmoCV0d7ilMpXNJbObgznZdGmzn/kowZswk&#10;9pHwRD2M5cjVUUUJ1ZF1IEx7wnvNQQv4S4qBd6SQ9HOv0EjRfXLsRVyoOcA5KOdAOc1PCxmkmMKb&#10;MC3e3qNtWkae3HZwzX7VNkl5YnHiyXNPZpx2NC7Wn9+p6ulP2v0GAAD//wMAUEsDBBQABgAIAAAA&#10;IQAFUn8i4AAAAAoBAAAPAAAAZHJzL2Rvd25yZXYueG1sTI/LTsMwEEX3SPyDNUjsqJPQZ4hTVQhW&#10;SIg0LFg68TSJGo9D7Lbh7xlWZTmao3vPzbaT7cUZR985UhDPIhBItTMdNQo+y9eHNQgfNBndO0IF&#10;P+hhm9/eZDo17kIFnvehERxCPtUK2hCGVEpft2i1n7kBiX8HN1od+BwbaUZ94XDbyySKltLqjrih&#10;1QM+t1gf9yerYPdFxUv3/V59FIeiK8tNRG/Lo1L3d9PuCUTAKVxh+NNndcjZqXInMl70CpLHDW8J&#10;ClbzOQgG1sliBaJiMl7EIPNM/p+Q/wIAAP//AwBQSwECLQAUAAYACAAAACEAtoM4kv4AAADhAQAA&#10;EwAAAAAAAAAAAAAAAAAAAAAAW0NvbnRlbnRfVHlwZXNdLnhtbFBLAQItABQABgAIAAAAIQA4/SH/&#10;1gAAAJQBAAALAAAAAAAAAAAAAAAAAC8BAABfcmVscy8ucmVsc1BLAQItABQABgAIAAAAIQAzMcQL&#10;1QEAAJEDAAAOAAAAAAAAAAAAAAAAAC4CAABkcnMvZTJvRG9jLnhtbFBLAQItABQABgAIAAAAIQAF&#10;Un8i4AAAAAoBAAAPAAAAAAAAAAAAAAAAAC8EAABkcnMvZG93bnJldi54bWxQSwUGAAAAAAQABADz&#10;AAAAPAUAAAAA&#10;" filled="f" stroked="f">
              <v:textbox inset="0,0,0,0">
                <w:txbxContent>
                  <w:p w14:paraId="385F9057" w14:textId="77777777" w:rsidR="00467197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Plantilla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Caso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Uso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Semántico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T.P.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Introducción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Profesional</w:t>
                    </w:r>
                  </w:p>
                  <w:p w14:paraId="4531231C" w14:textId="77777777" w:rsidR="00467197" w:rsidRDefault="00000000">
                    <w:pPr>
                      <w:spacing w:before="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Autor: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Enrique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Porta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Luciano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Ripani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65AB8">
      <w:rPr>
        <w:noProof/>
      </w:rPr>
      <mc:AlternateContent>
        <mc:Choice Requires="wps">
          <w:drawing>
            <wp:anchor distT="0" distB="0" distL="114300" distR="114300" simplePos="0" relativeHeight="487452160" behindDoc="1" locked="0" layoutInCell="1" allowOverlap="1" wp14:anchorId="1218449C" wp14:editId="38975F6D">
              <wp:simplePos x="0" y="0"/>
              <wp:positionH relativeFrom="page">
                <wp:posOffset>5253990</wp:posOffset>
              </wp:positionH>
              <wp:positionV relativeFrom="page">
                <wp:posOffset>591185</wp:posOffset>
              </wp:positionV>
              <wp:extent cx="1105535" cy="1397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55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8EF38" w14:textId="77777777" w:rsidR="0046719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1.01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[26/07/07]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8449C" id="Text Box 5" o:spid="_x0000_s1027" type="#_x0000_t202" style="position:absolute;margin-left:413.7pt;margin-top:46.55pt;width:87.05pt;height:11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c71wEAAJgDAAAOAAAAZHJzL2Uyb0RvYy54bWysU9tunDAQfa/Uf7D83gUSbS9o2ShNlKpS&#10;epHSfoAxNlgFjzv2Lmy/vmMDm7Z5i/piDb6cOZdhdzUNPTsq9AZsxYtNzpmyEhpj24p//3b36i1n&#10;PgjbiB6sqvhJeX61f/liN7pSXUAHfaOQEYj15egq3oXgyizzslOD8BtwytKhBhxEoE9sswbFSOhD&#10;n13k+etsBGwcglTe0+7tfMj3CV9rJcMXrb0KrK84cQtpxbTWcc32O1G2KFxn5EJDPIPFIIylpmeo&#10;WxEEO6B5AjUYieBBh42EIQOtjVRJA6kp8n/UPHTCqaSFzPHubJP/f7Dy8/HBfUUWpvcwUYBJhHf3&#10;IH94ZuGmE7ZV14gwdko01LiIlmWj8+XyNFrtSx9B6vETNBSyOARIQJPGIbpCOhmhUwCns+lqCkzG&#10;lkW+3V5uOZN0Vly+e5OnVDJRrq8d+vBBwcBiUXGkUBO6ON77ENmIcr0Sm1m4M32fgu3tXxt0Me4k&#10;9pHwTD1M9cRMs0iLYmpoTiQHYR4XGm8qOsBfnI00KhX3Pw8CFWf9R0uWxLlaC1yLei2ElfS04oGz&#10;ubwJ8/wdHJq2I+TZdAvXZJs2SdEji4UuxZ+ELqMa5+vP73Tr8Yfa/wYAAP//AwBQSwMEFAAGAAgA&#10;AAAhAA1mRa7gAAAACwEAAA8AAABkcnMvZG93bnJldi54bWxMj8FOwzAMhu9IvENkJG4syWBjK02n&#10;CcEJCdGVA8e08dpojVOabCtvT3aCmy1/+v39+WZyPTvhGKwnBXImgCE13lhqFXxWr3crYCFqMrr3&#10;hAp+MMCmuL7KdWb8mUo87WLLUgiFTCvoYhwyzkPTodNh5gekdNv70emY1rHlZtTnFO56PhdiyZ22&#10;lD50esDnDpvD7ugUbL+ofLHf7/VHuS9tVa0FvS0PSt3eTNsnYBGn+AfDRT+pQ5Gcan8kE1ivYDV/&#10;fEiogvW9BHYBhJALYHWa5EICL3L+v0PxCwAA//8DAFBLAQItABQABgAIAAAAIQC2gziS/gAAAOEB&#10;AAATAAAAAAAAAAAAAAAAAAAAAABbQ29udGVudF9UeXBlc10ueG1sUEsBAi0AFAAGAAgAAAAhADj9&#10;If/WAAAAlAEAAAsAAAAAAAAAAAAAAAAALwEAAF9yZWxzLy5yZWxzUEsBAi0AFAAGAAgAAAAhANxL&#10;xzvXAQAAmAMAAA4AAAAAAAAAAAAAAAAALgIAAGRycy9lMm9Eb2MueG1sUEsBAi0AFAAGAAgAAAAh&#10;AA1mRa7gAAAACwEAAA8AAAAAAAAAAAAAAAAAMQQAAGRycy9kb3ducmV2LnhtbFBLBQYAAAAABAAE&#10;APMAAAA+BQAAAAA=&#10;" filled="f" stroked="f">
              <v:textbox inset="0,0,0,0">
                <w:txbxContent>
                  <w:p w14:paraId="3088EF38" w14:textId="77777777" w:rsidR="0046719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Versión: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1.01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[26/07/07]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65AB8">
      <w:rPr>
        <w:noProof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480CCCF1" wp14:editId="04A54738">
              <wp:simplePos x="0" y="0"/>
              <wp:positionH relativeFrom="page">
                <wp:posOffset>4097655</wp:posOffset>
              </wp:positionH>
              <wp:positionV relativeFrom="page">
                <wp:posOffset>707390</wp:posOffset>
              </wp:positionV>
              <wp:extent cx="2263775" cy="1397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37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AC654" w14:textId="77777777" w:rsidR="0046719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Introducción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Práctica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Profesional –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UTN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FRR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CCCF1" id="Text Box 4" o:spid="_x0000_s1028" type="#_x0000_t202" style="position:absolute;margin-left:322.65pt;margin-top:55.7pt;width:178.25pt;height:11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Cq2gEAAJgDAAAOAAAAZHJzL2Uyb0RvYy54bWysU19v0zAQf0fiO1h+p2k7sULUdBqbhpAG&#10;Qxr7ABfHSSwSnzm7Tcqn5+w0HbA3xIt1Ods///5ctldj34mDJm/QFnK1WEqhrcLK2KaQT9/u3ryT&#10;wgewFXRodSGP2sur3etX28Hleo0tdpUmwSDW54MrZBuCy7PMq1b34BfotOXNGqmHwJ/UZBXBwOh9&#10;l62Xy8tsQKocodLec/d22pS7hF/XWoWHuvY6iK6QzC2kldJaxjXbbSFvCFxr1IkG/AOLHozlR89Q&#10;txBA7Mm8gOqNIvRYh4XCPsO6NkonDaxmtfxLzWMLTictbI53Z5v8/4NVXw6P7iuJMH7AkQNMIry7&#10;R/XdC4s3LdhGXxPh0Gqo+OFVtCwbnM9PV6PVPvcRpBw+Y8Uhwz5gAhpr6qMrrFMwOgdwPJuuxyAU&#10;N9fry4vN5q0UivdWF+83y5RKBvl825EPHzX2IhaFJA41ocPh3ofIBvL5SHzM4p3puhRsZ/9o8MHY&#10;Sewj4Yl6GMtRmIqZRGlRTInVkeUQTuPC481Fi/RTioFHpZD+xx5IS9F9smxJnKu5oLko5wKs4quF&#10;DFJM5U2Y5m/vyDQtI0+mW7xm22qTFD2zONHl+JPQ06jG+fr9O516/qF2vwAAAP//AwBQSwMEFAAG&#10;AAgAAAAhAL0WZlDgAAAADAEAAA8AAABkcnMvZG93bnJldi54bWxMj8FOwzAQRO9I/IO1SNyoHRIi&#10;CHGqCsEJCZGGA0cndhOr8TrEbhv+nu2p3HY0T7Mz5XpxIzuaOViPEpKVAGaw89piL+Grebt7BBai&#10;Qq1Gj0bCrwmwrq6vSlVof8LaHLexZxSCoVAShhingvPQDcapsPKTQfJ2fnYqkpx7rmd1onA38nsh&#10;cu6URfowqMm8DKbbbw9OwuYb61f789F+1rvaNs2TwPd8L+XtzbJ5BhbNEi8wnOtTdaioU+sPqAMb&#10;JeTZQ0ooGUmSATsTQiS0pqUrTTPgVcn/j6j+AAAA//8DAFBLAQItABQABgAIAAAAIQC2gziS/gAA&#10;AOEBAAATAAAAAAAAAAAAAAAAAAAAAABbQ29udGVudF9UeXBlc10ueG1sUEsBAi0AFAAGAAgAAAAh&#10;ADj9If/WAAAAlAEAAAsAAAAAAAAAAAAAAAAALwEAAF9yZWxzLy5yZWxzUEsBAi0AFAAGAAgAAAAh&#10;ADq18KraAQAAmAMAAA4AAAAAAAAAAAAAAAAALgIAAGRycy9lMm9Eb2MueG1sUEsBAi0AFAAGAAgA&#10;AAAhAL0WZlDgAAAADAEAAA8AAAAAAAAAAAAAAAAANAQAAGRycy9kb3ducmV2LnhtbFBLBQYAAAAA&#10;BAAEAPMAAABBBQAAAAA=&#10;" filled="f" stroked="f">
              <v:textbox inset="0,0,0,0">
                <w:txbxContent>
                  <w:p w14:paraId="1B7AC654" w14:textId="77777777" w:rsidR="0046719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Introducción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Práctica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Profesional –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UTN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FRR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A8D"/>
    <w:multiLevelType w:val="hybridMultilevel"/>
    <w:tmpl w:val="495E04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47F5"/>
    <w:multiLevelType w:val="hybridMultilevel"/>
    <w:tmpl w:val="E25EAB6A"/>
    <w:lvl w:ilvl="0" w:tplc="AD422BB4">
      <w:start w:val="1"/>
      <w:numFmt w:val="decimal"/>
      <w:lvlText w:val="%1."/>
      <w:lvlJc w:val="left"/>
      <w:pPr>
        <w:ind w:left="1249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969" w:hanging="360"/>
      </w:pPr>
    </w:lvl>
    <w:lvl w:ilvl="2" w:tplc="2C0A001B" w:tentative="1">
      <w:start w:val="1"/>
      <w:numFmt w:val="lowerRoman"/>
      <w:lvlText w:val="%3."/>
      <w:lvlJc w:val="right"/>
      <w:pPr>
        <w:ind w:left="2689" w:hanging="180"/>
      </w:pPr>
    </w:lvl>
    <w:lvl w:ilvl="3" w:tplc="2C0A000F" w:tentative="1">
      <w:start w:val="1"/>
      <w:numFmt w:val="decimal"/>
      <w:lvlText w:val="%4."/>
      <w:lvlJc w:val="left"/>
      <w:pPr>
        <w:ind w:left="3409" w:hanging="360"/>
      </w:pPr>
    </w:lvl>
    <w:lvl w:ilvl="4" w:tplc="2C0A0019" w:tentative="1">
      <w:start w:val="1"/>
      <w:numFmt w:val="lowerLetter"/>
      <w:lvlText w:val="%5."/>
      <w:lvlJc w:val="left"/>
      <w:pPr>
        <w:ind w:left="4129" w:hanging="360"/>
      </w:pPr>
    </w:lvl>
    <w:lvl w:ilvl="5" w:tplc="2C0A001B" w:tentative="1">
      <w:start w:val="1"/>
      <w:numFmt w:val="lowerRoman"/>
      <w:lvlText w:val="%6."/>
      <w:lvlJc w:val="right"/>
      <w:pPr>
        <w:ind w:left="4849" w:hanging="180"/>
      </w:pPr>
    </w:lvl>
    <w:lvl w:ilvl="6" w:tplc="2C0A000F" w:tentative="1">
      <w:start w:val="1"/>
      <w:numFmt w:val="decimal"/>
      <w:lvlText w:val="%7."/>
      <w:lvlJc w:val="left"/>
      <w:pPr>
        <w:ind w:left="5569" w:hanging="360"/>
      </w:pPr>
    </w:lvl>
    <w:lvl w:ilvl="7" w:tplc="2C0A0019" w:tentative="1">
      <w:start w:val="1"/>
      <w:numFmt w:val="lowerLetter"/>
      <w:lvlText w:val="%8."/>
      <w:lvlJc w:val="left"/>
      <w:pPr>
        <w:ind w:left="6289" w:hanging="360"/>
      </w:pPr>
    </w:lvl>
    <w:lvl w:ilvl="8" w:tplc="2C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2" w15:restartNumberingAfterBreak="0">
    <w:nsid w:val="4EEA2C01"/>
    <w:multiLevelType w:val="hybridMultilevel"/>
    <w:tmpl w:val="5FA82D3C"/>
    <w:lvl w:ilvl="0" w:tplc="83640A1E">
      <w:start w:val="1"/>
      <w:numFmt w:val="decimal"/>
      <w:lvlText w:val="%1."/>
      <w:lvlJc w:val="left"/>
      <w:pPr>
        <w:ind w:left="1249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969" w:hanging="360"/>
      </w:pPr>
    </w:lvl>
    <w:lvl w:ilvl="2" w:tplc="2C0A001B" w:tentative="1">
      <w:start w:val="1"/>
      <w:numFmt w:val="lowerRoman"/>
      <w:lvlText w:val="%3."/>
      <w:lvlJc w:val="right"/>
      <w:pPr>
        <w:ind w:left="2689" w:hanging="180"/>
      </w:pPr>
    </w:lvl>
    <w:lvl w:ilvl="3" w:tplc="2C0A000F" w:tentative="1">
      <w:start w:val="1"/>
      <w:numFmt w:val="decimal"/>
      <w:lvlText w:val="%4."/>
      <w:lvlJc w:val="left"/>
      <w:pPr>
        <w:ind w:left="3409" w:hanging="360"/>
      </w:pPr>
    </w:lvl>
    <w:lvl w:ilvl="4" w:tplc="2C0A0019" w:tentative="1">
      <w:start w:val="1"/>
      <w:numFmt w:val="lowerLetter"/>
      <w:lvlText w:val="%5."/>
      <w:lvlJc w:val="left"/>
      <w:pPr>
        <w:ind w:left="4129" w:hanging="360"/>
      </w:pPr>
    </w:lvl>
    <w:lvl w:ilvl="5" w:tplc="2C0A001B" w:tentative="1">
      <w:start w:val="1"/>
      <w:numFmt w:val="lowerRoman"/>
      <w:lvlText w:val="%6."/>
      <w:lvlJc w:val="right"/>
      <w:pPr>
        <w:ind w:left="4849" w:hanging="180"/>
      </w:pPr>
    </w:lvl>
    <w:lvl w:ilvl="6" w:tplc="2C0A000F" w:tentative="1">
      <w:start w:val="1"/>
      <w:numFmt w:val="decimal"/>
      <w:lvlText w:val="%7."/>
      <w:lvlJc w:val="left"/>
      <w:pPr>
        <w:ind w:left="5569" w:hanging="360"/>
      </w:pPr>
    </w:lvl>
    <w:lvl w:ilvl="7" w:tplc="2C0A0019" w:tentative="1">
      <w:start w:val="1"/>
      <w:numFmt w:val="lowerLetter"/>
      <w:lvlText w:val="%8."/>
      <w:lvlJc w:val="left"/>
      <w:pPr>
        <w:ind w:left="6289" w:hanging="360"/>
      </w:pPr>
    </w:lvl>
    <w:lvl w:ilvl="8" w:tplc="2C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3" w15:restartNumberingAfterBreak="0">
    <w:nsid w:val="58FE4EFC"/>
    <w:multiLevelType w:val="hybridMultilevel"/>
    <w:tmpl w:val="E42630B0"/>
    <w:lvl w:ilvl="0" w:tplc="2E0CD7E6">
      <w:numFmt w:val="bullet"/>
      <w:lvlText w:val=""/>
      <w:lvlJc w:val="left"/>
      <w:pPr>
        <w:ind w:left="889" w:hanging="281"/>
      </w:pPr>
      <w:rPr>
        <w:rFonts w:ascii="Symbol" w:eastAsia="Symbol" w:hAnsi="Symbol" w:cs="Symbol" w:hint="default"/>
        <w:w w:val="99"/>
        <w:sz w:val="18"/>
        <w:szCs w:val="18"/>
        <w:lang w:val="es-ES" w:eastAsia="en-US" w:bidi="ar-SA"/>
      </w:rPr>
    </w:lvl>
    <w:lvl w:ilvl="1" w:tplc="1BC8479C">
      <w:numFmt w:val="bullet"/>
      <w:lvlText w:val="•"/>
      <w:lvlJc w:val="left"/>
      <w:pPr>
        <w:ind w:left="1680" w:hanging="281"/>
      </w:pPr>
      <w:rPr>
        <w:rFonts w:hint="default"/>
        <w:lang w:val="es-ES" w:eastAsia="en-US" w:bidi="ar-SA"/>
      </w:rPr>
    </w:lvl>
    <w:lvl w:ilvl="2" w:tplc="B70CD2AC">
      <w:numFmt w:val="bullet"/>
      <w:lvlText w:val="•"/>
      <w:lvlJc w:val="left"/>
      <w:pPr>
        <w:ind w:left="2480" w:hanging="281"/>
      </w:pPr>
      <w:rPr>
        <w:rFonts w:hint="default"/>
        <w:lang w:val="es-ES" w:eastAsia="en-US" w:bidi="ar-SA"/>
      </w:rPr>
    </w:lvl>
    <w:lvl w:ilvl="3" w:tplc="ACC6A1C8">
      <w:numFmt w:val="bullet"/>
      <w:lvlText w:val="•"/>
      <w:lvlJc w:val="left"/>
      <w:pPr>
        <w:ind w:left="3280" w:hanging="281"/>
      </w:pPr>
      <w:rPr>
        <w:rFonts w:hint="default"/>
        <w:lang w:val="es-ES" w:eastAsia="en-US" w:bidi="ar-SA"/>
      </w:rPr>
    </w:lvl>
    <w:lvl w:ilvl="4" w:tplc="E1120BD6">
      <w:numFmt w:val="bullet"/>
      <w:lvlText w:val="•"/>
      <w:lvlJc w:val="left"/>
      <w:pPr>
        <w:ind w:left="4080" w:hanging="281"/>
      </w:pPr>
      <w:rPr>
        <w:rFonts w:hint="default"/>
        <w:lang w:val="es-ES" w:eastAsia="en-US" w:bidi="ar-SA"/>
      </w:rPr>
    </w:lvl>
    <w:lvl w:ilvl="5" w:tplc="6CF676AA">
      <w:numFmt w:val="bullet"/>
      <w:lvlText w:val="•"/>
      <w:lvlJc w:val="left"/>
      <w:pPr>
        <w:ind w:left="4880" w:hanging="281"/>
      </w:pPr>
      <w:rPr>
        <w:rFonts w:hint="default"/>
        <w:lang w:val="es-ES" w:eastAsia="en-US" w:bidi="ar-SA"/>
      </w:rPr>
    </w:lvl>
    <w:lvl w:ilvl="6" w:tplc="BBE24704">
      <w:numFmt w:val="bullet"/>
      <w:lvlText w:val="•"/>
      <w:lvlJc w:val="left"/>
      <w:pPr>
        <w:ind w:left="5680" w:hanging="281"/>
      </w:pPr>
      <w:rPr>
        <w:rFonts w:hint="default"/>
        <w:lang w:val="es-ES" w:eastAsia="en-US" w:bidi="ar-SA"/>
      </w:rPr>
    </w:lvl>
    <w:lvl w:ilvl="7" w:tplc="E72E8274">
      <w:numFmt w:val="bullet"/>
      <w:lvlText w:val="•"/>
      <w:lvlJc w:val="left"/>
      <w:pPr>
        <w:ind w:left="6480" w:hanging="281"/>
      </w:pPr>
      <w:rPr>
        <w:rFonts w:hint="default"/>
        <w:lang w:val="es-ES" w:eastAsia="en-US" w:bidi="ar-SA"/>
      </w:rPr>
    </w:lvl>
    <w:lvl w:ilvl="8" w:tplc="0B8A29D4">
      <w:numFmt w:val="bullet"/>
      <w:lvlText w:val="•"/>
      <w:lvlJc w:val="left"/>
      <w:pPr>
        <w:ind w:left="7280" w:hanging="281"/>
      </w:pPr>
      <w:rPr>
        <w:rFonts w:hint="default"/>
        <w:lang w:val="es-ES" w:eastAsia="en-US" w:bidi="ar-SA"/>
      </w:rPr>
    </w:lvl>
  </w:abstractNum>
  <w:abstractNum w:abstractNumId="4" w15:restartNumberingAfterBreak="0">
    <w:nsid w:val="770E37FC"/>
    <w:multiLevelType w:val="hybridMultilevel"/>
    <w:tmpl w:val="197C2786"/>
    <w:lvl w:ilvl="0" w:tplc="369C4882">
      <w:start w:val="2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5062">
    <w:abstractNumId w:val="3"/>
  </w:num>
  <w:num w:numId="2" w16cid:durableId="1340962755">
    <w:abstractNumId w:val="2"/>
  </w:num>
  <w:num w:numId="3" w16cid:durableId="1937712274">
    <w:abstractNumId w:val="4"/>
  </w:num>
  <w:num w:numId="4" w16cid:durableId="282730996">
    <w:abstractNumId w:val="1"/>
  </w:num>
  <w:num w:numId="5" w16cid:durableId="181320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97"/>
    <w:rsid w:val="00042820"/>
    <w:rsid w:val="000D72E8"/>
    <w:rsid w:val="000E01CE"/>
    <w:rsid w:val="0019084B"/>
    <w:rsid w:val="001C1DD3"/>
    <w:rsid w:val="002122F5"/>
    <w:rsid w:val="00237DB2"/>
    <w:rsid w:val="002426A2"/>
    <w:rsid w:val="002B41D4"/>
    <w:rsid w:val="002C4A7F"/>
    <w:rsid w:val="002C52BE"/>
    <w:rsid w:val="003344C4"/>
    <w:rsid w:val="00371963"/>
    <w:rsid w:val="0037390A"/>
    <w:rsid w:val="00467197"/>
    <w:rsid w:val="0047237E"/>
    <w:rsid w:val="00496074"/>
    <w:rsid w:val="005205CC"/>
    <w:rsid w:val="00595E63"/>
    <w:rsid w:val="005B6F56"/>
    <w:rsid w:val="006D39DE"/>
    <w:rsid w:val="00892E4F"/>
    <w:rsid w:val="009B5175"/>
    <w:rsid w:val="009D5F7B"/>
    <w:rsid w:val="00A5628B"/>
    <w:rsid w:val="00A872AC"/>
    <w:rsid w:val="00AB1F6B"/>
    <w:rsid w:val="00AD0D9B"/>
    <w:rsid w:val="00B41947"/>
    <w:rsid w:val="00C1457D"/>
    <w:rsid w:val="00C15A83"/>
    <w:rsid w:val="00C637F8"/>
    <w:rsid w:val="00C65AB8"/>
    <w:rsid w:val="00C961CC"/>
    <w:rsid w:val="00CE5211"/>
    <w:rsid w:val="00D54FE3"/>
    <w:rsid w:val="00D65B6E"/>
    <w:rsid w:val="00D86C8F"/>
    <w:rsid w:val="00DD249A"/>
    <w:rsid w:val="00E82F65"/>
    <w:rsid w:val="00F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61B90"/>
  <w15:docId w15:val="{F636C779-9BE6-4194-A827-AE196B60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8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/>
      <w:ind w:left="644"/>
    </w:pPr>
    <w:rPr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spacing w:line="218" w:lineRule="exact"/>
      <w:ind w:left="889" w:hanging="282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table" w:styleId="Tablaconcuadrcula">
    <w:name w:val="Table Grid"/>
    <w:basedOn w:val="Tablanormal"/>
    <w:uiPriority w:val="39"/>
    <w:rsid w:val="009B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D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7DB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37D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DB2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B41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41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41D4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41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41D4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\376\377\000P\000l\000a\000n\000t\000i\000l\000l\000a\000_\000C\000a\000s\000o\000_\000d\000e\000_\000U\000s\000o\000_\000S\000e\000m\000a\000n\000t\000i\000c\000o\000_\000I\000P\000P\000_\0002\0000\0000\0007\000_\000v\0001\000_\0001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\376\377\000P\000l\000a\000n\000t\000i\000l\000l\000a\000_\000C\000a\000s\000o\000_\000d\000e\000_\000U\000s\000o\000_\000S\000e\000m\000a\000n\000t\000i\000c\000o\000_\000I\000P\000P\000_\0002\0000\0000\0007\000_\000v\0001\000_\0001</dc:title>
  <dc:creator>\376\377\000U\000S\000E\000R</dc:creator>
  <cp:lastModifiedBy>Nicolas Di Domenico</cp:lastModifiedBy>
  <cp:revision>3</cp:revision>
  <dcterms:created xsi:type="dcterms:W3CDTF">2023-02-07T16:54:00Z</dcterms:created>
  <dcterms:modified xsi:type="dcterms:W3CDTF">2023-02-07T16:56:00Z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2007-07-26T00:00:00Z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2023-02-02T00:00:00Z</vt:filetime>
  </property>
</Properties>
</file>