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F084" w14:textId="277375EB" w:rsidR="008C0E66" w:rsidRDefault="00917C7F" w:rsidP="00997780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ind w:right="14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Módulo de gestión de turnos</w:t>
      </w:r>
      <w:r>
        <w:rPr>
          <w:color w:val="000000"/>
          <w:sz w:val="20"/>
          <w:szCs w:val="20"/>
        </w:rPr>
        <w:t>: acciones a</w:t>
      </w:r>
      <w:r>
        <w:rPr>
          <w:color w:val="000000"/>
          <w:sz w:val="20"/>
          <w:szCs w:val="20"/>
        </w:rPr>
        <w:t xml:space="preserve"> ejecutar por los usuarios que pertenecen al grupo </w:t>
      </w:r>
      <w:r>
        <w:rPr>
          <w:color w:val="FF0000"/>
          <w:sz w:val="20"/>
          <w:szCs w:val="20"/>
        </w:rPr>
        <w:t>“Empleados administrativos e Instructores”</w:t>
      </w:r>
      <w:r>
        <w:rPr>
          <w:color w:val="000000"/>
          <w:sz w:val="20"/>
          <w:szCs w:val="20"/>
        </w:rPr>
        <w:t xml:space="preserve">. En este módulo el usuario puede agregar, consultar, modificar y eliminar </w:t>
      </w:r>
      <w:r>
        <w:rPr>
          <w:sz w:val="20"/>
          <w:szCs w:val="20"/>
        </w:rPr>
        <w:t>la reserva del vehículo</w:t>
      </w:r>
      <w:r>
        <w:rPr>
          <w:color w:val="000000"/>
          <w:sz w:val="20"/>
          <w:szCs w:val="20"/>
        </w:rPr>
        <w:t>. Además, podrá consultar los rangos de horario y fecha disponibl</w:t>
      </w:r>
      <w:r>
        <w:rPr>
          <w:color w:val="000000"/>
          <w:sz w:val="20"/>
          <w:szCs w:val="20"/>
        </w:rPr>
        <w:t>es y quien será el instructor a cargo. Se le enviará un correo electrónico al usuario como método de confirmación del turno.</w:t>
      </w:r>
    </w:p>
    <w:p w14:paraId="1D8DE0DB" w14:textId="77777777" w:rsidR="008C0E66" w:rsidRDefault="008C0E66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ind w:left="502" w:right="141"/>
        <w:jc w:val="both"/>
        <w:rPr>
          <w:color w:val="000000"/>
          <w:sz w:val="20"/>
          <w:szCs w:val="20"/>
          <w:u w:val="single"/>
        </w:rPr>
      </w:pPr>
    </w:p>
    <w:p w14:paraId="2EE3541E" w14:textId="4CC21B6F" w:rsidR="008C0E66" w:rsidRDefault="00917C7F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ind w:left="303" w:right="141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Diagramas de caso de uso</w:t>
      </w:r>
    </w:p>
    <w:p w14:paraId="621ECD9A" w14:textId="77777777" w:rsidR="008C0E66" w:rsidRDefault="00917C7F" w:rsidP="00997780">
      <w:pPr>
        <w:widowControl/>
        <w:spacing w:line="249" w:lineRule="auto"/>
        <w:ind w:left="10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0B425186" wp14:editId="5C032D86">
            <wp:extent cx="4714875" cy="2952750"/>
            <wp:effectExtent l="0" t="0" r="9525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139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26A74" w14:textId="77777777" w:rsidR="008C0E66" w:rsidRDefault="008C0E66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ind w:left="303" w:right="141"/>
        <w:jc w:val="both"/>
        <w:rPr>
          <w:b/>
          <w:sz w:val="20"/>
          <w:szCs w:val="20"/>
        </w:rPr>
      </w:pPr>
    </w:p>
    <w:p w14:paraId="3DB00ACA" w14:textId="3678E2B3" w:rsidR="008C0E66" w:rsidRPr="00997780" w:rsidRDefault="00917C7F" w:rsidP="00997780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ind w:left="303" w:right="141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Especificación de casos de uso</w:t>
      </w:r>
    </w:p>
    <w:p w14:paraId="0485408D" w14:textId="77777777" w:rsidR="008C0E66" w:rsidRDefault="008C0E66" w:rsidP="00997780">
      <w:pPr>
        <w:widowControl/>
        <w:spacing w:line="249" w:lineRule="auto"/>
      </w:pPr>
    </w:p>
    <w:tbl>
      <w:tblPr>
        <w:tblStyle w:val="a8"/>
        <w:tblW w:w="9720" w:type="dxa"/>
        <w:tblInd w:w="-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225"/>
        <w:gridCol w:w="4815"/>
      </w:tblGrid>
      <w:tr w:rsidR="008C0E66" w14:paraId="1F1350EC" w14:textId="77777777">
        <w:trPr>
          <w:trHeight w:val="88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A051E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3039A" w14:textId="77777777" w:rsidR="008C0E66" w:rsidRDefault="00917C7F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Caso de Uso de Diseño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EB29" w14:textId="77777777" w:rsidR="008C0E66" w:rsidRDefault="008C0E6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70C35D99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43D15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8362D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CUD01</w:t>
            </w:r>
          </w:p>
        </w:tc>
      </w:tr>
      <w:tr w:rsidR="008C0E66" w14:paraId="2AF8DEF5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A9D29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BFAFE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reservas</w:t>
            </w:r>
          </w:p>
        </w:tc>
      </w:tr>
      <w:tr w:rsidR="008C0E66" w14:paraId="65843E73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E1A12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AFFCD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Domenico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Nicolás </w:t>
            </w:r>
          </w:p>
        </w:tc>
      </w:tr>
      <w:tr w:rsidR="008C0E66" w14:paraId="4CFD68CA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CC009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Revisor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FCF39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</w:tr>
      <w:tr w:rsidR="008C0E66" w14:paraId="63E712CE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9F83B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4CA07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8C0E66" w14:paraId="04E0348A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965BE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0FBFE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desarrollo</w:t>
            </w:r>
          </w:p>
        </w:tc>
      </w:tr>
      <w:tr w:rsidR="008C0E66" w14:paraId="36747545" w14:textId="77777777">
        <w:trPr>
          <w:trHeight w:val="55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C4FF3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3F180" w14:textId="77777777" w:rsidR="008C0E66" w:rsidRDefault="00917C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El Actor </w:t>
            </w:r>
            <w:proofErr w:type="gramStart"/>
            <w:r>
              <w:t>podrá  gestionar</w:t>
            </w:r>
            <w:proofErr w:type="gramEnd"/>
            <w:r>
              <w:t xml:space="preserve"> los turnos para la reserva de vehículos. Las funcionalidades incluyen agregar, consultar, modificar y eliminar reservas de vehículos. También permite consultar los rangos de horario y fecha disponibles, así como el instructor a ca</w:t>
            </w:r>
            <w:r>
              <w:t>rgo. Se enviará un correo electrónico de confirmación al usuario una vez que se realice una acción sobre un turno.</w:t>
            </w:r>
          </w:p>
        </w:tc>
      </w:tr>
      <w:tr w:rsidR="008C0E66" w14:paraId="72203E97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3B3A1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EFFFA" w14:textId="77777777" w:rsidR="008C0E66" w:rsidRDefault="00917C7F">
            <w:pPr>
              <w:numPr>
                <w:ilvl w:val="0"/>
                <w:numId w:val="16"/>
              </w:numPr>
            </w:pPr>
            <w:r>
              <w:t>Administración</w:t>
            </w:r>
          </w:p>
          <w:p w14:paraId="223F0784" w14:textId="77777777" w:rsidR="008C0E66" w:rsidRDefault="00917C7F">
            <w:pPr>
              <w:numPr>
                <w:ilvl w:val="0"/>
                <w:numId w:val="7"/>
              </w:numPr>
            </w:pPr>
            <w:r>
              <w:t>Instructores</w:t>
            </w:r>
          </w:p>
          <w:p w14:paraId="671029CB" w14:textId="77777777" w:rsidR="008C0E66" w:rsidRDefault="00917C7F">
            <w:pPr>
              <w:numPr>
                <w:ilvl w:val="0"/>
                <w:numId w:val="7"/>
              </w:numPr>
            </w:pPr>
            <w:r>
              <w:t>Alumnos</w:t>
            </w:r>
            <w:r>
              <w:rPr>
                <w:color w:val="FF0000"/>
              </w:rPr>
              <w:t xml:space="preserve"> (tengo mis dudas con el alumno)</w:t>
            </w:r>
          </w:p>
        </w:tc>
      </w:tr>
      <w:tr w:rsidR="008C0E66" w14:paraId="43807692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E0BA2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Pre-condición</w:t>
            </w:r>
            <w:proofErr w:type="spellEnd"/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12B87" w14:textId="77777777" w:rsidR="008C0E66" w:rsidRDefault="00917C7F">
            <w:pPr>
              <w:numPr>
                <w:ilvl w:val="0"/>
                <w:numId w:val="17"/>
              </w:numPr>
              <w:ind w:left="720"/>
            </w:pPr>
            <w:r>
              <w:t>El usuario debe estar autenticado en el sistema.</w:t>
            </w:r>
          </w:p>
          <w:p w14:paraId="444FC68A" w14:textId="77777777" w:rsidR="008C0E66" w:rsidRDefault="00917C7F">
            <w:pPr>
              <w:numPr>
                <w:ilvl w:val="0"/>
                <w:numId w:val="14"/>
              </w:numPr>
              <w:ind w:left="720"/>
            </w:pPr>
            <w:r>
              <w:t>El usuario debe tener los permisos adecuados para gestionar reservas.</w:t>
            </w:r>
          </w:p>
        </w:tc>
      </w:tr>
      <w:tr w:rsidR="008C0E66" w14:paraId="06779317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1A218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45182" w14:textId="77777777" w:rsidR="008C0E66" w:rsidRDefault="00917C7F">
            <w:pPr>
              <w:numPr>
                <w:ilvl w:val="0"/>
                <w:numId w:val="18"/>
              </w:numPr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(?)</w:t>
            </w:r>
          </w:p>
        </w:tc>
      </w:tr>
      <w:tr w:rsidR="008C0E66" w14:paraId="33F4ECF1" w14:textId="77777777">
        <w:trPr>
          <w:trHeight w:val="55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288F0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Punto de extensión</w:t>
            </w: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C2B45" w14:textId="77777777" w:rsidR="008C0E66" w:rsidRDefault="00917C7F"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(?)</w:t>
            </w:r>
          </w:p>
        </w:tc>
      </w:tr>
      <w:tr w:rsidR="008C0E66" w14:paraId="134682B4" w14:textId="77777777">
        <w:trPr>
          <w:trHeight w:val="315"/>
        </w:trPr>
        <w:tc>
          <w:tcPr>
            <w:tcW w:w="16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2A6E0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</w:t>
            </w:r>
          </w:p>
          <w:p w14:paraId="7038CA98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DC126A6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5F48AD8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7F4076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D8A6FD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78B139F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D7CA130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4093E5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76696B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AB714AC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CA0EC6B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49A87DC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75AC53C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04D5F1F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346F750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8A83BD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ECD509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8B578FD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4EF36AA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810D1F0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852D2E4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C717029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6E8ADFC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677544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0A6793" w14:textId="77777777" w:rsidR="008C0E66" w:rsidRDefault="008C0E66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4633E" w14:textId="77777777" w:rsidR="008C0E66" w:rsidRDefault="00917C7F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y los disparadores??</w:t>
            </w:r>
            <w:proofErr w:type="gramEnd"/>
            <w:r>
              <w:rPr>
                <w:color w:val="FF0000"/>
              </w:rPr>
              <w:t>)</w:t>
            </w:r>
          </w:p>
          <w:p w14:paraId="25D030A5" w14:textId="77777777" w:rsidR="008C0E66" w:rsidRDefault="00917C7F">
            <w:pPr>
              <w:numPr>
                <w:ilvl w:val="0"/>
                <w:numId w:val="10"/>
              </w:numPr>
            </w:pPr>
            <w:r>
              <w:t>El usuario inicia sesión en el sistema y accede al módulo de gestión de turnos.</w:t>
            </w:r>
          </w:p>
          <w:p w14:paraId="3EE6EBBB" w14:textId="77777777" w:rsidR="008C0E66" w:rsidRDefault="00917C7F">
            <w:pPr>
              <w:numPr>
                <w:ilvl w:val="0"/>
                <w:numId w:val="10"/>
              </w:numPr>
            </w:pPr>
            <w:r>
              <w:t>El sistema muestra las opciones: agregar, consultar, modificar o eliminar una reserva de vehículo.</w:t>
            </w:r>
          </w:p>
          <w:p w14:paraId="3BEE2AD8" w14:textId="77777777" w:rsidR="008C0E66" w:rsidRDefault="00917C7F">
            <w:pPr>
              <w:numPr>
                <w:ilvl w:val="0"/>
                <w:numId w:val="10"/>
              </w:numPr>
            </w:pPr>
            <w:r>
              <w:t>Para agregar reserva:</w:t>
            </w:r>
          </w:p>
          <w:p w14:paraId="3AEE6601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selecciona "Agregar Reserva".</w:t>
            </w:r>
          </w:p>
          <w:p w14:paraId="66CBFD6B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solicita los detalles del vehículo, fecha, hora y el instructor a cargo.</w:t>
            </w:r>
          </w:p>
          <w:p w14:paraId="3AC5CF88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ingresa la información requerida y confirma.</w:t>
            </w:r>
          </w:p>
          <w:p w14:paraId="51B77031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valida la disponibilidad del vehículo y del instructor.</w:t>
            </w:r>
          </w:p>
          <w:p w14:paraId="0557F533" w14:textId="77777777" w:rsidR="008C0E66" w:rsidRDefault="00917C7F">
            <w:pPr>
              <w:numPr>
                <w:ilvl w:val="1"/>
                <w:numId w:val="10"/>
              </w:numPr>
            </w:pPr>
            <w:r>
              <w:t>Si la validación es exitosa, el sistema guarda la nueva reserva en la base de datos.</w:t>
            </w:r>
          </w:p>
          <w:p w14:paraId="1A666080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envía un correo electrónico de confirmación al usuario.</w:t>
            </w:r>
          </w:p>
          <w:p w14:paraId="6490C01A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muestra un mensaje de éxito al usuario.</w:t>
            </w:r>
          </w:p>
          <w:p w14:paraId="202688BA" w14:textId="77777777" w:rsidR="008C0E66" w:rsidRDefault="00917C7F">
            <w:pPr>
              <w:numPr>
                <w:ilvl w:val="0"/>
                <w:numId w:val="10"/>
              </w:numPr>
            </w:pPr>
            <w:r>
              <w:t>Para consultar reserva:</w:t>
            </w:r>
          </w:p>
          <w:p w14:paraId="015814E7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selecciona "Consul</w:t>
            </w:r>
            <w:r>
              <w:t>tar Reserva".</w:t>
            </w:r>
          </w:p>
          <w:p w14:paraId="2B26806A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solicita los criterios de búsqueda (por ejemplo, fecha, vehículo, instructor).</w:t>
            </w:r>
          </w:p>
          <w:p w14:paraId="7F193992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ingresa los criterios y confirma.</w:t>
            </w:r>
          </w:p>
          <w:p w14:paraId="05C2A44B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muestra los resultados de la búsqueda.</w:t>
            </w:r>
          </w:p>
          <w:p w14:paraId="17259210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revisa los detalles de la reserva.</w:t>
            </w:r>
          </w:p>
          <w:p w14:paraId="176127DD" w14:textId="77777777" w:rsidR="008C0E66" w:rsidRDefault="00917C7F">
            <w:pPr>
              <w:numPr>
                <w:ilvl w:val="0"/>
                <w:numId w:val="10"/>
              </w:numPr>
            </w:pPr>
            <w:r>
              <w:t>Para modifi</w:t>
            </w:r>
            <w:r>
              <w:t>car reserva:</w:t>
            </w:r>
          </w:p>
          <w:p w14:paraId="0542F7AB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selecciona "Modificar Reserva".</w:t>
            </w:r>
          </w:p>
          <w:p w14:paraId="75241F4E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solicita el identificador de la reserva a modificar.</w:t>
            </w:r>
          </w:p>
          <w:p w14:paraId="05D1D86B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ingresa el identificador y confirma.</w:t>
            </w:r>
          </w:p>
          <w:p w14:paraId="5E6835B2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muestra los detalles actuales de la reserva.</w:t>
            </w:r>
          </w:p>
          <w:p w14:paraId="5EE0C9AD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actualiza la informac</w:t>
            </w:r>
            <w:r>
              <w:t>ión necesaria y confirma.</w:t>
            </w:r>
          </w:p>
          <w:p w14:paraId="70A5CDC8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valida la nueva información.</w:t>
            </w:r>
          </w:p>
          <w:p w14:paraId="23D46CFE" w14:textId="77777777" w:rsidR="008C0E66" w:rsidRDefault="00917C7F">
            <w:pPr>
              <w:numPr>
                <w:ilvl w:val="1"/>
                <w:numId w:val="10"/>
              </w:numPr>
            </w:pPr>
            <w:r>
              <w:t>Si la validación es exitosa, el sistema actualiza la reserva en la base de datos.</w:t>
            </w:r>
          </w:p>
          <w:p w14:paraId="2765FF27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envía un correo electrónico de confirmación al usuario.</w:t>
            </w:r>
          </w:p>
          <w:p w14:paraId="0EFA3B76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muestra un mensaje de éxito al</w:t>
            </w:r>
            <w:r>
              <w:t xml:space="preserve"> usuario.</w:t>
            </w:r>
          </w:p>
          <w:p w14:paraId="30C7CB80" w14:textId="77777777" w:rsidR="008C0E66" w:rsidRDefault="00917C7F">
            <w:pPr>
              <w:numPr>
                <w:ilvl w:val="0"/>
                <w:numId w:val="10"/>
              </w:numPr>
            </w:pPr>
            <w:r>
              <w:t>Para eliminar reserva:</w:t>
            </w:r>
          </w:p>
          <w:p w14:paraId="7BD6B8BA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selecciona "Eliminar Reserva".</w:t>
            </w:r>
          </w:p>
          <w:p w14:paraId="77799F7E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solicita el identificador de la reserva a eliminar.</w:t>
            </w:r>
          </w:p>
          <w:p w14:paraId="0FE8A295" w14:textId="77777777" w:rsidR="008C0E66" w:rsidRDefault="00917C7F">
            <w:pPr>
              <w:numPr>
                <w:ilvl w:val="1"/>
                <w:numId w:val="10"/>
              </w:numPr>
            </w:pPr>
            <w:r>
              <w:t>El usuario ingresa el identificador y confirma.</w:t>
            </w:r>
          </w:p>
          <w:p w14:paraId="6AB1E0B4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valida la existencia de la reserva.</w:t>
            </w:r>
          </w:p>
          <w:p w14:paraId="45064A88" w14:textId="77777777" w:rsidR="008C0E66" w:rsidRDefault="00917C7F">
            <w:pPr>
              <w:numPr>
                <w:ilvl w:val="1"/>
                <w:numId w:val="10"/>
              </w:numPr>
            </w:pPr>
            <w:r>
              <w:t>Si la validación es exitosa, el sistema elimina la reserva de la base de datos.</w:t>
            </w:r>
          </w:p>
          <w:p w14:paraId="1D6627E3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envía un correo electrónico de confirmación al usuario.</w:t>
            </w:r>
          </w:p>
          <w:p w14:paraId="7314F931" w14:textId="77777777" w:rsidR="008C0E66" w:rsidRDefault="00917C7F">
            <w:pPr>
              <w:numPr>
                <w:ilvl w:val="1"/>
                <w:numId w:val="10"/>
              </w:numPr>
            </w:pPr>
            <w:r>
              <w:t>El sistema muestra un mensaje de éxito al usuario.</w:t>
            </w:r>
          </w:p>
          <w:p w14:paraId="06A8C2D1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3118F989" w14:textId="77777777">
        <w:trPr>
          <w:trHeight w:val="555"/>
        </w:trPr>
        <w:tc>
          <w:tcPr>
            <w:tcW w:w="16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0DE67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0D2F0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414D301A" w14:textId="77777777">
        <w:trPr>
          <w:trHeight w:val="315"/>
        </w:trPr>
        <w:tc>
          <w:tcPr>
            <w:tcW w:w="16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9C706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50B3F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12A3D6E4" w14:textId="77777777">
        <w:trPr>
          <w:trHeight w:val="1275"/>
        </w:trPr>
        <w:tc>
          <w:tcPr>
            <w:tcW w:w="16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B2279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64B4D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4CBC7A5E" w14:textId="77777777">
        <w:trPr>
          <w:trHeight w:val="1275"/>
        </w:trPr>
        <w:tc>
          <w:tcPr>
            <w:tcW w:w="16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79D81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22BF1" w14:textId="77777777" w:rsidR="008C0E66" w:rsidRDefault="008C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0E66" w14:paraId="32D75156" w14:textId="77777777">
        <w:trPr>
          <w:trHeight w:val="55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F3C5D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alternativo</w:t>
            </w:r>
          </w:p>
          <w:p w14:paraId="5EABC248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E491FCA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6558E34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B3D4A9E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644E30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8186985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4E43D" w14:textId="77777777" w:rsidR="008C0E66" w:rsidRDefault="00917C7F">
            <w:pPr>
              <w:ind w:left="283"/>
            </w:pPr>
            <w:proofErr w:type="gramStart"/>
            <w:r>
              <w:t>.a</w:t>
            </w:r>
            <w:proofErr w:type="gramEnd"/>
            <w:r>
              <w:t xml:space="preserve">  En cualquier paso la información proporcionada es incorrecta o incompleta, el sistema muestra un mensaje de error específico.</w:t>
            </w:r>
          </w:p>
          <w:p w14:paraId="4A04D898" w14:textId="77777777" w:rsidR="008C0E66" w:rsidRDefault="00917C7F">
            <w:pPr>
              <w:ind w:left="850"/>
            </w:pPr>
            <w:proofErr w:type="gramStart"/>
            <w:r>
              <w:t>.a.</w:t>
            </w:r>
            <w:proofErr w:type="gramEnd"/>
            <w:r>
              <w:t>1 El usuario corrige la información y reintenta la acción.</w:t>
            </w:r>
          </w:p>
          <w:p w14:paraId="36F6105E" w14:textId="77777777" w:rsidR="008C0E66" w:rsidRDefault="00917C7F">
            <w:pPr>
              <w:ind w:left="283"/>
            </w:pPr>
            <w:r>
              <w:br/>
              <w:t>3.a Si el horario, vehículo o instructor solicitado no está dis</w:t>
            </w:r>
            <w:r>
              <w:t>ponible, el sistema muestra un mensaje indicando la no disponibilidad.</w:t>
            </w:r>
          </w:p>
          <w:p w14:paraId="18DEB520" w14:textId="77777777" w:rsidR="008C0E66" w:rsidRDefault="00917C7F">
            <w:pPr>
              <w:ind w:left="720"/>
              <w:rPr>
                <w:b/>
                <w:color w:val="FF0000"/>
              </w:rPr>
            </w:pPr>
            <w:r>
              <w:t xml:space="preserve">3.a.1 El usuario puede elegir otro horario, vehículo o instructor, o cancelar la acción. </w:t>
            </w:r>
            <w:r>
              <w:rPr>
                <w:color w:val="FF0000"/>
              </w:rPr>
              <w:t xml:space="preserve">Si cancela la acción </w:t>
            </w:r>
            <w:r>
              <w:rPr>
                <w:b/>
                <w:color w:val="FF0000"/>
              </w:rPr>
              <w:t>FIN DEL CASO DE USO.</w:t>
            </w:r>
          </w:p>
        </w:tc>
      </w:tr>
      <w:tr w:rsidR="008C0E66" w14:paraId="19E3F4F8" w14:textId="77777777">
        <w:trPr>
          <w:trHeight w:val="315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81960" w14:textId="77777777" w:rsidR="008C0E66" w:rsidRDefault="00917C7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Pos-condición</w:t>
            </w:r>
            <w:proofErr w:type="spellEnd"/>
          </w:p>
          <w:p w14:paraId="13D23625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73DAC0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9B98CB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41818F" w14:textId="77777777" w:rsidR="008C0E66" w:rsidRDefault="008C0E66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0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42551" w14:textId="77777777" w:rsidR="008C0E66" w:rsidRDefault="00917C7F">
            <w:pPr>
              <w:numPr>
                <w:ilvl w:val="0"/>
                <w:numId w:val="19"/>
              </w:numPr>
            </w:pPr>
            <w:r>
              <w:t>Las reservas se actualizan correctamente en el sistema.</w:t>
            </w:r>
          </w:p>
          <w:p w14:paraId="1CE84A27" w14:textId="77777777" w:rsidR="008C0E66" w:rsidRDefault="00917C7F">
            <w:pPr>
              <w:numPr>
                <w:ilvl w:val="0"/>
                <w:numId w:val="19"/>
              </w:numPr>
            </w:pPr>
            <w:r>
              <w:t>Los usuarios reciben confirmación de las acciones realizadas a través de correo electrónico.</w:t>
            </w:r>
          </w:p>
          <w:p w14:paraId="167176B7" w14:textId="77777777" w:rsidR="008C0E66" w:rsidRDefault="00917C7F">
            <w:pPr>
              <w:numPr>
                <w:ilvl w:val="0"/>
                <w:numId w:val="19"/>
              </w:numPr>
            </w:pPr>
            <w:r>
              <w:t>Los cambios se reflejan en el calendario de reservas y en la asignación de vehículos e instructores.</w:t>
            </w:r>
          </w:p>
        </w:tc>
      </w:tr>
    </w:tbl>
    <w:p w14:paraId="59398132" w14:textId="77777777" w:rsidR="008C0E66" w:rsidRDefault="008C0E66">
      <w:pPr>
        <w:widowControl/>
        <w:spacing w:line="249" w:lineRule="auto"/>
        <w:ind w:left="1080"/>
      </w:pPr>
    </w:p>
    <w:p w14:paraId="0E1E305C" w14:textId="77777777" w:rsidR="008C0E66" w:rsidRDefault="008C0E66">
      <w:pPr>
        <w:widowControl/>
        <w:spacing w:line="249" w:lineRule="auto"/>
        <w:ind w:left="1080"/>
      </w:pPr>
    </w:p>
    <w:p w14:paraId="003674F1" w14:textId="77777777" w:rsidR="008C0E66" w:rsidRDefault="008C0E66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i/>
          <w:color w:val="000000"/>
          <w:sz w:val="19"/>
          <w:szCs w:val="19"/>
        </w:rPr>
      </w:pPr>
    </w:p>
    <w:p w14:paraId="0DDFF80E" w14:textId="004D7472" w:rsidR="008C0E66" w:rsidRDefault="008C0E66">
      <w:pPr>
        <w:spacing w:before="159" w:line="259" w:lineRule="auto"/>
        <w:ind w:left="142"/>
      </w:pPr>
    </w:p>
    <w:sectPr w:rsidR="008C0E66">
      <w:headerReference w:type="default" r:id="rId9"/>
      <w:footerReference w:type="default" r:id="rId10"/>
      <w:pgSz w:w="11910" w:h="16840"/>
      <w:pgMar w:top="1360" w:right="1560" w:bottom="1200" w:left="1560" w:header="2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6D72" w14:textId="77777777" w:rsidR="00917C7F" w:rsidRDefault="00917C7F">
      <w:r>
        <w:separator/>
      </w:r>
    </w:p>
  </w:endnote>
  <w:endnote w:type="continuationSeparator" w:id="0">
    <w:p w14:paraId="3B60FA64" w14:textId="77777777" w:rsidR="00917C7F" w:rsidRDefault="0091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621B" w14:textId="77777777" w:rsidR="008C0E66" w:rsidRDefault="00917C7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CC65FA0" wp14:editId="414F571D">
              <wp:simplePos x="0" y="0"/>
              <wp:positionH relativeFrom="column">
                <wp:posOffset>4686300</wp:posOffset>
              </wp:positionH>
              <wp:positionV relativeFrom="paragraph">
                <wp:posOffset>9880600</wp:posOffset>
              </wp:positionV>
              <wp:extent cx="848995" cy="194310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5790" y="3697133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4682C" w14:textId="77777777" w:rsidR="008C0E66" w:rsidRDefault="00917C7F">
                          <w:pPr>
                            <w:spacing w:line="245" w:lineRule="auto"/>
                            <w:ind w:left="20" w:firstLine="6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</w:rPr>
                            <w:t xml:space="preserve"> 4 </w:t>
                          </w:r>
                          <w:r>
                            <w:rPr>
                              <w:color w:val="000000"/>
                            </w:rPr>
                            <w:t xml:space="preserve">de </w:t>
                          </w:r>
                          <w:r>
                            <w:rPr>
                              <w:b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C65FA0" id="Rectángulo 28" o:spid="_x0000_s1026" style="position:absolute;margin-left:369pt;margin-top:778pt;width:66.85pt;height:15.3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" filled="f" stroked="f">
              <v:textbox inset="0,0,0,0">
                <w:txbxContent>
                  <w:p w14:paraId="3784682C" w14:textId="77777777" w:rsidR="008C0E66" w:rsidRDefault="00917C7F">
                    <w:pPr>
                      <w:spacing w:line="245" w:lineRule="auto"/>
                      <w:ind w:left="20" w:firstLine="60"/>
                      <w:textDirection w:val="btLr"/>
                    </w:pPr>
                    <w:proofErr w:type="gramStart"/>
                    <w:r>
                      <w:rPr>
                        <w:color w:val="000000"/>
                      </w:rPr>
                      <w:t xml:space="preserve">Página </w:t>
                    </w:r>
                    <w:r>
                      <w:rPr>
                        <w:b/>
                        <w:color w:val="000000"/>
                      </w:rPr>
                      <w:t xml:space="preserve"> PAGE</w:t>
                    </w:r>
                    <w:proofErr w:type="gramEnd"/>
                    <w:r>
                      <w:rPr>
                        <w:b/>
                        <w:color w:val="000000"/>
                      </w:rPr>
                      <w:t xml:space="preserve"> 4 </w:t>
                    </w:r>
                    <w:r>
                      <w:rPr>
                        <w:color w:val="000000"/>
                      </w:rPr>
                      <w:t xml:space="preserve">de </w:t>
                    </w:r>
                    <w:r>
                      <w:rPr>
                        <w:b/>
                        <w:color w:val="00000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DC96" w14:textId="77777777" w:rsidR="00917C7F" w:rsidRDefault="00917C7F">
      <w:r>
        <w:separator/>
      </w:r>
    </w:p>
  </w:footnote>
  <w:footnote w:type="continuationSeparator" w:id="0">
    <w:p w14:paraId="35402083" w14:textId="77777777" w:rsidR="00917C7F" w:rsidRDefault="0091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2CEA" w14:textId="77777777" w:rsidR="008C0E66" w:rsidRDefault="00917C7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i/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3ABFD0CD" wp14:editId="6BBA150C">
          <wp:simplePos x="0" y="0"/>
          <wp:positionH relativeFrom="page">
            <wp:posOffset>5546725</wp:posOffset>
          </wp:positionH>
          <wp:positionV relativeFrom="page">
            <wp:posOffset>165099</wp:posOffset>
          </wp:positionV>
          <wp:extent cx="926464" cy="535940"/>
          <wp:effectExtent l="0" t="0" r="0" b="0"/>
          <wp:wrapNone/>
          <wp:docPr id="3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464" cy="535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0C6"/>
    <w:multiLevelType w:val="multilevel"/>
    <w:tmpl w:val="ED86E2B4"/>
    <w:lvl w:ilvl="0">
      <w:numFmt w:val="bullet"/>
      <w:lvlText w:val="-"/>
      <w:lvlJc w:val="left"/>
      <w:pPr>
        <w:ind w:left="862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C134CC"/>
    <w:multiLevelType w:val="multilevel"/>
    <w:tmpl w:val="54246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E41C04"/>
    <w:multiLevelType w:val="multilevel"/>
    <w:tmpl w:val="F5BE0E4A"/>
    <w:lvl w:ilvl="0">
      <w:start w:val="2"/>
      <w:numFmt w:val="decimal"/>
      <w:lvlText w:val="%1"/>
      <w:lvlJc w:val="left"/>
      <w:pPr>
        <w:ind w:left="303" w:hanging="161"/>
      </w:pPr>
      <w:rPr>
        <w:rFonts w:ascii="Calibri" w:eastAsia="Calibri" w:hAnsi="Calibri" w:cs="Calibri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2" w:hanging="720"/>
      </w:pPr>
    </w:lvl>
    <w:lvl w:ilvl="4">
      <w:start w:val="1"/>
      <w:numFmt w:val="decimal"/>
      <w:lvlText w:val="%1.%2.%3.%4.%5"/>
      <w:lvlJc w:val="left"/>
      <w:pPr>
        <w:ind w:left="862" w:hanging="720"/>
      </w:pPr>
    </w:lvl>
    <w:lvl w:ilvl="5">
      <w:start w:val="1"/>
      <w:numFmt w:val="decimal"/>
      <w:lvlText w:val="%1.%2.%3.%4.%5.%6"/>
      <w:lvlJc w:val="left"/>
      <w:pPr>
        <w:ind w:left="1222" w:hanging="1080"/>
      </w:pPr>
    </w:lvl>
    <w:lvl w:ilvl="6">
      <w:start w:val="1"/>
      <w:numFmt w:val="decimal"/>
      <w:lvlText w:val="%1.%2.%3.%4.%5.%6.%7"/>
      <w:lvlJc w:val="left"/>
      <w:pPr>
        <w:ind w:left="1222" w:hanging="1080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582" w:hanging="1440"/>
      </w:pPr>
    </w:lvl>
  </w:abstractNum>
  <w:abstractNum w:abstractNumId="3" w15:restartNumberingAfterBreak="0">
    <w:nsid w:val="2DF2520F"/>
    <w:multiLevelType w:val="multilevel"/>
    <w:tmpl w:val="C2221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4771B8"/>
    <w:multiLevelType w:val="multilevel"/>
    <w:tmpl w:val="EFAEA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206339"/>
    <w:multiLevelType w:val="multilevel"/>
    <w:tmpl w:val="B0F679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E91B41"/>
    <w:multiLevelType w:val="multilevel"/>
    <w:tmpl w:val="6B762A3A"/>
    <w:lvl w:ilvl="0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/>
        <w:b/>
        <w:sz w:val="20"/>
        <w:szCs w:val="20"/>
      </w:rPr>
    </w:lvl>
    <w:lvl w:ilvl="1">
      <w:numFmt w:val="bullet"/>
      <w:lvlText w:val=""/>
      <w:lvlJc w:val="left"/>
      <w:pPr>
        <w:ind w:left="862" w:hanging="360"/>
      </w:pPr>
    </w:lvl>
    <w:lvl w:ilvl="2">
      <w:numFmt w:val="bullet"/>
      <w:lvlText w:val="•"/>
      <w:lvlJc w:val="left"/>
      <w:pPr>
        <w:ind w:left="1740" w:hanging="360"/>
      </w:pPr>
    </w:lvl>
    <w:lvl w:ilvl="3">
      <w:numFmt w:val="bullet"/>
      <w:lvlText w:val="•"/>
      <w:lvlJc w:val="left"/>
      <w:pPr>
        <w:ind w:left="2621" w:hanging="360"/>
      </w:pPr>
    </w:lvl>
    <w:lvl w:ilvl="4">
      <w:numFmt w:val="bullet"/>
      <w:lvlText w:val="•"/>
      <w:lvlJc w:val="left"/>
      <w:pPr>
        <w:ind w:left="3502" w:hanging="360"/>
      </w:pPr>
    </w:lvl>
    <w:lvl w:ilvl="5">
      <w:numFmt w:val="bullet"/>
      <w:lvlText w:val="•"/>
      <w:lvlJc w:val="left"/>
      <w:pPr>
        <w:ind w:left="4382" w:hanging="360"/>
      </w:pPr>
    </w:lvl>
    <w:lvl w:ilvl="6">
      <w:numFmt w:val="bullet"/>
      <w:lvlText w:val="•"/>
      <w:lvlJc w:val="left"/>
      <w:pPr>
        <w:ind w:left="5263" w:hanging="360"/>
      </w:pPr>
    </w:lvl>
    <w:lvl w:ilvl="7">
      <w:numFmt w:val="bullet"/>
      <w:lvlText w:val="•"/>
      <w:lvlJc w:val="left"/>
      <w:pPr>
        <w:ind w:left="6144" w:hanging="360"/>
      </w:pPr>
    </w:lvl>
    <w:lvl w:ilvl="8">
      <w:numFmt w:val="bullet"/>
      <w:lvlText w:val="•"/>
      <w:lvlJc w:val="left"/>
      <w:pPr>
        <w:ind w:left="7024" w:hanging="360"/>
      </w:pPr>
    </w:lvl>
  </w:abstractNum>
  <w:abstractNum w:abstractNumId="7" w15:restartNumberingAfterBreak="0">
    <w:nsid w:val="45313352"/>
    <w:multiLevelType w:val="multilevel"/>
    <w:tmpl w:val="0A7A5DCC"/>
    <w:lvl w:ilvl="0">
      <w:start w:val="12"/>
      <w:numFmt w:val="decimal"/>
      <w:lvlText w:val="%1"/>
      <w:lvlJc w:val="left"/>
      <w:pPr>
        <w:ind w:left="303" w:hanging="161"/>
      </w:pPr>
      <w:rPr>
        <w:rFonts w:ascii="Calibri" w:eastAsia="Calibri" w:hAnsi="Calibri" w:cs="Calibri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601" w:hanging="360"/>
      </w:pPr>
    </w:lvl>
    <w:lvl w:ilvl="2">
      <w:start w:val="1"/>
      <w:numFmt w:val="lowerRoman"/>
      <w:lvlText w:val="%3."/>
      <w:lvlJc w:val="right"/>
      <w:pPr>
        <w:ind w:left="2321" w:hanging="180"/>
      </w:pPr>
    </w:lvl>
    <w:lvl w:ilvl="3">
      <w:start w:val="1"/>
      <w:numFmt w:val="decimal"/>
      <w:lvlText w:val="%4."/>
      <w:lvlJc w:val="left"/>
      <w:pPr>
        <w:ind w:left="3041" w:hanging="360"/>
      </w:pPr>
    </w:lvl>
    <w:lvl w:ilvl="4">
      <w:start w:val="1"/>
      <w:numFmt w:val="lowerLetter"/>
      <w:lvlText w:val="%5."/>
      <w:lvlJc w:val="left"/>
      <w:pPr>
        <w:ind w:left="3761" w:hanging="360"/>
      </w:pPr>
    </w:lvl>
    <w:lvl w:ilvl="5">
      <w:start w:val="1"/>
      <w:numFmt w:val="lowerRoman"/>
      <w:lvlText w:val="%6."/>
      <w:lvlJc w:val="right"/>
      <w:pPr>
        <w:ind w:left="4481" w:hanging="180"/>
      </w:pPr>
    </w:lvl>
    <w:lvl w:ilvl="6">
      <w:start w:val="1"/>
      <w:numFmt w:val="decimal"/>
      <w:lvlText w:val="%7."/>
      <w:lvlJc w:val="left"/>
      <w:pPr>
        <w:ind w:left="5201" w:hanging="360"/>
      </w:pPr>
    </w:lvl>
    <w:lvl w:ilvl="7">
      <w:start w:val="1"/>
      <w:numFmt w:val="lowerLetter"/>
      <w:lvlText w:val="%8."/>
      <w:lvlJc w:val="left"/>
      <w:pPr>
        <w:ind w:left="5921" w:hanging="360"/>
      </w:pPr>
    </w:lvl>
    <w:lvl w:ilvl="8">
      <w:start w:val="1"/>
      <w:numFmt w:val="lowerRoman"/>
      <w:lvlText w:val="%9."/>
      <w:lvlJc w:val="right"/>
      <w:pPr>
        <w:ind w:left="6641" w:hanging="180"/>
      </w:pPr>
    </w:lvl>
  </w:abstractNum>
  <w:abstractNum w:abstractNumId="8" w15:restartNumberingAfterBreak="0">
    <w:nsid w:val="4A6B36B6"/>
    <w:multiLevelType w:val="multilevel"/>
    <w:tmpl w:val="3B8E2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781804"/>
    <w:multiLevelType w:val="multilevel"/>
    <w:tmpl w:val="FA8EB0B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E63C51"/>
    <w:multiLevelType w:val="multilevel"/>
    <w:tmpl w:val="4A38D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2F08B3"/>
    <w:multiLevelType w:val="multilevel"/>
    <w:tmpl w:val="C57E268E"/>
    <w:lvl w:ilvl="0">
      <w:start w:val="1"/>
      <w:numFmt w:val="decimal"/>
      <w:lvlText w:val="%1"/>
      <w:lvlJc w:val="left"/>
      <w:pPr>
        <w:ind w:left="303" w:hanging="161"/>
      </w:pPr>
      <w:rPr>
        <w:rFonts w:ascii="Calibri" w:eastAsia="Calibri" w:hAnsi="Calibri" w:cs="Calibri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37BD"/>
    <w:multiLevelType w:val="multilevel"/>
    <w:tmpl w:val="3A3C6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4041AD"/>
    <w:multiLevelType w:val="multilevel"/>
    <w:tmpl w:val="75722E74"/>
    <w:lvl w:ilvl="0">
      <w:start w:val="4"/>
      <w:numFmt w:val="decimal"/>
      <w:lvlText w:val="%1"/>
      <w:lvlJc w:val="left"/>
      <w:pPr>
        <w:ind w:left="2434" w:hanging="505"/>
      </w:pPr>
    </w:lvl>
    <w:lvl w:ilvl="1">
      <w:start w:val="1"/>
      <w:numFmt w:val="decimal"/>
      <w:lvlText w:val="%1.%2"/>
      <w:lvlJc w:val="left"/>
      <w:pPr>
        <w:ind w:left="2434" w:hanging="505"/>
      </w:pPr>
    </w:lvl>
    <w:lvl w:ilvl="2">
      <w:start w:val="1"/>
      <w:numFmt w:val="decimal"/>
      <w:lvlText w:val="%1.%2.%3."/>
      <w:lvlJc w:val="left"/>
      <w:pPr>
        <w:ind w:left="2434" w:hanging="505"/>
      </w:pPr>
      <w:rPr>
        <w:rFonts w:ascii="Calibri" w:eastAsia="Calibri" w:hAnsi="Calibri" w:cs="Calibri"/>
        <w:i/>
        <w:sz w:val="20"/>
        <w:szCs w:val="20"/>
      </w:rPr>
    </w:lvl>
    <w:lvl w:ilvl="3">
      <w:numFmt w:val="bullet"/>
      <w:lvlText w:val="•"/>
      <w:lvlJc w:val="left"/>
      <w:pPr>
        <w:ind w:left="4343" w:hanging="505"/>
      </w:pPr>
    </w:lvl>
    <w:lvl w:ilvl="4">
      <w:numFmt w:val="bullet"/>
      <w:lvlText w:val="•"/>
      <w:lvlJc w:val="left"/>
      <w:pPr>
        <w:ind w:left="4978" w:hanging="505"/>
      </w:pPr>
    </w:lvl>
    <w:lvl w:ilvl="5">
      <w:numFmt w:val="bullet"/>
      <w:lvlText w:val="•"/>
      <w:lvlJc w:val="left"/>
      <w:pPr>
        <w:ind w:left="5613" w:hanging="505"/>
      </w:pPr>
    </w:lvl>
    <w:lvl w:ilvl="6">
      <w:numFmt w:val="bullet"/>
      <w:lvlText w:val="•"/>
      <w:lvlJc w:val="left"/>
      <w:pPr>
        <w:ind w:left="6247" w:hanging="505"/>
      </w:pPr>
    </w:lvl>
    <w:lvl w:ilvl="7">
      <w:numFmt w:val="bullet"/>
      <w:lvlText w:val="•"/>
      <w:lvlJc w:val="left"/>
      <w:pPr>
        <w:ind w:left="6882" w:hanging="505"/>
      </w:pPr>
    </w:lvl>
    <w:lvl w:ilvl="8">
      <w:numFmt w:val="bullet"/>
      <w:lvlText w:val="•"/>
      <w:lvlJc w:val="left"/>
      <w:pPr>
        <w:ind w:left="7517" w:hanging="505"/>
      </w:pPr>
    </w:lvl>
  </w:abstractNum>
  <w:abstractNum w:abstractNumId="14" w15:restartNumberingAfterBreak="0">
    <w:nsid w:val="5CB55B33"/>
    <w:multiLevelType w:val="multilevel"/>
    <w:tmpl w:val="F8E2BDE4"/>
    <w:lvl w:ilvl="0"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BD5916"/>
    <w:multiLevelType w:val="multilevel"/>
    <w:tmpl w:val="F5B6FC06"/>
    <w:lvl w:ilvl="0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/>
        <w:b/>
        <w:i w:val="0"/>
        <w:sz w:val="20"/>
        <w:szCs w:val="20"/>
      </w:rPr>
    </w:lvl>
    <w:lvl w:ilvl="1">
      <w:numFmt w:val="bullet"/>
      <w:lvlText w:val="▪"/>
      <w:lvlJc w:val="left"/>
      <w:pPr>
        <w:ind w:left="7589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1740" w:hanging="360"/>
      </w:pPr>
    </w:lvl>
    <w:lvl w:ilvl="3">
      <w:numFmt w:val="bullet"/>
      <w:lvlText w:val="•"/>
      <w:lvlJc w:val="left"/>
      <w:pPr>
        <w:ind w:left="2621" w:hanging="360"/>
      </w:pPr>
    </w:lvl>
    <w:lvl w:ilvl="4">
      <w:numFmt w:val="bullet"/>
      <w:lvlText w:val="•"/>
      <w:lvlJc w:val="left"/>
      <w:pPr>
        <w:ind w:left="3502" w:hanging="360"/>
      </w:pPr>
    </w:lvl>
    <w:lvl w:ilvl="5">
      <w:numFmt w:val="bullet"/>
      <w:lvlText w:val="•"/>
      <w:lvlJc w:val="left"/>
      <w:pPr>
        <w:ind w:left="4382" w:hanging="360"/>
      </w:pPr>
    </w:lvl>
    <w:lvl w:ilvl="6">
      <w:numFmt w:val="bullet"/>
      <w:lvlText w:val="•"/>
      <w:lvlJc w:val="left"/>
      <w:pPr>
        <w:ind w:left="5263" w:hanging="360"/>
      </w:pPr>
    </w:lvl>
    <w:lvl w:ilvl="7">
      <w:numFmt w:val="bullet"/>
      <w:lvlText w:val="•"/>
      <w:lvlJc w:val="left"/>
      <w:pPr>
        <w:ind w:left="6144" w:hanging="360"/>
      </w:pPr>
    </w:lvl>
    <w:lvl w:ilvl="8">
      <w:numFmt w:val="bullet"/>
      <w:lvlText w:val="•"/>
      <w:lvlJc w:val="left"/>
      <w:pPr>
        <w:ind w:left="7024" w:hanging="360"/>
      </w:pPr>
    </w:lvl>
  </w:abstractNum>
  <w:abstractNum w:abstractNumId="16" w15:restartNumberingAfterBreak="0">
    <w:nsid w:val="5E1B0A48"/>
    <w:multiLevelType w:val="multilevel"/>
    <w:tmpl w:val="32901120"/>
    <w:lvl w:ilvl="0">
      <w:start w:val="11"/>
      <w:numFmt w:val="decimal"/>
      <w:lvlText w:val="%1"/>
      <w:lvlJc w:val="left"/>
      <w:pPr>
        <w:ind w:left="303" w:hanging="161"/>
      </w:pPr>
      <w:rPr>
        <w:rFonts w:ascii="Calibri" w:eastAsia="Calibri" w:hAnsi="Calibri" w:cs="Calibri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601" w:hanging="360"/>
      </w:pPr>
    </w:lvl>
    <w:lvl w:ilvl="2">
      <w:start w:val="1"/>
      <w:numFmt w:val="lowerRoman"/>
      <w:lvlText w:val="%3."/>
      <w:lvlJc w:val="right"/>
      <w:pPr>
        <w:ind w:left="2321" w:hanging="180"/>
      </w:pPr>
    </w:lvl>
    <w:lvl w:ilvl="3">
      <w:start w:val="1"/>
      <w:numFmt w:val="decimal"/>
      <w:lvlText w:val="%4."/>
      <w:lvlJc w:val="left"/>
      <w:pPr>
        <w:ind w:left="3041" w:hanging="360"/>
      </w:pPr>
    </w:lvl>
    <w:lvl w:ilvl="4">
      <w:start w:val="1"/>
      <w:numFmt w:val="lowerLetter"/>
      <w:lvlText w:val="%5."/>
      <w:lvlJc w:val="left"/>
      <w:pPr>
        <w:ind w:left="3761" w:hanging="360"/>
      </w:pPr>
    </w:lvl>
    <w:lvl w:ilvl="5">
      <w:start w:val="1"/>
      <w:numFmt w:val="lowerRoman"/>
      <w:lvlText w:val="%6."/>
      <w:lvlJc w:val="right"/>
      <w:pPr>
        <w:ind w:left="4481" w:hanging="180"/>
      </w:pPr>
    </w:lvl>
    <w:lvl w:ilvl="6">
      <w:start w:val="1"/>
      <w:numFmt w:val="decimal"/>
      <w:lvlText w:val="%7."/>
      <w:lvlJc w:val="left"/>
      <w:pPr>
        <w:ind w:left="5201" w:hanging="360"/>
      </w:pPr>
    </w:lvl>
    <w:lvl w:ilvl="7">
      <w:start w:val="1"/>
      <w:numFmt w:val="lowerLetter"/>
      <w:lvlText w:val="%8."/>
      <w:lvlJc w:val="left"/>
      <w:pPr>
        <w:ind w:left="5921" w:hanging="360"/>
      </w:pPr>
    </w:lvl>
    <w:lvl w:ilvl="8">
      <w:start w:val="1"/>
      <w:numFmt w:val="lowerRoman"/>
      <w:lvlText w:val="%9."/>
      <w:lvlJc w:val="right"/>
      <w:pPr>
        <w:ind w:left="6641" w:hanging="180"/>
      </w:pPr>
    </w:lvl>
  </w:abstractNum>
  <w:abstractNum w:abstractNumId="17" w15:restartNumberingAfterBreak="0">
    <w:nsid w:val="70BB79E6"/>
    <w:multiLevelType w:val="multilevel"/>
    <w:tmpl w:val="62164F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6591295"/>
    <w:multiLevelType w:val="multilevel"/>
    <w:tmpl w:val="2BBA0352"/>
    <w:lvl w:ilvl="0">
      <w:start w:val="1"/>
      <w:numFmt w:val="lowerLetter"/>
      <w:lvlText w:val="%1."/>
      <w:lvlJc w:val="left"/>
      <w:pPr>
        <w:ind w:left="1570" w:hanging="360"/>
      </w:pPr>
      <w:rPr>
        <w:rFonts w:ascii="Calibri" w:eastAsia="Calibri" w:hAnsi="Calibri" w:cs="Calibri"/>
        <w:i/>
        <w:sz w:val="20"/>
        <w:szCs w:val="20"/>
      </w:rPr>
    </w:lvl>
    <w:lvl w:ilvl="1">
      <w:start w:val="1"/>
      <w:numFmt w:val="decimal"/>
      <w:lvlText w:val="%2."/>
      <w:lvlJc w:val="left"/>
      <w:pPr>
        <w:ind w:left="1570" w:hanging="360"/>
      </w:pPr>
      <w:rPr>
        <w:rFonts w:ascii="Calibri" w:eastAsia="Calibri" w:hAnsi="Calibri" w:cs="Calibri"/>
        <w:sz w:val="20"/>
        <w:szCs w:val="20"/>
      </w:rPr>
    </w:lvl>
    <w:lvl w:ilvl="2">
      <w:start w:val="1"/>
      <w:numFmt w:val="decimal"/>
      <w:lvlText w:val="%2.%3."/>
      <w:lvlJc w:val="left"/>
      <w:pPr>
        <w:ind w:left="2002" w:hanging="432"/>
      </w:pPr>
      <w:rPr>
        <w:rFonts w:ascii="Calibri" w:eastAsia="Calibri" w:hAnsi="Calibri" w:cs="Calibri"/>
        <w:sz w:val="20"/>
        <w:szCs w:val="20"/>
      </w:rPr>
    </w:lvl>
    <w:lvl w:ilvl="3">
      <w:start w:val="1"/>
      <w:numFmt w:val="decimal"/>
      <w:lvlText w:val="%2.%3.%4."/>
      <w:lvlJc w:val="left"/>
      <w:pPr>
        <w:ind w:left="2434" w:hanging="505"/>
      </w:pPr>
      <w:rPr>
        <w:rFonts w:ascii="Calibri" w:eastAsia="Calibri" w:hAnsi="Calibri" w:cs="Calibri"/>
        <w:i/>
        <w:sz w:val="20"/>
        <w:szCs w:val="20"/>
      </w:rPr>
    </w:lvl>
    <w:lvl w:ilvl="4">
      <w:numFmt w:val="bullet"/>
      <w:lvlText w:val="•"/>
      <w:lvlJc w:val="left"/>
      <w:pPr>
        <w:ind w:left="4026" w:hanging="505"/>
      </w:pPr>
    </w:lvl>
    <w:lvl w:ilvl="5">
      <w:numFmt w:val="bullet"/>
      <w:lvlText w:val="•"/>
      <w:lvlJc w:val="left"/>
      <w:pPr>
        <w:ind w:left="4819" w:hanging="505"/>
      </w:pPr>
    </w:lvl>
    <w:lvl w:ilvl="6">
      <w:numFmt w:val="bullet"/>
      <w:lvlText w:val="•"/>
      <w:lvlJc w:val="left"/>
      <w:pPr>
        <w:ind w:left="5613" w:hanging="505"/>
      </w:pPr>
    </w:lvl>
    <w:lvl w:ilvl="7">
      <w:numFmt w:val="bullet"/>
      <w:lvlText w:val="•"/>
      <w:lvlJc w:val="left"/>
      <w:pPr>
        <w:ind w:left="6406" w:hanging="505"/>
      </w:pPr>
    </w:lvl>
    <w:lvl w:ilvl="8">
      <w:numFmt w:val="bullet"/>
      <w:lvlText w:val="•"/>
      <w:lvlJc w:val="left"/>
      <w:pPr>
        <w:ind w:left="7199" w:hanging="505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3"/>
  </w:num>
  <w:num w:numId="5">
    <w:abstractNumId w:val="11"/>
  </w:num>
  <w:num w:numId="6">
    <w:abstractNumId w:val="6"/>
  </w:num>
  <w:num w:numId="7">
    <w:abstractNumId w:val="4"/>
  </w:num>
  <w:num w:numId="8">
    <w:abstractNumId w:val="15"/>
  </w:num>
  <w:num w:numId="9">
    <w:abstractNumId w:val="2"/>
  </w:num>
  <w:num w:numId="10">
    <w:abstractNumId w:val="9"/>
  </w:num>
  <w:num w:numId="11">
    <w:abstractNumId w:val="14"/>
  </w:num>
  <w:num w:numId="12">
    <w:abstractNumId w:val="7"/>
  </w:num>
  <w:num w:numId="13">
    <w:abstractNumId w:val="16"/>
  </w:num>
  <w:num w:numId="14">
    <w:abstractNumId w:val="5"/>
  </w:num>
  <w:num w:numId="15">
    <w:abstractNumId w:val="0"/>
  </w:num>
  <w:num w:numId="16">
    <w:abstractNumId w:val="12"/>
  </w:num>
  <w:num w:numId="17">
    <w:abstractNumId w:val="17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66"/>
    <w:rsid w:val="008C0E66"/>
    <w:rsid w:val="00917C7F"/>
    <w:rsid w:val="009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9A37"/>
  <w15:docId w15:val="{A1C67361-93D1-4270-9D6D-D051725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31"/>
      <w:ind w:left="142"/>
      <w:outlineLvl w:val="0"/>
    </w:pPr>
    <w:rPr>
      <w:b/>
      <w:bCs/>
    </w:rPr>
  </w:style>
  <w:style w:type="paragraph" w:styleId="Ttulo2">
    <w:name w:val="heading 2"/>
    <w:basedOn w:val="Normal"/>
    <w:uiPriority w:val="9"/>
    <w:semiHidden/>
    <w:unhideWhenUsed/>
    <w:qFormat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8"/>
      <w:ind w:left="2118" w:right="2119"/>
      <w:jc w:val="center"/>
    </w:pPr>
    <w:rPr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1F3B7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77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780"/>
  </w:style>
  <w:style w:type="paragraph" w:styleId="Piedepgina">
    <w:name w:val="footer"/>
    <w:basedOn w:val="Normal"/>
    <w:link w:val="PiedepginaCar"/>
    <w:uiPriority w:val="99"/>
    <w:unhideWhenUsed/>
    <w:rsid w:val="009977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fClKUwyEftWwFQ/i+g6GSLD5w==">CgMxLjAyCGguZ2pkZ3hzOAByITE2WGRqWkF1RWVDdVpuVnlOTUhUOVR1X0RlXzhKRUJUaA==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Vincenzi</dc:creator>
  <cp:lastModifiedBy>Usuario</cp:lastModifiedBy>
  <cp:revision>2</cp:revision>
  <dcterms:created xsi:type="dcterms:W3CDTF">2024-05-14T02:25:00Z</dcterms:created>
  <dcterms:modified xsi:type="dcterms:W3CDTF">2024-05-21T19:30:00Z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2024-05-14T00:00:00Z</vt:filetime>
  </property>
</Properties>
</file>