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FB53C" w14:textId="3684B6BC" w:rsidR="00E93316" w:rsidRDefault="005E660C" w:rsidP="006058DE">
      <w:pPr>
        <w:jc w:val="center"/>
        <w:rPr>
          <w:b/>
          <w:bCs/>
        </w:rPr>
      </w:pPr>
      <w:r w:rsidRPr="00E93316">
        <w:rPr>
          <w:b/>
          <w:bCs/>
        </w:rPr>
        <w:t>Historia de usuario</w:t>
      </w:r>
    </w:p>
    <w:p w14:paraId="62767278" w14:textId="7646DE27" w:rsidR="006058DE" w:rsidRPr="00E93316" w:rsidRDefault="006058DE" w:rsidP="00E93316">
      <w:pPr>
        <w:rPr>
          <w:b/>
          <w:bCs/>
        </w:rPr>
      </w:pPr>
      <w:r>
        <w:rPr>
          <w:b/>
          <w:bCs/>
        </w:rPr>
        <w:t>Definiciones:</w:t>
      </w:r>
    </w:p>
    <w:p w14:paraId="4B95F8F0" w14:textId="12B2E107" w:rsidR="001B1D7C" w:rsidRDefault="001B1D7C" w:rsidP="008135D2">
      <w:pPr>
        <w:pStyle w:val="Prrafodelista"/>
        <w:numPr>
          <w:ilvl w:val="0"/>
          <w:numId w:val="8"/>
        </w:numPr>
      </w:pPr>
      <w:r w:rsidRPr="001B1D7C">
        <w:t>Las historias de usuario son una forma ágil de definir las características (features) de una aplicación, resaltando siempre el punto de vista funcional del usuario final</w:t>
      </w:r>
      <w:r>
        <w:t xml:space="preserve"> de tal forma que cada requerimiento</w:t>
      </w:r>
      <w:r w:rsidRPr="001B1D7C">
        <w:t xml:space="preserve"> de</w:t>
      </w:r>
      <w:r>
        <w:t>l mismo corresponda a una historia de usuario.</w:t>
      </w:r>
    </w:p>
    <w:p w14:paraId="3ECC9E2D" w14:textId="116ADC66" w:rsidR="004A2912" w:rsidRDefault="004A2912" w:rsidP="008135D2">
      <w:pPr>
        <w:pStyle w:val="Prrafodelista"/>
        <w:numPr>
          <w:ilvl w:val="0"/>
          <w:numId w:val="8"/>
        </w:numPr>
      </w:pPr>
      <w:r>
        <w:t xml:space="preserve">La historia de usuario con la resuelvo con un solo método de una API sino que </w:t>
      </w:r>
      <w:r w:rsidRPr="00E84311">
        <w:rPr>
          <w:u w:val="single"/>
        </w:rPr>
        <w:t>abarca frontend, backend y base de datos</w:t>
      </w:r>
      <w:r>
        <w:t>.</w:t>
      </w:r>
    </w:p>
    <w:p w14:paraId="2DD81FC2" w14:textId="318CE1ED" w:rsidR="004A2912" w:rsidRDefault="004A2912" w:rsidP="008135D2">
      <w:pPr>
        <w:pStyle w:val="Prrafodelista"/>
        <w:numPr>
          <w:ilvl w:val="0"/>
          <w:numId w:val="8"/>
        </w:numPr>
      </w:pPr>
      <w:r>
        <w:t xml:space="preserve">Una buena historia de usuario tiene 6 atributos: </w:t>
      </w:r>
      <w:r w:rsidRPr="00E84311">
        <w:rPr>
          <w:u w:val="single"/>
        </w:rPr>
        <w:t>INVEST</w:t>
      </w:r>
      <w:r w:rsidRPr="00E84311">
        <w:t xml:space="preserve"> </w:t>
      </w:r>
      <w:r>
        <w:sym w:font="Wingdings" w:char="F0E0"/>
      </w:r>
      <w:r>
        <w:t xml:space="preserve"> Independiente, Negociable, Valiosa, </w:t>
      </w:r>
      <w:r w:rsidRPr="008135D2">
        <w:rPr>
          <w:highlight w:val="yellow"/>
        </w:rPr>
        <w:t>Estimable</w:t>
      </w:r>
      <w:r>
        <w:t>, Pequeña, Testeable.</w:t>
      </w:r>
    </w:p>
    <w:p w14:paraId="706FF032" w14:textId="04FF8371" w:rsidR="004A2912" w:rsidRDefault="004A2912" w:rsidP="008135D2">
      <w:pPr>
        <w:pStyle w:val="Prrafodelista"/>
        <w:numPr>
          <w:ilvl w:val="0"/>
          <w:numId w:val="8"/>
        </w:numPr>
      </w:pPr>
      <w:r>
        <w:t xml:space="preserve">Pueden ser grandes, denominadas </w:t>
      </w:r>
      <w:r w:rsidRPr="00E84311">
        <w:rPr>
          <w:u w:val="single"/>
        </w:rPr>
        <w:t>épicas</w:t>
      </w:r>
      <w:r>
        <w:t xml:space="preserve">, </w:t>
      </w:r>
      <w:r w:rsidR="00E84311">
        <w:t>debido a INVE</w:t>
      </w:r>
      <w:r w:rsidR="00E84311" w:rsidRPr="00E84311">
        <w:rPr>
          <w:b/>
          <w:bCs/>
        </w:rPr>
        <w:t>S</w:t>
      </w:r>
      <w:r w:rsidR="00E84311">
        <w:t xml:space="preserve">T entonces las debemos </w:t>
      </w:r>
      <w:r w:rsidR="00E84311" w:rsidRPr="00E84311">
        <w:rPr>
          <w:u w:val="single"/>
        </w:rPr>
        <w:t>descomponer</w:t>
      </w:r>
      <w:r w:rsidR="00E84311">
        <w:t xml:space="preserve"> en historias más pequeñas:</w:t>
      </w:r>
      <w:r w:rsidR="00E84311">
        <w:br/>
        <w:t xml:space="preserve">                    </w:t>
      </w:r>
      <w:r w:rsidR="00E84311" w:rsidRPr="00E84311">
        <w:rPr>
          <w:noProof/>
        </w:rPr>
        <w:drawing>
          <wp:inline distT="0" distB="0" distL="0" distR="0" wp14:anchorId="1AF39151" wp14:editId="2718B749">
            <wp:extent cx="3494915" cy="1983767"/>
            <wp:effectExtent l="0" t="0" r="0" b="0"/>
            <wp:docPr id="791546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46674" name=""/>
                    <pic:cNvPicPr/>
                  </pic:nvPicPr>
                  <pic:blipFill>
                    <a:blip r:embed="rId5"/>
                    <a:stretch>
                      <a:fillRect/>
                    </a:stretch>
                  </pic:blipFill>
                  <pic:spPr>
                    <a:xfrm>
                      <a:off x="0" y="0"/>
                      <a:ext cx="3511252" cy="1993040"/>
                    </a:xfrm>
                    <a:prstGeom prst="rect">
                      <a:avLst/>
                    </a:prstGeom>
                  </pic:spPr>
                </pic:pic>
              </a:graphicData>
            </a:graphic>
          </wp:inline>
        </w:drawing>
      </w:r>
    </w:p>
    <w:p w14:paraId="569661B8" w14:textId="5F284889" w:rsidR="008135D2" w:rsidRDefault="00E84311" w:rsidP="008135D2">
      <w:pPr>
        <w:pStyle w:val="Prrafodelista"/>
        <w:numPr>
          <w:ilvl w:val="0"/>
          <w:numId w:val="8"/>
        </w:numPr>
      </w:pPr>
      <w:r>
        <w:t xml:space="preserve">Debe poder terminarse y testearse en ½ </w:t>
      </w:r>
      <w:r w:rsidR="00592947">
        <w:t>día</w:t>
      </w:r>
      <w:r>
        <w:t xml:space="preserve"> o 2 semanas por 1 o 2 programadores</w:t>
      </w:r>
      <w:r w:rsidR="008135D2">
        <w:t xml:space="preserve"> en </w:t>
      </w:r>
      <w:r w:rsidR="008135D2" w:rsidRPr="00F21614">
        <w:rPr>
          <w:u w:val="single"/>
        </w:rPr>
        <w:t>una sola iteración</w:t>
      </w:r>
      <w:r w:rsidR="008135D2">
        <w:t>.</w:t>
      </w:r>
    </w:p>
    <w:p w14:paraId="050750CD" w14:textId="142A6158" w:rsidR="0069600F" w:rsidRPr="0069600F" w:rsidRDefault="001B1D7C" w:rsidP="00F21614">
      <w:pPr>
        <w:pStyle w:val="Prrafodelista"/>
        <w:numPr>
          <w:ilvl w:val="0"/>
          <w:numId w:val="8"/>
        </w:numPr>
      </w:pPr>
      <w:r>
        <w:t xml:space="preserve">En el </w:t>
      </w:r>
      <w:r w:rsidRPr="00F21614">
        <w:rPr>
          <w:u w:val="single"/>
        </w:rPr>
        <w:t xml:space="preserve">backlog </w:t>
      </w:r>
      <w:r>
        <w:t xml:space="preserve">del sprint </w:t>
      </w:r>
      <w:r w:rsidR="00F21614">
        <w:t>(</w:t>
      </w:r>
      <w:r>
        <w:t xml:space="preserve">tablero Kanban), la historia se descompone en </w:t>
      </w:r>
      <w:r w:rsidRPr="00F21614">
        <w:rPr>
          <w:u w:val="single"/>
        </w:rPr>
        <w:t>ítems</w:t>
      </w:r>
      <w:r w:rsidRPr="00F21614">
        <w:t xml:space="preserve"> </w:t>
      </w:r>
      <w:r>
        <w:t>de trabajo (</w:t>
      </w:r>
      <w:r w:rsidR="00F21614">
        <w:t>se refieren</w:t>
      </w:r>
      <w:r>
        <w:t xml:space="preserve"> a detalles técnicos)</w:t>
      </w:r>
      <w:r w:rsidR="00F21614">
        <w:t>. Los ítems del sprint backlog deben estar balanceados.</w:t>
      </w:r>
    </w:p>
    <w:p w14:paraId="406CDD8F" w14:textId="5C7B6610" w:rsidR="00F21614" w:rsidRPr="00F21614" w:rsidRDefault="00F21614" w:rsidP="00F21614">
      <w:pPr>
        <w:rPr>
          <w:b/>
          <w:bCs/>
        </w:rPr>
      </w:pPr>
      <w:r w:rsidRPr="00F21614">
        <w:rPr>
          <w:b/>
          <w:bCs/>
        </w:rPr>
        <w:t>Estructura:</w:t>
      </w:r>
    </w:p>
    <w:p w14:paraId="3FD372E2" w14:textId="0F0A9C80" w:rsidR="00E93316" w:rsidRDefault="00E93316" w:rsidP="00E93316">
      <w:pPr>
        <w:jc w:val="center"/>
      </w:pPr>
      <w:r>
        <w:rPr>
          <w:noProof/>
        </w:rPr>
        <w:drawing>
          <wp:inline distT="0" distB="0" distL="0" distR="0" wp14:anchorId="2E213EC4" wp14:editId="37CA425F">
            <wp:extent cx="5877480" cy="1430300"/>
            <wp:effectExtent l="0" t="0" r="0" b="0"/>
            <wp:docPr id="823633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7200"/>
                    <a:stretch/>
                  </pic:blipFill>
                  <pic:spPr bwMode="auto">
                    <a:xfrm>
                      <a:off x="0" y="0"/>
                      <a:ext cx="5880998" cy="1431156"/>
                    </a:xfrm>
                    <a:prstGeom prst="rect">
                      <a:avLst/>
                    </a:prstGeom>
                    <a:noFill/>
                    <a:ln>
                      <a:noFill/>
                    </a:ln>
                    <a:extLst>
                      <a:ext uri="{53640926-AAD7-44D8-BBD7-CCE9431645EC}">
                        <a14:shadowObscured xmlns:a14="http://schemas.microsoft.com/office/drawing/2010/main"/>
                      </a:ext>
                    </a:extLst>
                  </pic:spPr>
                </pic:pic>
              </a:graphicData>
            </a:graphic>
          </wp:inline>
        </w:drawing>
      </w:r>
    </w:p>
    <w:p w14:paraId="45764B10" w14:textId="3C71F7F9" w:rsidR="00E93316" w:rsidRPr="00E93316" w:rsidRDefault="00E93316" w:rsidP="00E93316">
      <w:pPr>
        <w:pStyle w:val="Prrafodelista"/>
        <w:numPr>
          <w:ilvl w:val="0"/>
          <w:numId w:val="7"/>
        </w:numPr>
        <w:rPr>
          <w:b/>
          <w:bCs/>
        </w:rPr>
      </w:pPr>
      <w:r w:rsidRPr="00E93316">
        <w:rPr>
          <w:b/>
          <w:bCs/>
        </w:rPr>
        <w:t xml:space="preserve">Título o nombre: </w:t>
      </w:r>
      <w:r w:rsidRPr="00E93316">
        <w:t>Es un identificador único que describe la funcionalidad o el objetivo de la historia de usuario.</w:t>
      </w:r>
    </w:p>
    <w:p w14:paraId="25B522CF" w14:textId="77777777" w:rsidR="00E93316" w:rsidRDefault="00E93316" w:rsidP="00E93316">
      <w:pPr>
        <w:pStyle w:val="Prrafodelista"/>
        <w:numPr>
          <w:ilvl w:val="0"/>
          <w:numId w:val="7"/>
        </w:numPr>
      </w:pPr>
      <w:r w:rsidRPr="00E93316">
        <w:rPr>
          <w:b/>
          <w:bCs/>
        </w:rPr>
        <w:t>Descripción</w:t>
      </w:r>
      <w:r>
        <w:rPr>
          <w:b/>
          <w:bCs/>
        </w:rPr>
        <w:t xml:space="preserve">: </w:t>
      </w:r>
      <w:r w:rsidRPr="00E93316">
        <w:t>Proporciona una breve descripción de la funcionalidad que se desea implementar desde la perspectiva del usuario. Esta descripción suele estar escrita en lenguaje natural y se centra en las necesidades y expectativas del usuario.</w:t>
      </w:r>
    </w:p>
    <w:p w14:paraId="0724265B" w14:textId="7BCE3BD6" w:rsidR="008135D2" w:rsidRPr="0069600F" w:rsidRDefault="00E93316" w:rsidP="0069600F">
      <w:pPr>
        <w:rPr>
          <w:color w:val="000000" w:themeColor="text1"/>
        </w:rPr>
      </w:pPr>
      <w:r w:rsidRPr="00E93316">
        <w:rPr>
          <w:b/>
          <w:bCs/>
        </w:rPr>
        <w:t xml:space="preserve">Criterios/ Pruebas de aceptación/ Validación: </w:t>
      </w:r>
      <w:r w:rsidRPr="00E93316">
        <w:t>Son condiciones específicas que deben cumplirse para que la historia de usuario se considere completada. Estos criterios suelen ser declaraciones concretas que describen el comportamiento esperado del sistema en relación con la funcionalidad descrita en la historia de usuario.</w:t>
      </w:r>
      <w:r w:rsidR="0069600F" w:rsidRPr="0069600F">
        <w:rPr>
          <w:color w:val="FF0000"/>
        </w:rPr>
        <w:t xml:space="preserve"> </w:t>
      </w:r>
      <w:r w:rsidR="0069600F" w:rsidRPr="0069600F">
        <w:rPr>
          <w:color w:val="000000" w:themeColor="text1"/>
        </w:rPr>
        <w:t>Se harán test unitarios y funcionales.</w:t>
      </w:r>
    </w:p>
    <w:p w14:paraId="72BD454E" w14:textId="6218B7F2" w:rsidR="00F6085E" w:rsidRPr="00F6085E" w:rsidRDefault="008135D2" w:rsidP="009F2151">
      <w:pPr>
        <w:rPr>
          <w:b/>
          <w:bCs/>
        </w:rPr>
      </w:pPr>
      <w:r w:rsidRPr="00F21614">
        <w:rPr>
          <w:b/>
          <w:bCs/>
          <w:highlight w:val="yellow"/>
        </w:rPr>
        <w:lastRenderedPageBreak/>
        <w:t>Estimación:</w:t>
      </w:r>
    </w:p>
    <w:p w14:paraId="5BEFEDB9" w14:textId="1E7FB304" w:rsidR="00F6085E" w:rsidRDefault="008135D2" w:rsidP="009F2151">
      <w:r>
        <w:rPr>
          <w:noProof/>
        </w:rPr>
        <w:drawing>
          <wp:inline distT="0" distB="0" distL="0" distR="0" wp14:anchorId="01EF8665" wp14:editId="0F552ED3">
            <wp:extent cx="5811478" cy="2476006"/>
            <wp:effectExtent l="0" t="0" r="0" b="635"/>
            <wp:docPr id="578686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700" b="3903"/>
                    <a:stretch/>
                  </pic:blipFill>
                  <pic:spPr bwMode="auto">
                    <a:xfrm>
                      <a:off x="0" y="0"/>
                      <a:ext cx="5829646" cy="2483746"/>
                    </a:xfrm>
                    <a:prstGeom prst="rect">
                      <a:avLst/>
                    </a:prstGeom>
                    <a:noFill/>
                    <a:ln>
                      <a:noFill/>
                    </a:ln>
                    <a:extLst>
                      <a:ext uri="{53640926-AAD7-44D8-BBD7-CCE9431645EC}">
                        <a14:shadowObscured xmlns:a14="http://schemas.microsoft.com/office/drawing/2010/main"/>
                      </a:ext>
                    </a:extLst>
                  </pic:spPr>
                </pic:pic>
              </a:graphicData>
            </a:graphic>
          </wp:inline>
        </w:drawing>
      </w:r>
    </w:p>
    <w:p w14:paraId="329FF621" w14:textId="77777777" w:rsidR="00F6085E" w:rsidRDefault="00F6085E" w:rsidP="009F2151"/>
    <w:p w14:paraId="700D89A9" w14:textId="329E0C99" w:rsidR="00F21614" w:rsidRPr="00592947" w:rsidRDefault="00F21614" w:rsidP="009F2151">
      <w:pPr>
        <w:rPr>
          <w:b/>
          <w:bCs/>
        </w:rPr>
      </w:pPr>
      <w:r w:rsidRPr="00592947">
        <w:rPr>
          <w:b/>
          <w:bCs/>
        </w:rPr>
        <w:t>Mapa de historias de usuario:</w:t>
      </w:r>
    </w:p>
    <w:p w14:paraId="5BCDF510" w14:textId="089F76BF" w:rsidR="00F21614" w:rsidRDefault="00F21614" w:rsidP="009F2151">
      <w:pPr>
        <w:pStyle w:val="Prrafodelista"/>
        <w:numPr>
          <w:ilvl w:val="0"/>
          <w:numId w:val="10"/>
        </w:numPr>
      </w:pPr>
      <w:r>
        <w:t>Permite analizar en amplitud y profundidad todas las historias de usuario de un proyecto.</w:t>
      </w:r>
    </w:p>
    <w:p w14:paraId="2757090F" w14:textId="681DD6FF" w:rsidR="009F2151" w:rsidRDefault="009F2151" w:rsidP="009F2151">
      <w:r w:rsidRPr="009F2151">
        <w:rPr>
          <w:noProof/>
        </w:rPr>
        <w:drawing>
          <wp:inline distT="0" distB="0" distL="0" distR="0" wp14:anchorId="09EC9A47" wp14:editId="56C4F7CB">
            <wp:extent cx="6249139" cy="2562934"/>
            <wp:effectExtent l="0" t="0" r="0" b="8890"/>
            <wp:docPr id="1613519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19637" name=""/>
                    <pic:cNvPicPr/>
                  </pic:nvPicPr>
                  <pic:blipFill rotWithShape="1">
                    <a:blip r:embed="rId8"/>
                    <a:srcRect l="3469" t="21137" r="997"/>
                    <a:stretch/>
                  </pic:blipFill>
                  <pic:spPr bwMode="auto">
                    <a:xfrm>
                      <a:off x="0" y="0"/>
                      <a:ext cx="6361973" cy="2609210"/>
                    </a:xfrm>
                    <a:prstGeom prst="rect">
                      <a:avLst/>
                    </a:prstGeom>
                    <a:ln>
                      <a:noFill/>
                    </a:ln>
                    <a:extLst>
                      <a:ext uri="{53640926-AAD7-44D8-BBD7-CCE9431645EC}">
                        <a14:shadowObscured xmlns:a14="http://schemas.microsoft.com/office/drawing/2010/main"/>
                      </a:ext>
                    </a:extLst>
                  </pic:spPr>
                </pic:pic>
              </a:graphicData>
            </a:graphic>
          </wp:inline>
        </w:drawing>
      </w:r>
    </w:p>
    <w:p w14:paraId="33E917A7" w14:textId="7AACA1EA" w:rsidR="00475D33" w:rsidRDefault="00475D33" w:rsidP="00475D33">
      <w:pPr>
        <w:pStyle w:val="Prrafodelista"/>
        <w:numPr>
          <w:ilvl w:val="0"/>
          <w:numId w:val="11"/>
        </w:numPr>
      </w:pPr>
      <w:r w:rsidRPr="00475D33">
        <w:t>Dato adicional: Esta es una herramienta usada por el Product Owner</w:t>
      </w:r>
      <w:r w:rsidR="0069600F">
        <w:t xml:space="preserve"> para planificar la reléase y </w:t>
      </w:r>
      <w:r w:rsidR="0069600F" w:rsidRPr="0069600F">
        <w:t xml:space="preserve">gestionar </w:t>
      </w:r>
      <w:r w:rsidR="0069600F">
        <w:t xml:space="preserve">el </w:t>
      </w:r>
      <w:r w:rsidR="0069600F" w:rsidRPr="0069600F">
        <w:rPr>
          <w:b/>
          <w:bCs/>
        </w:rPr>
        <w:t>P</w:t>
      </w:r>
      <w:r w:rsidR="0069600F" w:rsidRPr="0069600F">
        <w:rPr>
          <w:b/>
          <w:bCs/>
        </w:rPr>
        <w:t>roduct</w:t>
      </w:r>
      <w:r w:rsidR="0069600F" w:rsidRPr="0069600F">
        <w:rPr>
          <w:b/>
          <w:bCs/>
        </w:rPr>
        <w:t xml:space="preserve"> Backlog</w:t>
      </w:r>
      <w:r w:rsidRPr="00475D33">
        <w:t>.</w:t>
      </w:r>
    </w:p>
    <w:sectPr w:rsidR="00475D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D47B8"/>
    <w:multiLevelType w:val="hybridMultilevel"/>
    <w:tmpl w:val="52D40EAE"/>
    <w:lvl w:ilvl="0" w:tplc="85989054">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28E93649"/>
    <w:multiLevelType w:val="hybridMultilevel"/>
    <w:tmpl w:val="28CEF206"/>
    <w:lvl w:ilvl="0" w:tplc="B5A2AE7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CBF59D2"/>
    <w:multiLevelType w:val="hybridMultilevel"/>
    <w:tmpl w:val="ED42B2CC"/>
    <w:lvl w:ilvl="0" w:tplc="24D43FE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7AA23AD"/>
    <w:multiLevelType w:val="hybridMultilevel"/>
    <w:tmpl w:val="B440AEBA"/>
    <w:lvl w:ilvl="0" w:tplc="2C0A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E102FEE"/>
    <w:multiLevelType w:val="hybridMultilevel"/>
    <w:tmpl w:val="736EE5C0"/>
    <w:lvl w:ilvl="0" w:tplc="7EDE9C50">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F0A7416"/>
    <w:multiLevelType w:val="hybridMultilevel"/>
    <w:tmpl w:val="6164BE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0351B06"/>
    <w:multiLevelType w:val="hybridMultilevel"/>
    <w:tmpl w:val="4C8AA59C"/>
    <w:lvl w:ilvl="0" w:tplc="7EDE9C50">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53B6765"/>
    <w:multiLevelType w:val="hybridMultilevel"/>
    <w:tmpl w:val="E2D6B894"/>
    <w:lvl w:ilvl="0" w:tplc="78C2066E">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8457BB4"/>
    <w:multiLevelType w:val="hybridMultilevel"/>
    <w:tmpl w:val="F93C12BE"/>
    <w:lvl w:ilvl="0" w:tplc="1340FEF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AA05A6E"/>
    <w:multiLevelType w:val="hybridMultilevel"/>
    <w:tmpl w:val="CFC8C29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766721D1"/>
    <w:multiLevelType w:val="hybridMultilevel"/>
    <w:tmpl w:val="D83626B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852528130">
    <w:abstractNumId w:val="1"/>
  </w:num>
  <w:num w:numId="2" w16cid:durableId="1770008422">
    <w:abstractNumId w:val="2"/>
  </w:num>
  <w:num w:numId="3" w16cid:durableId="1325470836">
    <w:abstractNumId w:val="5"/>
  </w:num>
  <w:num w:numId="4" w16cid:durableId="681662619">
    <w:abstractNumId w:val="9"/>
  </w:num>
  <w:num w:numId="5" w16cid:durableId="741561836">
    <w:abstractNumId w:val="8"/>
  </w:num>
  <w:num w:numId="6" w16cid:durableId="106195709">
    <w:abstractNumId w:val="0"/>
  </w:num>
  <w:num w:numId="7" w16cid:durableId="1153133396">
    <w:abstractNumId w:val="7"/>
  </w:num>
  <w:num w:numId="8" w16cid:durableId="1256666190">
    <w:abstractNumId w:val="3"/>
  </w:num>
  <w:num w:numId="9" w16cid:durableId="1844739385">
    <w:abstractNumId w:val="6"/>
  </w:num>
  <w:num w:numId="10" w16cid:durableId="1074471777">
    <w:abstractNumId w:val="10"/>
  </w:num>
  <w:num w:numId="11" w16cid:durableId="247426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30"/>
    <w:rsid w:val="001B1D7C"/>
    <w:rsid w:val="00310AFC"/>
    <w:rsid w:val="004364A2"/>
    <w:rsid w:val="00475D33"/>
    <w:rsid w:val="004A2912"/>
    <w:rsid w:val="00534912"/>
    <w:rsid w:val="00592947"/>
    <w:rsid w:val="005E660C"/>
    <w:rsid w:val="006058DE"/>
    <w:rsid w:val="0069600F"/>
    <w:rsid w:val="008135D2"/>
    <w:rsid w:val="008C37E2"/>
    <w:rsid w:val="009F2151"/>
    <w:rsid w:val="00A34E7A"/>
    <w:rsid w:val="00AD6C30"/>
    <w:rsid w:val="00CA17EA"/>
    <w:rsid w:val="00E84311"/>
    <w:rsid w:val="00E93316"/>
    <w:rsid w:val="00F21614"/>
    <w:rsid w:val="00F608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2696"/>
  <w15:chartTrackingRefBased/>
  <w15:docId w15:val="{EFD4708D-4765-4B82-B391-E29D2AC3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299</Words>
  <Characters>1649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9</cp:revision>
  <dcterms:created xsi:type="dcterms:W3CDTF">2024-07-23T16:48:00Z</dcterms:created>
  <dcterms:modified xsi:type="dcterms:W3CDTF">2024-07-24T14:09:00Z</dcterms:modified>
</cp:coreProperties>
</file>