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32871" w14:textId="36D0A123" w:rsidR="00EB26C3" w:rsidRPr="00960141" w:rsidRDefault="00EB26C3" w:rsidP="00EB26C3">
      <w:pPr>
        <w:rPr>
          <w:rFonts w:ascii="Arial" w:hAnsi="Arial" w:cs="Arial"/>
          <w:color w:val="000000" w:themeColor="text1"/>
          <w:lang w:val="es-ES"/>
        </w:rPr>
      </w:pPr>
      <w:r w:rsidRPr="00960141">
        <w:rPr>
          <w:rFonts w:ascii="Arial" w:hAnsi="Arial" w:cs="Arial"/>
          <w:color w:val="000000" w:themeColor="text1"/>
          <w:shd w:val="clear" w:color="auto" w:fill="FFFFFF"/>
        </w:rPr>
        <w:t xml:space="preserve">Grupo 9: Agustín </w:t>
      </w:r>
      <w:proofErr w:type="spellStart"/>
      <w:r w:rsidRPr="00960141">
        <w:rPr>
          <w:rFonts w:ascii="Arial" w:hAnsi="Arial" w:cs="Arial"/>
          <w:color w:val="000000" w:themeColor="text1"/>
          <w:shd w:val="clear" w:color="auto" w:fill="FFFFFF"/>
        </w:rPr>
        <w:t>Albónico</w:t>
      </w:r>
      <w:proofErr w:type="spellEnd"/>
      <w:r w:rsidRPr="00960141">
        <w:rPr>
          <w:rFonts w:ascii="Arial" w:hAnsi="Arial" w:cs="Arial"/>
          <w:color w:val="000000" w:themeColor="text1"/>
          <w:shd w:val="clear" w:color="auto" w:fill="FFFFFF"/>
        </w:rPr>
        <w:t xml:space="preserve"> - Juan José </w:t>
      </w:r>
      <w:proofErr w:type="spellStart"/>
      <w:r w:rsidRPr="00960141">
        <w:rPr>
          <w:rFonts w:ascii="Arial" w:hAnsi="Arial" w:cs="Arial"/>
          <w:color w:val="000000" w:themeColor="text1"/>
          <w:shd w:val="clear" w:color="auto" w:fill="FFFFFF"/>
        </w:rPr>
        <w:t>Canterle</w:t>
      </w:r>
      <w:proofErr w:type="spellEnd"/>
      <w:r w:rsidRPr="00960141">
        <w:rPr>
          <w:rFonts w:ascii="Arial" w:hAnsi="Arial" w:cs="Arial"/>
          <w:color w:val="000000" w:themeColor="text1"/>
          <w:shd w:val="clear" w:color="auto" w:fill="FFFFFF"/>
        </w:rPr>
        <w:t xml:space="preserve"> - Mateo Sforza </w:t>
      </w:r>
      <w:proofErr w:type="spellStart"/>
      <w:r w:rsidRPr="00960141">
        <w:rPr>
          <w:rFonts w:ascii="Arial" w:hAnsi="Arial" w:cs="Arial"/>
          <w:color w:val="000000" w:themeColor="text1"/>
          <w:shd w:val="clear" w:color="auto" w:fill="FFFFFF"/>
        </w:rPr>
        <w:t>Tessi</w:t>
      </w:r>
      <w:proofErr w:type="spellEnd"/>
      <w:r w:rsidRPr="00960141">
        <w:rPr>
          <w:rFonts w:ascii="Arial" w:hAnsi="Arial" w:cs="Arial"/>
          <w:color w:val="000000" w:themeColor="text1"/>
          <w:shd w:val="clear" w:color="auto" w:fill="FFFFFF"/>
        </w:rPr>
        <w:t xml:space="preserve"> - Nicolás Alejandro Di Domenico</w:t>
      </w:r>
      <w:r w:rsidRPr="00960141">
        <w:rPr>
          <w:rFonts w:ascii="Arial" w:hAnsi="Arial" w:cs="Arial"/>
          <w:color w:val="000000" w:themeColor="text1"/>
          <w:shd w:val="clear" w:color="auto" w:fill="FFFFFF"/>
        </w:rPr>
        <w:t xml:space="preserve">: </w:t>
      </w:r>
      <w:r w:rsidRPr="00960141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10AA3E17" w14:textId="47AC4E8D" w:rsidR="00EB26C3" w:rsidRPr="00960141" w:rsidRDefault="00960141" w:rsidP="00EB26C3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</w:t>
      </w:r>
      <w:r w:rsidRPr="00960141">
        <w:rPr>
          <w:rFonts w:ascii="Arial" w:hAnsi="Arial" w:cs="Arial"/>
          <w:color w:val="000000" w:themeColor="text1"/>
          <w:lang w:val="es-ES"/>
        </w:rPr>
        <w:t>Para los</w:t>
      </w:r>
      <w:r w:rsidR="00EB26C3" w:rsidRPr="00960141">
        <w:rPr>
          <w:rFonts w:ascii="Arial" w:hAnsi="Arial" w:cs="Arial"/>
          <w:color w:val="000000" w:themeColor="text1"/>
          <w:lang w:val="es-ES"/>
        </w:rPr>
        <w:t xml:space="preserve"> aspectos positivos y negativos</w:t>
      </w:r>
      <w:r w:rsidRPr="00960141">
        <w:rPr>
          <w:rFonts w:ascii="Arial" w:hAnsi="Arial" w:cs="Arial"/>
          <w:color w:val="000000" w:themeColor="text1"/>
          <w:lang w:val="es-ES"/>
        </w:rPr>
        <w:t xml:space="preserve"> de l</w:t>
      </w:r>
      <w:r w:rsidRPr="00960141">
        <w:rPr>
          <w:rFonts w:ascii="Arial" w:hAnsi="Arial" w:cs="Arial"/>
          <w:color w:val="000000" w:themeColor="text1"/>
          <w:lang w:val="es-ES"/>
        </w:rPr>
        <w:t>a cultura organizacional de Nike</w:t>
      </w:r>
      <w:r w:rsidRPr="00960141">
        <w:rPr>
          <w:rFonts w:ascii="Arial" w:hAnsi="Arial" w:cs="Arial"/>
          <w:color w:val="000000" w:themeColor="text1"/>
          <w:lang w:val="es-ES"/>
        </w:rPr>
        <w:t xml:space="preserve"> nos basamos en “</w:t>
      </w:r>
      <w:r w:rsidRPr="00960141">
        <w:rPr>
          <w:rFonts w:ascii="Arial" w:hAnsi="Arial" w:cs="Arial"/>
          <w:color w:val="000000" w:themeColor="text1"/>
          <w:lang w:val="es-ES"/>
        </w:rPr>
        <w:t>Activistas de la cultura de Nike: el intento</w:t>
      </w:r>
      <w:r w:rsidRPr="00960141">
        <w:rPr>
          <w:rFonts w:ascii="Arial" w:hAnsi="Arial" w:cs="Arial"/>
          <w:color w:val="000000" w:themeColor="text1"/>
          <w:lang w:val="es-ES"/>
        </w:rPr>
        <w:t xml:space="preserve"> </w:t>
      </w:r>
      <w:r w:rsidRPr="00960141">
        <w:rPr>
          <w:rFonts w:ascii="Arial" w:hAnsi="Arial" w:cs="Arial"/>
          <w:color w:val="000000" w:themeColor="text1"/>
          <w:lang w:val="es-ES"/>
        </w:rPr>
        <w:t>de frenar su crecimiento</w:t>
      </w:r>
      <w:r w:rsidRPr="00960141">
        <w:rPr>
          <w:rFonts w:ascii="Arial" w:hAnsi="Arial" w:cs="Arial"/>
          <w:color w:val="000000" w:themeColor="text1"/>
          <w:lang w:val="es-ES"/>
        </w:rPr>
        <w:t xml:space="preserve">” del capítulo 2 del libro de Grosso. </w:t>
      </w:r>
    </w:p>
    <w:p w14:paraId="5B33F6D1" w14:textId="77777777" w:rsidR="00EB26C3" w:rsidRPr="00960141" w:rsidRDefault="00EB26C3" w:rsidP="00EB26C3">
      <w:pPr>
        <w:rPr>
          <w:rFonts w:ascii="Arial" w:hAnsi="Arial" w:cs="Arial"/>
          <w:b/>
          <w:bCs/>
          <w:color w:val="000000" w:themeColor="text1"/>
          <w:u w:val="single"/>
          <w:lang w:val="es-ES"/>
        </w:rPr>
      </w:pPr>
      <w:r w:rsidRPr="00960141">
        <w:rPr>
          <w:rFonts w:ascii="Arial" w:hAnsi="Arial" w:cs="Arial"/>
          <w:b/>
          <w:bCs/>
          <w:color w:val="000000" w:themeColor="text1"/>
          <w:u w:val="single"/>
          <w:lang w:val="es-ES"/>
        </w:rPr>
        <w:t>Aspectos positivos:</w:t>
      </w:r>
    </w:p>
    <w:p w14:paraId="5FA4FD45" w14:textId="68A9F54A" w:rsidR="00EB26C3" w:rsidRPr="00960141" w:rsidRDefault="00EB26C3" w:rsidP="00EB26C3">
      <w:pPr>
        <w:rPr>
          <w:rFonts w:ascii="Arial" w:hAnsi="Arial" w:cs="Arial"/>
          <w:color w:val="000000" w:themeColor="text1"/>
          <w:lang w:val="es-ES"/>
        </w:rPr>
      </w:pPr>
      <w:r w:rsidRPr="00960141">
        <w:rPr>
          <w:rFonts w:ascii="Arial" w:hAnsi="Arial" w:cs="Arial"/>
          <w:color w:val="000000" w:themeColor="text1"/>
          <w:lang w:val="es-ES"/>
        </w:rPr>
        <w:t xml:space="preserve">- </w:t>
      </w:r>
      <w:r w:rsidRPr="00960141">
        <w:rPr>
          <w:rFonts w:ascii="Arial" w:hAnsi="Arial" w:cs="Arial"/>
          <w:b/>
          <w:bCs/>
          <w:color w:val="000000" w:themeColor="text1"/>
          <w:lang w:val="es-ES"/>
        </w:rPr>
        <w:t>Innovación y creatividad:</w:t>
      </w:r>
      <w:r w:rsidRPr="00960141">
        <w:rPr>
          <w:rFonts w:ascii="Arial" w:hAnsi="Arial" w:cs="Arial"/>
          <w:color w:val="000000" w:themeColor="text1"/>
          <w:lang w:val="es-ES"/>
        </w:rPr>
        <w:t xml:space="preserve"> Nike fomenta la innovación y la creatividad en el diseño y desarrollo de productos deportivos, lo que ha llevado a numerosas innovaciones en la industria del calzado y la ropa deportiva.</w:t>
      </w:r>
    </w:p>
    <w:p w14:paraId="57952A17" w14:textId="585821AF" w:rsidR="00EB26C3" w:rsidRPr="00960141" w:rsidRDefault="00EB26C3" w:rsidP="00EB26C3">
      <w:pPr>
        <w:rPr>
          <w:rFonts w:ascii="Arial" w:hAnsi="Arial" w:cs="Arial"/>
          <w:color w:val="000000" w:themeColor="text1"/>
          <w:lang w:val="es-ES"/>
        </w:rPr>
      </w:pPr>
      <w:r w:rsidRPr="00960141">
        <w:rPr>
          <w:rFonts w:ascii="Arial" w:hAnsi="Arial" w:cs="Arial"/>
          <w:color w:val="000000" w:themeColor="text1"/>
          <w:lang w:val="es-ES"/>
        </w:rPr>
        <w:t>-</w:t>
      </w:r>
      <w:r w:rsidRPr="00960141">
        <w:rPr>
          <w:rFonts w:ascii="Arial" w:hAnsi="Arial" w:cs="Arial"/>
          <w:color w:val="000000" w:themeColor="text1"/>
          <w:lang w:val="es-ES"/>
        </w:rPr>
        <w:t xml:space="preserve"> </w:t>
      </w:r>
      <w:r w:rsidRPr="00960141">
        <w:rPr>
          <w:rFonts w:ascii="Arial" w:hAnsi="Arial" w:cs="Arial"/>
          <w:b/>
          <w:bCs/>
          <w:color w:val="000000" w:themeColor="text1"/>
          <w:lang w:val="es-ES"/>
        </w:rPr>
        <w:t>Enfoque en el rendimiento:</w:t>
      </w:r>
      <w:r w:rsidRPr="00960141">
        <w:rPr>
          <w:rFonts w:ascii="Arial" w:hAnsi="Arial" w:cs="Arial"/>
          <w:color w:val="000000" w:themeColor="text1"/>
          <w:lang w:val="es-ES"/>
        </w:rPr>
        <w:t xml:space="preserve"> La cultura de Nike promueve un enfoque en el rendimiento y el logro de metas, lo que impulsa a los empleados a alcanzar su máximo potencial.</w:t>
      </w:r>
      <w:r w:rsidRPr="00960141">
        <w:rPr>
          <w:rFonts w:ascii="Arial" w:hAnsi="Arial" w:cs="Arial"/>
          <w:color w:val="000000" w:themeColor="text1"/>
        </w:rPr>
        <w:t xml:space="preserve"> Este</w:t>
      </w:r>
      <w:r w:rsidRPr="00960141">
        <w:rPr>
          <w:rFonts w:ascii="Arial" w:hAnsi="Arial" w:cs="Arial"/>
          <w:color w:val="000000" w:themeColor="text1"/>
        </w:rPr>
        <w:t xml:space="preserve"> enfoque dirigido y su liderazgo fuerte han establecido estándares en la industria.</w:t>
      </w:r>
    </w:p>
    <w:p w14:paraId="107C8F06" w14:textId="7A2B17A8" w:rsidR="00EB26C3" w:rsidRPr="00960141" w:rsidRDefault="00EB26C3" w:rsidP="00EB26C3">
      <w:pPr>
        <w:rPr>
          <w:rFonts w:ascii="Arial" w:hAnsi="Arial" w:cs="Arial"/>
          <w:color w:val="000000" w:themeColor="text1"/>
          <w:lang w:val="es-ES"/>
        </w:rPr>
      </w:pPr>
      <w:r w:rsidRPr="00960141">
        <w:rPr>
          <w:rFonts w:ascii="Arial" w:hAnsi="Arial" w:cs="Arial"/>
          <w:b/>
          <w:bCs/>
          <w:color w:val="000000" w:themeColor="text1"/>
          <w:lang w:val="es-ES"/>
        </w:rPr>
        <w:t>-</w:t>
      </w:r>
      <w:r w:rsidRPr="00960141">
        <w:rPr>
          <w:rFonts w:ascii="Arial" w:hAnsi="Arial" w:cs="Arial"/>
          <w:b/>
          <w:bCs/>
          <w:color w:val="000000" w:themeColor="text1"/>
          <w:lang w:val="es-ES"/>
        </w:rPr>
        <w:t xml:space="preserve"> Fuerte identidad de marca:</w:t>
      </w:r>
      <w:r w:rsidRPr="00960141">
        <w:rPr>
          <w:rFonts w:ascii="Arial" w:hAnsi="Arial" w:cs="Arial"/>
          <w:color w:val="000000" w:themeColor="text1"/>
          <w:lang w:val="es-ES"/>
        </w:rPr>
        <w:t xml:space="preserve"> Nike ha cultivado una fuerte identidad de marca que resuena con los consumidores de todo el mundo, lo que ha contribuido al éxito continuo de la empresa en el mercado.</w:t>
      </w:r>
    </w:p>
    <w:p w14:paraId="1587846B" w14:textId="77777777" w:rsidR="00EB26C3" w:rsidRPr="00960141" w:rsidRDefault="00EB26C3" w:rsidP="00EB26C3">
      <w:pPr>
        <w:rPr>
          <w:rFonts w:ascii="Arial" w:hAnsi="Arial" w:cs="Arial"/>
          <w:color w:val="000000" w:themeColor="text1"/>
          <w:lang w:val="es-ES"/>
        </w:rPr>
      </w:pPr>
    </w:p>
    <w:p w14:paraId="0AEFA8EF" w14:textId="77777777" w:rsidR="00EB26C3" w:rsidRPr="00960141" w:rsidRDefault="00EB26C3" w:rsidP="00EB26C3">
      <w:pPr>
        <w:rPr>
          <w:rFonts w:ascii="Arial" w:hAnsi="Arial" w:cs="Arial"/>
          <w:b/>
          <w:bCs/>
          <w:color w:val="000000" w:themeColor="text1"/>
          <w:u w:val="single"/>
          <w:lang w:val="es-ES"/>
        </w:rPr>
      </w:pPr>
      <w:r w:rsidRPr="00960141">
        <w:rPr>
          <w:rFonts w:ascii="Arial" w:hAnsi="Arial" w:cs="Arial"/>
          <w:b/>
          <w:bCs/>
          <w:color w:val="000000" w:themeColor="text1"/>
          <w:u w:val="single"/>
          <w:lang w:val="es-ES"/>
        </w:rPr>
        <w:t>Aspectos negativos:</w:t>
      </w:r>
    </w:p>
    <w:p w14:paraId="273084CF" w14:textId="3388F9A5" w:rsidR="00EB26C3" w:rsidRPr="00960141" w:rsidRDefault="00EB26C3" w:rsidP="00EB26C3">
      <w:pPr>
        <w:rPr>
          <w:rFonts w:ascii="Arial" w:hAnsi="Arial" w:cs="Arial"/>
          <w:color w:val="000000" w:themeColor="text1"/>
          <w:lang w:val="es-ES"/>
        </w:rPr>
      </w:pPr>
      <w:r w:rsidRPr="00960141">
        <w:rPr>
          <w:rFonts w:ascii="Arial" w:hAnsi="Arial" w:cs="Arial"/>
          <w:color w:val="000000" w:themeColor="text1"/>
          <w:lang w:val="es-ES"/>
        </w:rPr>
        <w:t xml:space="preserve">- </w:t>
      </w:r>
      <w:r w:rsidRPr="00960141">
        <w:rPr>
          <w:rFonts w:ascii="Arial" w:hAnsi="Arial" w:cs="Arial"/>
          <w:b/>
          <w:bCs/>
          <w:color w:val="000000" w:themeColor="text1"/>
          <w:lang w:val="es-ES"/>
        </w:rPr>
        <w:t>Cultura aislante:</w:t>
      </w:r>
      <w:r w:rsidRPr="00960141">
        <w:rPr>
          <w:rFonts w:ascii="Arial" w:hAnsi="Arial" w:cs="Arial"/>
          <w:color w:val="000000" w:themeColor="text1"/>
          <w:lang w:val="es-ES"/>
        </w:rPr>
        <w:t xml:space="preserve"> La cultura de Nike a veces puede ser percibida como aislante, lo que puede dificultar la colaboración y el trabajo en equipo entre los empleados</w:t>
      </w:r>
      <w:r w:rsidRPr="00960141">
        <w:rPr>
          <w:rFonts w:ascii="Arial" w:hAnsi="Arial" w:cs="Arial"/>
          <w:color w:val="000000" w:themeColor="text1"/>
        </w:rPr>
        <w:t xml:space="preserve">, causando que </w:t>
      </w:r>
      <w:r w:rsidRPr="00960141">
        <w:rPr>
          <w:rFonts w:ascii="Arial" w:hAnsi="Arial" w:cs="Arial"/>
          <w:color w:val="000000" w:themeColor="text1"/>
        </w:rPr>
        <w:t>algunos ejecutivos consideren abandonar la empresa</w:t>
      </w:r>
    </w:p>
    <w:p w14:paraId="0B63C495" w14:textId="3F48020E" w:rsidR="00EB26C3" w:rsidRPr="00960141" w:rsidRDefault="00EB26C3" w:rsidP="00EB26C3">
      <w:pPr>
        <w:rPr>
          <w:rFonts w:ascii="Arial" w:hAnsi="Arial" w:cs="Arial"/>
          <w:color w:val="000000" w:themeColor="text1"/>
          <w:lang w:val="es-ES"/>
        </w:rPr>
      </w:pPr>
      <w:r w:rsidRPr="00960141">
        <w:rPr>
          <w:rFonts w:ascii="Arial" w:hAnsi="Arial" w:cs="Arial"/>
          <w:color w:val="000000" w:themeColor="text1"/>
          <w:lang w:val="es-ES"/>
        </w:rPr>
        <w:t>-</w:t>
      </w:r>
      <w:r w:rsidRPr="00960141">
        <w:rPr>
          <w:rFonts w:ascii="Arial" w:hAnsi="Arial" w:cs="Arial"/>
          <w:color w:val="000000" w:themeColor="text1"/>
          <w:lang w:val="es-ES"/>
        </w:rPr>
        <w:t xml:space="preserve"> </w:t>
      </w:r>
      <w:r w:rsidRPr="00960141">
        <w:rPr>
          <w:rFonts w:ascii="Arial" w:hAnsi="Arial" w:cs="Arial"/>
          <w:b/>
          <w:bCs/>
          <w:color w:val="000000" w:themeColor="text1"/>
          <w:lang w:val="es-ES"/>
        </w:rPr>
        <w:t>Resistencia al cambio:</w:t>
      </w:r>
      <w:r w:rsidRPr="00960141">
        <w:rPr>
          <w:rFonts w:ascii="Arial" w:hAnsi="Arial" w:cs="Arial"/>
          <w:color w:val="000000" w:themeColor="text1"/>
          <w:lang w:val="es-ES"/>
        </w:rPr>
        <w:t xml:space="preserve"> La herencia dominante de los fundadores, como Phil </w:t>
      </w:r>
      <w:proofErr w:type="spellStart"/>
      <w:r w:rsidRPr="00960141">
        <w:rPr>
          <w:rFonts w:ascii="Arial" w:hAnsi="Arial" w:cs="Arial"/>
          <w:color w:val="000000" w:themeColor="text1"/>
          <w:lang w:val="es-ES"/>
        </w:rPr>
        <w:t>Knight</w:t>
      </w:r>
      <w:proofErr w:type="spellEnd"/>
      <w:r w:rsidRPr="00960141">
        <w:rPr>
          <w:rFonts w:ascii="Arial" w:hAnsi="Arial" w:cs="Arial"/>
          <w:color w:val="000000" w:themeColor="text1"/>
          <w:lang w:val="es-ES"/>
        </w:rPr>
        <w:t>, puede llevar a una resistencia al cambio dentro de la empresa, lo que dificulta la adaptación a nuevas tendencias o necesidades del mercado.</w:t>
      </w:r>
      <w:r w:rsidRPr="00960141">
        <w:rPr>
          <w:rFonts w:ascii="Arial" w:hAnsi="Arial" w:cs="Arial"/>
          <w:color w:val="000000" w:themeColor="text1"/>
          <w:lang w:val="es-ES"/>
        </w:rPr>
        <w:t xml:space="preserve"> </w:t>
      </w:r>
      <w:r w:rsidRPr="00960141">
        <w:rPr>
          <w:rFonts w:ascii="Arial" w:hAnsi="Arial" w:cs="Arial"/>
          <w:color w:val="000000" w:themeColor="text1"/>
        </w:rPr>
        <w:t xml:space="preserve">La negativa a adquirir North </w:t>
      </w:r>
      <w:proofErr w:type="spellStart"/>
      <w:r w:rsidRPr="00960141">
        <w:rPr>
          <w:rFonts w:ascii="Arial" w:hAnsi="Arial" w:cs="Arial"/>
          <w:color w:val="000000" w:themeColor="text1"/>
        </w:rPr>
        <w:t>Face</w:t>
      </w:r>
      <w:proofErr w:type="spellEnd"/>
      <w:r w:rsidRPr="00960141">
        <w:rPr>
          <w:rFonts w:ascii="Arial" w:hAnsi="Arial" w:cs="Arial"/>
          <w:color w:val="000000" w:themeColor="text1"/>
        </w:rPr>
        <w:t xml:space="preserve"> demostró una preocupación válida por los problemas de fusión cultural, pero también puede haber limitado el crecimiento de Nike en nuevos mercados.</w:t>
      </w:r>
    </w:p>
    <w:p w14:paraId="638130BF" w14:textId="46DF131C" w:rsidR="00377350" w:rsidRPr="00960141" w:rsidRDefault="00EB26C3" w:rsidP="00EB26C3">
      <w:pPr>
        <w:rPr>
          <w:rFonts w:ascii="Arial" w:hAnsi="Arial" w:cs="Arial"/>
          <w:color w:val="000000" w:themeColor="text1"/>
          <w:lang w:val="es-ES"/>
        </w:rPr>
      </w:pPr>
      <w:r w:rsidRPr="00960141">
        <w:rPr>
          <w:rFonts w:ascii="Arial" w:hAnsi="Arial" w:cs="Arial"/>
          <w:color w:val="000000" w:themeColor="text1"/>
          <w:lang w:val="es-ES"/>
        </w:rPr>
        <w:t>-</w:t>
      </w:r>
      <w:r w:rsidRPr="00960141">
        <w:rPr>
          <w:rFonts w:ascii="Arial" w:hAnsi="Arial" w:cs="Arial"/>
          <w:color w:val="000000" w:themeColor="text1"/>
          <w:lang w:val="es-ES"/>
        </w:rPr>
        <w:t xml:space="preserve"> </w:t>
      </w:r>
      <w:r w:rsidRPr="00960141">
        <w:rPr>
          <w:rFonts w:ascii="Arial" w:hAnsi="Arial" w:cs="Arial"/>
          <w:b/>
          <w:bCs/>
          <w:color w:val="000000" w:themeColor="text1"/>
          <w:lang w:val="es-ES"/>
        </w:rPr>
        <w:t>Exceso de influencia y poder:</w:t>
      </w:r>
      <w:r w:rsidRPr="00960141">
        <w:rPr>
          <w:rFonts w:ascii="Arial" w:hAnsi="Arial" w:cs="Arial"/>
          <w:color w:val="000000" w:themeColor="text1"/>
          <w:lang w:val="es-ES"/>
        </w:rPr>
        <w:t xml:space="preserve"> Algunos críticos argumentan que la influencia y el poder de Nike en la industria del deporte pueden ser excesivos, lo que puede llevar a prácticas comerciales controvertidas o a una cultura corporativa dominante.</w:t>
      </w:r>
    </w:p>
    <w:sectPr w:rsidR="00377350" w:rsidRPr="00960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50"/>
    <w:rsid w:val="00377350"/>
    <w:rsid w:val="004A494C"/>
    <w:rsid w:val="00960141"/>
    <w:rsid w:val="00E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5E26"/>
  <w15:chartTrackingRefBased/>
  <w15:docId w15:val="{2A188250-5F0D-4C5B-BF2E-23CB92E2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2024-04-23T15:59:00Z</dcterms:created>
  <dcterms:modified xsi:type="dcterms:W3CDTF">2024-04-23T16:28:00Z</dcterms:modified>
</cp:coreProperties>
</file>