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0EA1A" w14:textId="77777777" w:rsidR="00F24E41" w:rsidRPr="00F24E41" w:rsidRDefault="00F24E41" w:rsidP="00F24E41">
      <w:r>
        <w:t>Versión anterior:</w:t>
      </w:r>
      <w:r>
        <w:br/>
      </w:r>
      <w:r w:rsidRPr="00F24E41">
        <w:t>Lo que voy a decir:</w:t>
      </w:r>
    </w:p>
    <w:p w14:paraId="2DD1CE06" w14:textId="77777777" w:rsidR="00F24E41" w:rsidRPr="00F24E41" w:rsidRDefault="00F24E41" w:rsidP="00F24E41">
      <w:r w:rsidRPr="00F24E41">
        <w:t xml:space="preserve">Bueno, este proyecto contará con una primera fase beta de la aplicación, financiada con fondos propios de los integrantes que conformamos el equipo. Esta decisión se basa en nuestra confianza en </w:t>
      </w:r>
      <w:proofErr w:type="spellStart"/>
      <w:r w:rsidRPr="00F24E41">
        <w:t>PaddlePlay</w:t>
      </w:r>
      <w:proofErr w:type="spellEnd"/>
      <w:r w:rsidRPr="00F24E41">
        <w:t xml:space="preserve"> y en la convicción de que los simpatizantes del pádel en Rosario nos acompañarán en este lanzamiento inicial. Creemos esto porque el pádel ha crecido mucho recientemente, impulsado por factores sociales como la promoción de celebridades, el impacto de </w:t>
      </w:r>
      <w:proofErr w:type="spellStart"/>
      <w:r w:rsidRPr="00F24E41">
        <w:t>influencers</w:t>
      </w:r>
      <w:proofErr w:type="spellEnd"/>
      <w:r w:rsidRPr="00F24E41">
        <w:t xml:space="preserve"> en redes sociales, la organización de eventos y torneos, el éxito de la Selección Argentina de Pádel consagrándose recientemente bicampeones, el crecimiento del pádel femenino. Además, al ser un deporte de pocas personas y sin contacto físico logró un gran crecimiento durante la pandemia, todo esto garantiza su factibilidad comercial</w:t>
      </w:r>
    </w:p>
    <w:p w14:paraId="64D98934" w14:textId="77777777" w:rsidR="00F24E41" w:rsidRPr="00F24E41" w:rsidRDefault="00F24E41" w:rsidP="00F24E41">
      <w:r w:rsidRPr="00F24E41">
        <w:t xml:space="preserve">En esta fase beta, nuestro enfoque será implementar la funcionalidad principal de </w:t>
      </w:r>
      <w:proofErr w:type="spellStart"/>
      <w:r w:rsidRPr="00F24E41">
        <w:t>PaddlePlay</w:t>
      </w:r>
      <w:proofErr w:type="spellEnd"/>
      <w:r w:rsidRPr="00F24E41">
        <w:t xml:space="preserve">: el emparejamiento entre jugadores. Para reducir costos en esta etapa, dejaremos de lado momentáneamente las características de suscripción premium y personalización avanzada de perfil, y gestionaremos la atención al cliente de manera sencilla, con un número de WhatsApp dedicado para consultas, con infraestructura mínima necesaria para que ya existan algunos usuarios haciendo uso de esta </w:t>
      </w:r>
      <w:proofErr w:type="gramStart"/>
      <w:r w:rsidRPr="00F24E41">
        <w:t>app</w:t>
      </w:r>
      <w:proofErr w:type="gramEnd"/>
      <w:r w:rsidRPr="00F24E41">
        <w:t>. → esto decirlo rápido ya que las funcionalidades las explican los compañeros (u omitirlo y decir solo lo del emparejamiento en la beta).</w:t>
      </w:r>
    </w:p>
    <w:p w14:paraId="0871859B" w14:textId="77777777" w:rsidR="00F24E41" w:rsidRPr="00F24E41" w:rsidRDefault="00F24E41" w:rsidP="00F24E41">
      <w:r w:rsidRPr="00F24E41">
        <w:t>Esta fase al no incluir suscripciones premium, generamos los ingresos iniciales a través de publicidad dentro de la aplicación, siendo factible económicamente también. </w:t>
      </w:r>
    </w:p>
    <w:p w14:paraId="512F901C" w14:textId="67E23E86" w:rsidR="003638B5" w:rsidRDefault="00F24E41" w:rsidP="00F24E41">
      <w:pPr>
        <w:rPr>
          <w:rStyle w:val="Hipervnculo"/>
          <w:color w:val="auto"/>
          <w:u w:val="none"/>
        </w:rPr>
      </w:pPr>
      <w:r>
        <w:br/>
        <w:t>Versión nueva:</w:t>
      </w:r>
      <w:r w:rsidR="003638B5">
        <w:fldChar w:fldCharType="begin"/>
      </w:r>
      <w:r w:rsidR="003638B5">
        <w:instrText>HYPERLINK "https://onedrive.live.com?cid=69944F04A8B4D022&amp;id=69944F04A8B4D022!sfc55f4588992418099877adbf8414d10"</w:instrText>
      </w:r>
      <w:r w:rsidR="003638B5">
        <w:fldChar w:fldCharType="separate"/>
      </w:r>
      <w:r>
        <w:br/>
      </w:r>
      <w:r>
        <w:rPr>
          <w:rStyle w:val="Hipervnculo"/>
          <w:color w:val="auto"/>
          <w:u w:val="none"/>
        </w:rPr>
        <w:br/>
      </w:r>
      <w:r w:rsidR="003638B5">
        <w:rPr>
          <w:rStyle w:val="Hipervnculo"/>
          <w:color w:val="auto"/>
          <w:u w:val="none"/>
        </w:rPr>
        <w:t>Transcripción</w:t>
      </w:r>
    </w:p>
    <w:p w14:paraId="14ADE545" w14:textId="47401A08" w:rsidR="003638B5" w:rsidRDefault="003638B5" w:rsidP="003638B5">
      <w:r>
        <w:t xml:space="preserve">Bueno, el proyecto contará con una primera fase inicial. Que será la versión beta que será desplegada. Para abarcar con una cuota de mercado de la ciudad de Rosario. Buscando ya contar con usuarios que hagan uso de esta </w:t>
      </w:r>
      <w:proofErr w:type="gramStart"/>
      <w:r>
        <w:t>app</w:t>
      </w:r>
      <w:proofErr w:type="gramEnd"/>
      <w:r>
        <w:t>. Además, será financiada por fondos propios. Y será también desarrollada por nosotros.</w:t>
      </w:r>
    </w:p>
    <w:p w14:paraId="3298A486" w14:textId="08BF16F0" w:rsidR="003638B5" w:rsidRDefault="003638B5" w:rsidP="003638B5">
      <w:r>
        <w:t xml:space="preserve">Buscando limitar el alcance solo a la principal funcionalidad que es el emparejamiento. Eh. Bueno, confiamos en este proyecto, creemos que es. Lo que la Comunidad del </w:t>
      </w:r>
      <w:proofErr w:type="spellStart"/>
      <w:r>
        <w:t>padle</w:t>
      </w:r>
      <w:proofErr w:type="spellEnd"/>
      <w:r>
        <w:t xml:space="preserve"> necesita y que nos van a acompañar, ya que notamos. Un crecimiento del interés por este deporte desde diversos debido a diversos factores sociales que identificamos como </w:t>
      </w:r>
      <w:proofErr w:type="gramStart"/>
      <w:r>
        <w:t>las diferentes torneos</w:t>
      </w:r>
      <w:proofErr w:type="gramEnd"/>
      <w:r>
        <w:t xml:space="preserve"> que se llevan a cabo en la ciudad de Rosario, en la ciudad de San Lorenzo, no se pone una mesa de pádel. </w:t>
      </w:r>
      <w:r>
        <w:lastRenderedPageBreak/>
        <w:t xml:space="preserve">Para que los chicos jueguen. También vemos torneos que se organizan en los clubes. notamos como </w:t>
      </w:r>
      <w:proofErr w:type="spellStart"/>
      <w:r>
        <w:t>influencers</w:t>
      </w:r>
      <w:proofErr w:type="spellEnd"/>
      <w:r>
        <w:t xml:space="preserve"> y ex deportistas importante como el Kun Agüera crean sus equipos para competir de manera internacional. Todo esto. Genera interés y vemos una oportunidad de mercado que esta aplicación puede aprovechar, generando ingresos a partir de la publicidad en la propia </w:t>
      </w:r>
      <w:proofErr w:type="gramStart"/>
      <w:r>
        <w:t>app</w:t>
      </w:r>
      <w:proofErr w:type="gramEnd"/>
      <w:r>
        <w:t xml:space="preserve"> beta.</w:t>
      </w:r>
    </w:p>
    <w:p w14:paraId="47382806" w14:textId="19321D3E" w:rsidR="003638B5" w:rsidRPr="003638B5" w:rsidRDefault="003638B5" w:rsidP="003638B5"/>
    <w:p w14:paraId="73DD8E6E" w14:textId="28B8739D" w:rsidR="003638B5" w:rsidRPr="003638B5" w:rsidRDefault="003638B5" w:rsidP="003638B5">
      <w:pPr>
        <w:rPr>
          <w:rStyle w:val="Hipervnculo"/>
          <w:color w:val="auto"/>
          <w:u w:val="none"/>
        </w:rPr>
      </w:pPr>
    </w:p>
    <w:p w14:paraId="1D674F08" w14:textId="15291B72" w:rsidR="003638B5" w:rsidRPr="003638B5" w:rsidRDefault="003638B5" w:rsidP="003638B5">
      <w:r>
        <w:fldChar w:fldCharType="end"/>
      </w:r>
      <w:r w:rsidR="00B702E7">
        <w:t>Arreglado:</w:t>
      </w:r>
    </w:p>
    <w:p w14:paraId="60D11EA2" w14:textId="77777777" w:rsidR="00B702E7" w:rsidRPr="00B702E7" w:rsidRDefault="00B702E7" w:rsidP="00B702E7">
      <w:r w:rsidRPr="00B702E7">
        <w:t xml:space="preserve">El proyecto comenzará con una fase inicial, que será el lanzamiento de la versión beta de la aplicación en la ciudad de Rosario. El objetivo es captar una primera cuota de mercado local, con usuarios que puedan empezar a utilizar la </w:t>
      </w:r>
      <w:proofErr w:type="gramStart"/>
      <w:r w:rsidRPr="00B702E7">
        <w:t>app</w:t>
      </w:r>
      <w:proofErr w:type="gramEnd"/>
      <w:r w:rsidRPr="00B702E7">
        <w:t>. Esta etapa será financiada con fondos propios y desarrollada directamente por nuestro equipo.</w:t>
      </w:r>
    </w:p>
    <w:p w14:paraId="51911EDB" w14:textId="77777777" w:rsidR="00B702E7" w:rsidRPr="00B702E7" w:rsidRDefault="00B702E7" w:rsidP="00B702E7">
      <w:r w:rsidRPr="00B702E7">
        <w:t xml:space="preserve">En esta fase beta, nos enfocaremos en ofrecer la principal funcionalidad de la plataforma: el emparejamiento de jugadores. Confiamos en que este proyecto es exactamente lo que la comunidad de pádel necesita, y estamos seguros de que contaremos con su apoyo. Hemos observado un creciente interés en este deporte, impulsado por factores sociales como los numerosos torneos en Rosario y San Lorenzo, así como el rol de </w:t>
      </w:r>
      <w:proofErr w:type="spellStart"/>
      <w:r w:rsidRPr="00B702E7">
        <w:t>influencers</w:t>
      </w:r>
      <w:proofErr w:type="spellEnd"/>
      <w:r w:rsidRPr="00B702E7">
        <w:t xml:space="preserve"> y </w:t>
      </w:r>
      <w:proofErr w:type="spellStart"/>
      <w:r w:rsidRPr="00B702E7">
        <w:t>exdeportistas</w:t>
      </w:r>
      <w:proofErr w:type="spellEnd"/>
      <w:r w:rsidRPr="00B702E7">
        <w:t xml:space="preserve">, como el Kun Agüero, que han creado equipos para competir internacionalmente. Este interés ha generado una oportunidad de mercado que queremos aprovechar, generando ingresos mediante publicidad en la versión beta de la </w:t>
      </w:r>
      <w:proofErr w:type="gramStart"/>
      <w:r w:rsidRPr="00B702E7">
        <w:t>app</w:t>
      </w:r>
      <w:proofErr w:type="gramEnd"/>
      <w:r w:rsidRPr="00B702E7">
        <w:t>.</w:t>
      </w:r>
    </w:p>
    <w:p w14:paraId="7CE4C3C5" w14:textId="420A3A31" w:rsidR="008520A4" w:rsidRPr="003638B5" w:rsidRDefault="008520A4" w:rsidP="003638B5"/>
    <w:sectPr w:rsidR="008520A4" w:rsidRPr="003638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A4"/>
    <w:rsid w:val="00092891"/>
    <w:rsid w:val="002B1F0E"/>
    <w:rsid w:val="003638B5"/>
    <w:rsid w:val="008520A4"/>
    <w:rsid w:val="00B702E7"/>
    <w:rsid w:val="00D26820"/>
    <w:rsid w:val="00F24E41"/>
    <w:rsid w:val="00F77880"/>
    <w:rsid w:val="00FC06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69B8"/>
  <w15:chartTrackingRefBased/>
  <w15:docId w15:val="{9A6E0FD7-0CFA-4F9C-8CA4-E02DF003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2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2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20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20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20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2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2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2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20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0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20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20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20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20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20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20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20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20A4"/>
    <w:rPr>
      <w:rFonts w:eastAsiaTheme="majorEastAsia" w:cstheme="majorBidi"/>
      <w:color w:val="272727" w:themeColor="text1" w:themeTint="D8"/>
    </w:rPr>
  </w:style>
  <w:style w:type="paragraph" w:styleId="Ttulo">
    <w:name w:val="Title"/>
    <w:basedOn w:val="Normal"/>
    <w:next w:val="Normal"/>
    <w:link w:val="TtuloCar"/>
    <w:uiPriority w:val="10"/>
    <w:qFormat/>
    <w:rsid w:val="00852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2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20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20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20A4"/>
    <w:pPr>
      <w:spacing w:before="160"/>
      <w:jc w:val="center"/>
    </w:pPr>
    <w:rPr>
      <w:i/>
      <w:iCs/>
      <w:color w:val="404040" w:themeColor="text1" w:themeTint="BF"/>
    </w:rPr>
  </w:style>
  <w:style w:type="character" w:customStyle="1" w:styleId="CitaCar">
    <w:name w:val="Cita Car"/>
    <w:basedOn w:val="Fuentedeprrafopredeter"/>
    <w:link w:val="Cita"/>
    <w:uiPriority w:val="29"/>
    <w:rsid w:val="008520A4"/>
    <w:rPr>
      <w:i/>
      <w:iCs/>
      <w:color w:val="404040" w:themeColor="text1" w:themeTint="BF"/>
    </w:rPr>
  </w:style>
  <w:style w:type="paragraph" w:styleId="Prrafodelista">
    <w:name w:val="List Paragraph"/>
    <w:basedOn w:val="Normal"/>
    <w:uiPriority w:val="34"/>
    <w:qFormat/>
    <w:rsid w:val="008520A4"/>
    <w:pPr>
      <w:ind w:left="720"/>
      <w:contextualSpacing/>
    </w:pPr>
  </w:style>
  <w:style w:type="character" w:styleId="nfasisintenso">
    <w:name w:val="Intense Emphasis"/>
    <w:basedOn w:val="Fuentedeprrafopredeter"/>
    <w:uiPriority w:val="21"/>
    <w:qFormat/>
    <w:rsid w:val="008520A4"/>
    <w:rPr>
      <w:i/>
      <w:iCs/>
      <w:color w:val="0F4761" w:themeColor="accent1" w:themeShade="BF"/>
    </w:rPr>
  </w:style>
  <w:style w:type="paragraph" w:styleId="Citadestacada">
    <w:name w:val="Intense Quote"/>
    <w:basedOn w:val="Normal"/>
    <w:next w:val="Normal"/>
    <w:link w:val="CitadestacadaCar"/>
    <w:uiPriority w:val="30"/>
    <w:qFormat/>
    <w:rsid w:val="00852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20A4"/>
    <w:rPr>
      <w:i/>
      <w:iCs/>
      <w:color w:val="0F4761" w:themeColor="accent1" w:themeShade="BF"/>
    </w:rPr>
  </w:style>
  <w:style w:type="character" w:styleId="Referenciaintensa">
    <w:name w:val="Intense Reference"/>
    <w:basedOn w:val="Fuentedeprrafopredeter"/>
    <w:uiPriority w:val="32"/>
    <w:qFormat/>
    <w:rsid w:val="008520A4"/>
    <w:rPr>
      <w:b/>
      <w:bCs/>
      <w:smallCaps/>
      <w:color w:val="0F4761" w:themeColor="accent1" w:themeShade="BF"/>
      <w:spacing w:val="5"/>
    </w:rPr>
  </w:style>
  <w:style w:type="character" w:styleId="Hipervnculo">
    <w:name w:val="Hyperlink"/>
    <w:basedOn w:val="Fuentedeprrafopredeter"/>
    <w:uiPriority w:val="99"/>
    <w:unhideWhenUsed/>
    <w:rsid w:val="003638B5"/>
    <w:rPr>
      <w:color w:val="467886" w:themeColor="hyperlink"/>
      <w:u w:val="single"/>
    </w:rPr>
  </w:style>
  <w:style w:type="character" w:styleId="Mencinsinresolver">
    <w:name w:val="Unresolved Mention"/>
    <w:basedOn w:val="Fuentedeprrafopredeter"/>
    <w:uiPriority w:val="99"/>
    <w:semiHidden/>
    <w:unhideWhenUsed/>
    <w:rsid w:val="003638B5"/>
    <w:rPr>
      <w:color w:val="605E5C"/>
      <w:shd w:val="clear" w:color="auto" w:fill="E1DFDD"/>
    </w:rPr>
  </w:style>
  <w:style w:type="character" w:styleId="Hipervnculovisitado">
    <w:name w:val="FollowedHyperlink"/>
    <w:basedOn w:val="Fuentedeprrafopredeter"/>
    <w:uiPriority w:val="99"/>
    <w:semiHidden/>
    <w:unhideWhenUsed/>
    <w:rsid w:val="00F24E41"/>
    <w:rPr>
      <w:color w:val="96607D" w:themeColor="followedHyperlink"/>
      <w:u w:val="single"/>
    </w:rPr>
  </w:style>
  <w:style w:type="paragraph" w:styleId="NormalWeb">
    <w:name w:val="Normal (Web)"/>
    <w:basedOn w:val="Normal"/>
    <w:uiPriority w:val="99"/>
    <w:semiHidden/>
    <w:unhideWhenUsed/>
    <w:rsid w:val="00F24E4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017">
      <w:bodyDiv w:val="1"/>
      <w:marLeft w:val="0"/>
      <w:marRight w:val="0"/>
      <w:marTop w:val="0"/>
      <w:marBottom w:val="0"/>
      <w:divBdr>
        <w:top w:val="none" w:sz="0" w:space="0" w:color="auto"/>
        <w:left w:val="none" w:sz="0" w:space="0" w:color="auto"/>
        <w:bottom w:val="none" w:sz="0" w:space="0" w:color="auto"/>
        <w:right w:val="none" w:sz="0" w:space="0" w:color="auto"/>
      </w:divBdr>
    </w:div>
    <w:div w:id="285163281">
      <w:bodyDiv w:val="1"/>
      <w:marLeft w:val="0"/>
      <w:marRight w:val="0"/>
      <w:marTop w:val="0"/>
      <w:marBottom w:val="0"/>
      <w:divBdr>
        <w:top w:val="none" w:sz="0" w:space="0" w:color="auto"/>
        <w:left w:val="none" w:sz="0" w:space="0" w:color="auto"/>
        <w:bottom w:val="none" w:sz="0" w:space="0" w:color="auto"/>
        <w:right w:val="none" w:sz="0" w:space="0" w:color="auto"/>
      </w:divBdr>
    </w:div>
    <w:div w:id="1173254459">
      <w:bodyDiv w:val="1"/>
      <w:marLeft w:val="0"/>
      <w:marRight w:val="0"/>
      <w:marTop w:val="0"/>
      <w:marBottom w:val="0"/>
      <w:divBdr>
        <w:top w:val="none" w:sz="0" w:space="0" w:color="auto"/>
        <w:left w:val="none" w:sz="0" w:space="0" w:color="auto"/>
        <w:bottom w:val="none" w:sz="0" w:space="0" w:color="auto"/>
        <w:right w:val="none" w:sz="0" w:space="0" w:color="auto"/>
      </w:divBdr>
    </w:div>
    <w:div w:id="20107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{"storageType":"DocumentXmlStorage","descriptor":{"transcription":{"transcriptSegments":[{"text":"Bueno, el proyecto contará con una primera fase inicial.","language":"es","start":0.82,"end":4.35,"speakerId":0},{"text":"Que será la versión beta que será desplegada.","language":"es","start":5.52,"end":8.23,"speakerId":0},{"text":"Para acabar con una cuota de mercado de la ciudad de Rosario.","language":"es","start":9.74,"end":12.19,"speakerId":0},{"text":"Buscando ya contar con usuarios que hagan uso de.","language":"es","start":12.979999999999999,"end":16.09,"speakerId":0},{"text":"Esta app.","language":"es","start":16.099999999999998,"end":16.959999999999997,"speakerId":0},{"text":"Además, será financiada por recursos propios de la entidad del proyecto recursos financieros propios. EY será también desarrollada por nosotros.","language":"es","start":17.57,"end":28.13,"speakerId":0},{"text":"A.","language":"es","start":24.959999999999997,"end":24.979999999999997},{"text":"Buscando limitar el cáncer solo a la principal funcionalidad que es el emparejamiento.","language":"es","start":28.95,"end":33.99,"speakerId":0},{"text":"Eh.","language":"es","start":35.949999999999996,"end":36.76,"speakerId":0},{"text":"Bueno, confiamos en este proyecto, creemos que es.","language":"es","start":38.23,"end":40.269999999999996,"speakerId":0},{"text":"Lo que la.","language":"es","start":40.28,"end":41.36,"speakerId":0},{"text":"Comunidad del padre necesita y que nos van a acompañar, ya que notamos.","language":"es","start":41.809999999999995,"end":47.279999999999994,"speakerId":0},{"text":"Un crecimiento del interés por este deporte desde diversos debido a diversos factores sociales que identificamos como las diferentes torneos que se llevan a cabo en la ciudad de Rosario, en la ciudad de San Lorenzo, no se pone una mesa de pádel.","language":"es","start":48.4,"end":62.65,"speakerId":0},{"text":"Para que los chicos jueguen.","language":"es","start":64.55,"end":65.66,"speakerId":0},{"text":"También vemos torneos que se organizan en los clubes.","language":"es","start":66.86999999999999,"end":70.35999999999999,"speakerId":0},{"text":"Estamos como influencers y.","language":"es","start":71.38,"end":73.42,"speakerId":0},{"text":"De jugar e importante como el cuadro nagüera crean sus equipos para competir de manera internacional.","language":"es","start":74.36,"end":80.45,"speakerId":0},{"text":"Todo esto.","language":"es","start":81.55,"end":82.38,"speakerId":0},{"text":"Genera interés y vemos una.","language":"es","start":85.36,"end":87.51,"speakerId":0},{"text":"De mercado que esta aplicación puede abarcar puede aprovechar organizando todo esto que se que se gestaba cierto por el interés del padre.","language":"es","start":88.55,"end":97.62,"speakerId":0}],"speakerNames":[null]},"audioOneDriveItem":{"driveId":"69944F04A8B4D022","itemId":"69944F04A8B4D022!sfc55f4588992418099877adbf8414d10"}}}</storedTranscription>
</file>

<file path=customXml/itemProps1.xml><?xml version="1.0" encoding="utf-8"?>
<ds:datastoreItem xmlns:ds="http://schemas.openxmlformats.org/officeDocument/2006/customXml" ds:itemID="{2AA40240-292A-4C0A-B59B-D183502DABD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609</Words>
  <Characters>3352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2024-11-03T23:16:00Z</dcterms:created>
  <dcterms:modified xsi:type="dcterms:W3CDTF">2024-11-04T04:33:00Z</dcterms:modified>
</cp:coreProperties>
</file>