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089CD5" w14:textId="7F518C0A" w:rsidR="00077FF5" w:rsidRDefault="00077FF5" w:rsidP="00BD21E8">
      <w:pPr>
        <w:jc w:val="both"/>
      </w:pPr>
      <w:r>
        <w:fldChar w:fldCharType="begin"/>
      </w:r>
      <w:r>
        <w:instrText>HYPERLINK "https://onedrive.live.com?cid=69944F04A8B4D022&amp;id=69944F04A8B4D022!sa43574c0e97f4fe18cf0a35cb0d54bdd"</w:instrText>
      </w:r>
      <w:r>
        <w:fldChar w:fldCharType="separate"/>
      </w:r>
      <w:r>
        <w:t xml:space="preserve">Buenas somos el grupo GROTECH, somos el grupo 10 eh el cliente nos contrata para llevar a cabo un módulo de huerto urbano automatizado. </w:t>
      </w:r>
      <w:r>
        <w:br/>
        <w:t>Entre las problemáticas del cliente que podemos identificar es que este módulo tiene que ser adaptado tanto para la ciudad de Rosario, que es donde el cliente vive como también para la ciudad de Colombia donde planea mudarse.</w:t>
      </w:r>
    </w:p>
    <w:p w14:paraId="4D3EA79D" w14:textId="5E69520C" w:rsidR="00077FF5" w:rsidRDefault="00077FF5" w:rsidP="00BD21E8">
      <w:pPr>
        <w:jc w:val="both"/>
      </w:pPr>
      <w:r>
        <w:t xml:space="preserve">Además, al ser instalado en un balcón, debe poder colocarse en un espacio reducido. Y si cuenta con más espacio, para un futuro se le debe permitir expandir a </w:t>
      </w:r>
      <w:proofErr w:type="spellStart"/>
      <w:r>
        <w:t>mas</w:t>
      </w:r>
      <w:proofErr w:type="spellEnd"/>
      <w:r>
        <w:t xml:space="preserve"> módulos de tierra, alrededor del módulo principal que nos solicita. Bueno, como no cuenta con experiencia en jardinería y horticultura, el sistema de manera automática tiene que llevar a cabo los ajustes de temperatura y humedad, o sea, todos los procesos que involucran el crecimiento óptimo de la planta. Y bueno todo esto se va a reflejar en una aplicación móvil que tiene que ser sencilla de usar, que tiene que ser intuitiva. Y, que además le debe permitir llevar a cabo un control no solo en los procesos, sino también el estado de los cultivos que decida plantar cierto y bueno, cualquier interrupción que existe en el sistema se le va a notificar a la </w:t>
      </w:r>
      <w:proofErr w:type="gramStart"/>
      <w:r>
        <w:t>app</w:t>
      </w:r>
      <w:proofErr w:type="gramEnd"/>
      <w:r>
        <w:t xml:space="preserve"> para que paso a paso pueda hacer el mantenimiento.</w:t>
      </w:r>
    </w:p>
    <w:p w14:paraId="76D03184" w14:textId="5768096E" w:rsidR="00077FF5" w:rsidRPr="00077FF5" w:rsidRDefault="00077FF5" w:rsidP="00077FF5"/>
    <w:p w14:paraId="01AD323D" w14:textId="2DF04D3F" w:rsidR="00077FF5" w:rsidRPr="00077FF5" w:rsidRDefault="00077FF5" w:rsidP="00077FF5">
      <w:pPr>
        <w:rPr>
          <w:rStyle w:val="Hipervnculo"/>
          <w:color w:val="auto"/>
          <w:u w:val="none"/>
        </w:rPr>
      </w:pPr>
    </w:p>
    <w:p w14:paraId="39A6F01A" w14:textId="666D1435" w:rsidR="00077FF5" w:rsidRPr="00077FF5" w:rsidRDefault="00077FF5" w:rsidP="00077FF5">
      <w:r>
        <w:fldChar w:fldCharType="end"/>
      </w:r>
    </w:p>
    <w:p w14:paraId="390E1A03" w14:textId="43F56EC2" w:rsidR="004F5788" w:rsidRDefault="004F5788"/>
    <w:sectPr w:rsidR="004F57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788"/>
    <w:rsid w:val="00077FF5"/>
    <w:rsid w:val="004F5788"/>
    <w:rsid w:val="00BD21E8"/>
    <w:rsid w:val="00DC2FCC"/>
    <w:rsid w:val="00E05B0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10607"/>
  <w15:chartTrackingRefBased/>
  <w15:docId w15:val="{5EAA4EA4-5ACA-44B0-B5DA-1501760D0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F57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F57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F578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F578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F578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F578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F578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F578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F578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F578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F578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F578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F578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F578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F578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F578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F578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F5788"/>
    <w:rPr>
      <w:rFonts w:eastAsiaTheme="majorEastAsia" w:cstheme="majorBidi"/>
      <w:color w:val="272727" w:themeColor="text1" w:themeTint="D8"/>
    </w:rPr>
  </w:style>
  <w:style w:type="paragraph" w:styleId="Ttulo">
    <w:name w:val="Title"/>
    <w:basedOn w:val="Normal"/>
    <w:next w:val="Normal"/>
    <w:link w:val="TtuloCar"/>
    <w:uiPriority w:val="10"/>
    <w:qFormat/>
    <w:rsid w:val="004F57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F578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F578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F578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F5788"/>
    <w:pPr>
      <w:spacing w:before="160"/>
      <w:jc w:val="center"/>
    </w:pPr>
    <w:rPr>
      <w:i/>
      <w:iCs/>
      <w:color w:val="404040" w:themeColor="text1" w:themeTint="BF"/>
    </w:rPr>
  </w:style>
  <w:style w:type="character" w:customStyle="1" w:styleId="CitaCar">
    <w:name w:val="Cita Car"/>
    <w:basedOn w:val="Fuentedeprrafopredeter"/>
    <w:link w:val="Cita"/>
    <w:uiPriority w:val="29"/>
    <w:rsid w:val="004F5788"/>
    <w:rPr>
      <w:i/>
      <w:iCs/>
      <w:color w:val="404040" w:themeColor="text1" w:themeTint="BF"/>
    </w:rPr>
  </w:style>
  <w:style w:type="paragraph" w:styleId="Prrafodelista">
    <w:name w:val="List Paragraph"/>
    <w:basedOn w:val="Normal"/>
    <w:uiPriority w:val="34"/>
    <w:qFormat/>
    <w:rsid w:val="004F5788"/>
    <w:pPr>
      <w:ind w:left="720"/>
      <w:contextualSpacing/>
    </w:pPr>
  </w:style>
  <w:style w:type="character" w:styleId="nfasisintenso">
    <w:name w:val="Intense Emphasis"/>
    <w:basedOn w:val="Fuentedeprrafopredeter"/>
    <w:uiPriority w:val="21"/>
    <w:qFormat/>
    <w:rsid w:val="004F5788"/>
    <w:rPr>
      <w:i/>
      <w:iCs/>
      <w:color w:val="0F4761" w:themeColor="accent1" w:themeShade="BF"/>
    </w:rPr>
  </w:style>
  <w:style w:type="paragraph" w:styleId="Citadestacada">
    <w:name w:val="Intense Quote"/>
    <w:basedOn w:val="Normal"/>
    <w:next w:val="Normal"/>
    <w:link w:val="CitadestacadaCar"/>
    <w:uiPriority w:val="30"/>
    <w:qFormat/>
    <w:rsid w:val="004F57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F5788"/>
    <w:rPr>
      <w:i/>
      <w:iCs/>
      <w:color w:val="0F4761" w:themeColor="accent1" w:themeShade="BF"/>
    </w:rPr>
  </w:style>
  <w:style w:type="character" w:styleId="Referenciaintensa">
    <w:name w:val="Intense Reference"/>
    <w:basedOn w:val="Fuentedeprrafopredeter"/>
    <w:uiPriority w:val="32"/>
    <w:qFormat/>
    <w:rsid w:val="004F5788"/>
    <w:rPr>
      <w:b/>
      <w:bCs/>
      <w:smallCaps/>
      <w:color w:val="0F4761" w:themeColor="accent1" w:themeShade="BF"/>
      <w:spacing w:val="5"/>
    </w:rPr>
  </w:style>
  <w:style w:type="character" w:styleId="Hipervnculo">
    <w:name w:val="Hyperlink"/>
    <w:basedOn w:val="Fuentedeprrafopredeter"/>
    <w:uiPriority w:val="99"/>
    <w:unhideWhenUsed/>
    <w:rsid w:val="00077FF5"/>
    <w:rPr>
      <w:color w:val="467886" w:themeColor="hyperlink"/>
      <w:u w:val="single"/>
    </w:rPr>
  </w:style>
  <w:style w:type="character" w:styleId="Mencinsinresolver">
    <w:name w:val="Unresolved Mention"/>
    <w:basedOn w:val="Fuentedeprrafopredeter"/>
    <w:uiPriority w:val="99"/>
    <w:semiHidden/>
    <w:unhideWhenUsed/>
    <w:rsid w:val="00077FF5"/>
    <w:rPr>
      <w:color w:val="605E5C"/>
      <w:shd w:val="clear" w:color="auto" w:fill="E1DFDD"/>
    </w:rPr>
  </w:style>
  <w:style w:type="character" w:styleId="Hipervnculovisitado">
    <w:name w:val="FollowedHyperlink"/>
    <w:basedOn w:val="Fuentedeprrafopredeter"/>
    <w:uiPriority w:val="99"/>
    <w:semiHidden/>
    <w:unhideWhenUsed/>
    <w:rsid w:val="00077FF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{"storageType":"DocumentXmlStorage","descriptor":{"transcription":{"transcriptSegments":[{"text":"Buenas somos el grupo aerotech, somos el grupo 10 eh el con el cliente nos contrata para llevar a cabo un módulo de huerto urbano automatizado entre las problemáticas y cliente que podemos identificar es que este proyecto tiene que ser adaptado a este módulo que se busca crear tiene que ser adaptado tanto para llegar a Rosario, que es donde el cliente como la ciudad de Colombia donde planea mudarse.","language":"es","start":0.7,"end":20.529999999999998,"speakerId":0},{"text":"A.","language":"es","start":21.32,"end":21.34},{"text":"Y además, al ser instalado en un balcón, debe poder colocarse un espacio reducido.","language":"es","start":21.66,"end":26.14,"speakerId":0},{"text":"Y si cuenta con más espacio, debe permitir expandir los módulos de tierra. No es cierto, alrededor del módulo principal que nos contrata.","language":"es","start":27.24,"end":34.129999999999995,"speakerId":0},{"text":"Bueno, como no cuenta con experiencia en jardinería y horticultura, el sistema de manera automática tiene que llevar a cabo los ajustes de temperatura y humedad, o sea, todos los procesos que involucran el crecimiento de la planta.","language":"es","start":35.739999999999995,"end":46.19,"speakerId":0},{"text":"Bueno y para esto todo esto se va a reflejar una aplicación móvil que tiene que ser sencilla de usar, que tiene que ser intuitiva.","language":"es","start":47.75,"end":54.32,"speakerId":0},{"text":"Y, que además el le debe permitir llevar a cabo un control no solo en los procesos, sino también del Estado de los del los cultivos que esté decía plantarnos cierto y bueno, cualquier interrupción que existe en el sistema se le va a notificar a la app para que paso a paso puedas solucionarlo.","language":"es","start":55.39,"end":74.08,"speakerId":0}],"speakerNames":[null]},"audioOneDriveItem":{"driveId":"69944F04A8B4D022","itemId":"69944F04A8B4D022!sa43574c0e97f4fe18cf0a35cb0d54bdd"}}}</storedTranscription>
</file>

<file path=customXml/itemProps1.xml><?xml version="1.0" encoding="utf-8"?>
<ds:datastoreItem xmlns:ds="http://schemas.openxmlformats.org/officeDocument/2006/customXml" ds:itemID="{08EF906B-2ADA-43BC-9D15-70AA4A164FD8}">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209</Words>
  <Characters>1152</Characters>
  <Application>Microsoft Office Word</Application>
  <DocSecurity>0</DocSecurity>
  <Lines>9</Lines>
  <Paragraphs>2</Paragraphs>
  <ScaleCrop>false</ScaleCrop>
  <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Di Domenico</dc:creator>
  <cp:keywords/>
  <dc:description/>
  <cp:lastModifiedBy>Nicolas Di Domenico</cp:lastModifiedBy>
  <cp:revision>3</cp:revision>
  <dcterms:created xsi:type="dcterms:W3CDTF">2024-11-09T02:21:00Z</dcterms:created>
  <dcterms:modified xsi:type="dcterms:W3CDTF">2024-11-09T02:44:00Z</dcterms:modified>
</cp:coreProperties>
</file>