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9AF6C" w14:textId="77777777" w:rsidR="00A705CF" w:rsidRPr="00A705CF" w:rsidRDefault="00A705CF" w:rsidP="00A705CF">
      <w:pPr>
        <w:shd w:val="clear" w:color="auto" w:fill="FFFFFF"/>
        <w:spacing w:after="0" w:line="240" w:lineRule="auto"/>
        <w:jc w:val="center"/>
        <w:outlineLvl w:val="3"/>
        <w:rPr>
          <w:rFonts w:ascii="Arial" w:eastAsia="Times New Roman" w:hAnsi="Arial" w:cs="Arial"/>
          <w:b/>
          <w:bCs/>
          <w:color w:val="262626"/>
          <w:sz w:val="48"/>
          <w:szCs w:val="48"/>
          <w:lang w:eastAsia="es-AR"/>
        </w:rPr>
      </w:pPr>
      <w:r w:rsidRPr="00A705CF">
        <w:rPr>
          <w:rFonts w:ascii="Arial" w:eastAsia="Times New Roman" w:hAnsi="Arial" w:cs="Arial"/>
          <w:b/>
          <w:bCs/>
          <w:color w:val="262626"/>
          <w:sz w:val="48"/>
          <w:szCs w:val="48"/>
          <w:lang w:eastAsia="es-AR"/>
        </w:rPr>
        <w:t>Clase 6: Obtención de requerimientos (parte 1)</w:t>
      </w:r>
    </w:p>
    <w:p w14:paraId="282BAD29"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2E9EB917" w14:textId="77777777" w:rsidR="00A705CF" w:rsidRPr="00A705CF" w:rsidRDefault="00A705CF" w:rsidP="00A705CF">
      <w:pPr>
        <w:shd w:val="clear" w:color="auto" w:fill="FFFFFF"/>
        <w:spacing w:after="0" w:line="240" w:lineRule="auto"/>
        <w:jc w:val="center"/>
        <w:outlineLvl w:val="4"/>
        <w:rPr>
          <w:rFonts w:ascii="Arial" w:eastAsia="Times New Roman" w:hAnsi="Arial" w:cs="Arial"/>
          <w:b/>
          <w:bCs/>
          <w:color w:val="262626"/>
          <w:sz w:val="36"/>
          <w:szCs w:val="36"/>
          <w:lang w:eastAsia="es-AR"/>
        </w:rPr>
      </w:pPr>
      <w:r w:rsidRPr="00A705CF">
        <w:rPr>
          <w:rFonts w:ascii="Arial" w:eastAsia="Times New Roman" w:hAnsi="Arial" w:cs="Arial"/>
          <w:b/>
          <w:bCs/>
          <w:color w:val="262626"/>
          <w:sz w:val="36"/>
          <w:szCs w:val="36"/>
          <w:lang w:eastAsia="es-AR"/>
        </w:rPr>
        <w:t>Introducción</w:t>
      </w:r>
    </w:p>
    <w:p w14:paraId="1A2F6DDE"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highlight w:val="yellow"/>
          <w:lang w:eastAsia="es-AR"/>
        </w:rPr>
        <w:t xml:space="preserve">La "Elicitación" de requerimientos es el proceso de </w:t>
      </w:r>
      <w:proofErr w:type="spellStart"/>
      <w:r w:rsidRPr="00A705CF">
        <w:rPr>
          <w:rFonts w:ascii="Helvetica" w:eastAsia="Times New Roman" w:hAnsi="Helvetica" w:cs="Helvetica"/>
          <w:color w:val="262626"/>
          <w:sz w:val="21"/>
          <w:szCs w:val="21"/>
          <w:highlight w:val="yellow"/>
          <w:lang w:eastAsia="es-AR"/>
        </w:rPr>
        <w:t>adquir</w:t>
      </w:r>
      <w:proofErr w:type="spellEnd"/>
      <w:r w:rsidRPr="00A705CF">
        <w:rPr>
          <w:rFonts w:ascii="Helvetica" w:eastAsia="Times New Roman" w:hAnsi="Helvetica" w:cs="Helvetica"/>
          <w:color w:val="262626"/>
          <w:sz w:val="21"/>
          <w:szCs w:val="21"/>
          <w:highlight w:val="yellow"/>
          <w:lang w:eastAsia="es-AR"/>
        </w:rPr>
        <w:t xml:space="preserve"> o sonsacar ("</w:t>
      </w:r>
      <w:proofErr w:type="spellStart"/>
      <w:r w:rsidRPr="00A705CF">
        <w:rPr>
          <w:rFonts w:ascii="Helvetica" w:eastAsia="Times New Roman" w:hAnsi="Helvetica" w:cs="Helvetica"/>
          <w:color w:val="262626"/>
          <w:sz w:val="21"/>
          <w:szCs w:val="21"/>
          <w:highlight w:val="yellow"/>
          <w:lang w:eastAsia="es-AR"/>
        </w:rPr>
        <w:t>eliciting</w:t>
      </w:r>
      <w:proofErr w:type="spellEnd"/>
      <w:r w:rsidRPr="00A705CF">
        <w:rPr>
          <w:rFonts w:ascii="Helvetica" w:eastAsia="Times New Roman" w:hAnsi="Helvetica" w:cs="Helvetica"/>
          <w:color w:val="262626"/>
          <w:sz w:val="21"/>
          <w:szCs w:val="21"/>
          <w:highlight w:val="yellow"/>
          <w:lang w:eastAsia="es-AR"/>
        </w:rPr>
        <w:t>") todo el conocimiento relevante necesario para producir un modelo de los requerimientos del dominio de un problema</w:t>
      </w:r>
      <w:r w:rsidRPr="00A705CF">
        <w:rPr>
          <w:rFonts w:ascii="Helvetica" w:eastAsia="Times New Roman" w:hAnsi="Helvetica" w:cs="Helvetica"/>
          <w:color w:val="262626"/>
          <w:sz w:val="21"/>
          <w:szCs w:val="21"/>
          <w:lang w:eastAsia="es-AR"/>
        </w:rPr>
        <w:t xml:space="preserve">. Esta definición, propuesta por </w:t>
      </w:r>
      <w:proofErr w:type="spellStart"/>
      <w:r w:rsidRPr="00A705CF">
        <w:rPr>
          <w:rFonts w:ascii="Helvetica" w:eastAsia="Times New Roman" w:hAnsi="Helvetica" w:cs="Helvetica"/>
          <w:color w:val="262626"/>
          <w:sz w:val="21"/>
          <w:szCs w:val="21"/>
          <w:lang w:eastAsia="es-AR"/>
        </w:rPr>
        <w:t>Loucopoulos</w:t>
      </w:r>
      <w:proofErr w:type="spellEnd"/>
      <w:r w:rsidRPr="00A705CF">
        <w:rPr>
          <w:rFonts w:ascii="Helvetica" w:eastAsia="Times New Roman" w:hAnsi="Helvetica" w:cs="Helvetica"/>
          <w:color w:val="262626"/>
          <w:sz w:val="21"/>
          <w:szCs w:val="21"/>
          <w:lang w:eastAsia="es-AR"/>
        </w:rPr>
        <w:t xml:space="preserve">, describe con precisión cual es el objetivo del proceso de ingeniería de requerimientos. Es decir, que el </w:t>
      </w:r>
      <w:r w:rsidRPr="00A705CF">
        <w:rPr>
          <w:rFonts w:ascii="Helvetica" w:eastAsia="Times New Roman" w:hAnsi="Helvetica" w:cs="Helvetica"/>
          <w:b/>
          <w:bCs/>
          <w:color w:val="262626"/>
          <w:sz w:val="21"/>
          <w:szCs w:val="21"/>
          <w:lang w:eastAsia="es-AR"/>
        </w:rPr>
        <w:t xml:space="preserve">objetivo es entender el dominio de un problema </w:t>
      </w:r>
      <w:r w:rsidRPr="00A705CF">
        <w:rPr>
          <w:rFonts w:ascii="Helvetica" w:eastAsia="Times New Roman" w:hAnsi="Helvetica" w:cs="Helvetica"/>
          <w:color w:val="262626"/>
          <w:sz w:val="21"/>
          <w:szCs w:val="21"/>
          <w:lang w:eastAsia="es-AR"/>
        </w:rPr>
        <w:t xml:space="preserve">y el </w:t>
      </w:r>
      <w:r w:rsidRPr="00A705CF">
        <w:rPr>
          <w:rFonts w:ascii="Helvetica" w:eastAsia="Times New Roman" w:hAnsi="Helvetica" w:cs="Helvetica"/>
          <w:b/>
          <w:bCs/>
          <w:color w:val="262626"/>
          <w:sz w:val="21"/>
          <w:szCs w:val="21"/>
          <w:lang w:eastAsia="es-AR"/>
        </w:rPr>
        <w:t>producto final, el conocimiento del dominio.</w:t>
      </w:r>
    </w:p>
    <w:p w14:paraId="28968E34"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Sin conocer el problema no se puede entender la terminología ni testear la consistencia y completitud de una especificación.</w:t>
      </w:r>
    </w:p>
    <w:p w14:paraId="32DA2F57"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 mismo autor (</w:t>
      </w:r>
      <w:proofErr w:type="spellStart"/>
      <w:r w:rsidRPr="00A705CF">
        <w:rPr>
          <w:rFonts w:ascii="Helvetica" w:eastAsia="Times New Roman" w:hAnsi="Helvetica" w:cs="Helvetica"/>
          <w:color w:val="262626"/>
          <w:sz w:val="21"/>
          <w:szCs w:val="21"/>
          <w:highlight w:val="yellow"/>
          <w:lang w:eastAsia="es-AR"/>
        </w:rPr>
        <w:t>Loucopoulos</w:t>
      </w:r>
      <w:proofErr w:type="spellEnd"/>
      <w:r w:rsidRPr="00A705CF">
        <w:rPr>
          <w:rFonts w:ascii="Helvetica" w:eastAsia="Times New Roman" w:hAnsi="Helvetica" w:cs="Helvetica"/>
          <w:color w:val="262626"/>
          <w:sz w:val="21"/>
          <w:szCs w:val="21"/>
          <w:lang w:eastAsia="es-AR"/>
        </w:rPr>
        <w:t>) propone el siguiente proceso para lograr este objetivo (estudiado anteriormente):</w:t>
      </w:r>
    </w:p>
    <w:p w14:paraId="7756FD43" w14:textId="2AC9040A"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drawing>
          <wp:inline distT="0" distB="0" distL="0" distR="0" wp14:anchorId="7CACB8DD" wp14:editId="5F942F3A">
            <wp:extent cx="3459708" cy="288768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63787" cy="2891089"/>
                    </a:xfrm>
                    <a:prstGeom prst="rect">
                      <a:avLst/>
                    </a:prstGeom>
                  </pic:spPr>
                </pic:pic>
              </a:graphicData>
            </a:graphic>
          </wp:inline>
        </w:drawing>
      </w:r>
      <w:r w:rsidRPr="00A705CF">
        <w:rPr>
          <w:rFonts w:ascii="Helvetica" w:eastAsia="Times New Roman" w:hAnsi="Helvetica" w:cs="Helvetica"/>
          <w:noProof/>
          <w:color w:val="262626"/>
          <w:sz w:val="21"/>
          <w:szCs w:val="21"/>
          <w:lang w:eastAsia="es-AR"/>
        </w:rPr>
        <mc:AlternateContent>
          <mc:Choice Requires="wps">
            <w:drawing>
              <wp:inline distT="0" distB="0" distL="0" distR="0" wp14:anchorId="27E36142" wp14:editId="40D8D5BD">
                <wp:extent cx="307340" cy="307340"/>
                <wp:effectExtent l="0" t="0" r="0" b="0"/>
                <wp:docPr id="7"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43969" id="Rectángulo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Bn5iA7wAQAAxgMAAA4AAAAAAAAAAAAAAAAALgIAAGRycy9lMm9Eb2Mu&#10;eG1sUEsBAi0AFAAGAAgAAAAhAOvGwKTZAAAAAwEAAA8AAAAAAAAAAAAAAAAASgQAAGRycy9kb3du&#10;cmV2LnhtbFBLBQYAAAAABAAEAPMAAABQBQAAAAA=&#10;" filled="f" stroked="f">
                <o:lock v:ext="edit" aspectratio="t"/>
                <w10:anchorlock/>
              </v:rect>
            </w:pict>
          </mc:Fallback>
        </mc:AlternateContent>
      </w:r>
    </w:p>
    <w:p w14:paraId="5F3ED951"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0923DA83"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Existen también otras visiones:</w:t>
      </w:r>
    </w:p>
    <w:p w14:paraId="3F827E26" w14:textId="7FB7C9A8" w:rsidR="00A705CF" w:rsidRPr="00A705CF" w:rsidRDefault="00A705CF" w:rsidP="00A705CF">
      <w:pPr>
        <w:shd w:val="clear" w:color="auto" w:fill="FFFFFF"/>
        <w:spacing w:after="0" w:line="240" w:lineRule="auto"/>
        <w:jc w:val="center"/>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drawing>
          <wp:inline distT="0" distB="0" distL="0" distR="0" wp14:anchorId="48C0201A" wp14:editId="1A1C6DD1">
            <wp:extent cx="5400040" cy="2591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91435"/>
                    </a:xfrm>
                    <a:prstGeom prst="rect">
                      <a:avLst/>
                    </a:prstGeom>
                  </pic:spPr>
                </pic:pic>
              </a:graphicData>
            </a:graphic>
          </wp:inline>
        </w:drawing>
      </w:r>
      <w:r w:rsidRPr="00A705CF">
        <w:rPr>
          <w:rFonts w:ascii="Helvetica" w:eastAsia="Times New Roman" w:hAnsi="Helvetica" w:cs="Helvetica"/>
          <w:noProof/>
          <w:color w:val="262626"/>
          <w:sz w:val="21"/>
          <w:szCs w:val="21"/>
          <w:lang w:eastAsia="es-AR"/>
        </w:rPr>
        <mc:AlternateContent>
          <mc:Choice Requires="wps">
            <w:drawing>
              <wp:inline distT="0" distB="0" distL="0" distR="0" wp14:anchorId="5916E7C8" wp14:editId="120C3D90">
                <wp:extent cx="307340" cy="307340"/>
                <wp:effectExtent l="0" t="0" r="0" b="0"/>
                <wp:docPr id="6"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0369C" id="Rectángulo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JTZqaLwAQAAxgMAAA4AAAAAAAAAAAAAAAAALgIAAGRycy9lMm9Eb2Mu&#10;eG1sUEsBAi0AFAAGAAgAAAAhAOvGwKTZAAAAAwEAAA8AAAAAAAAAAAAAAAAASgQAAGRycy9kb3du&#10;cmV2LnhtbFBLBQYAAAAABAAEAPMAAABQBQAAAAA=&#10;" filled="f" stroked="f">
                <o:lock v:ext="edit" aspectratio="t"/>
                <w10:anchorlock/>
              </v:rect>
            </w:pict>
          </mc:Fallback>
        </mc:AlternateContent>
      </w:r>
    </w:p>
    <w:p w14:paraId="68FBED3B"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highlight w:val="yellow"/>
          <w:lang w:eastAsia="es-AR"/>
        </w:rPr>
        <w:lastRenderedPageBreak/>
        <w:t>Cualquiera sea la visión, existen una serie de problemas que se deben resolver:</w:t>
      </w:r>
    </w:p>
    <w:p w14:paraId="23C8DECE" w14:textId="77777777" w:rsidR="00A705CF" w:rsidRPr="00A705CF" w:rsidRDefault="00A705CF" w:rsidP="00A705CF">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highlight w:val="yellow"/>
          <w:lang w:eastAsia="es-AR"/>
        </w:rPr>
        <w:t>Problema en el proceso</w:t>
      </w:r>
      <w:r w:rsidRPr="00A705CF">
        <w:rPr>
          <w:rFonts w:ascii="Helvetica" w:eastAsia="Times New Roman" w:hAnsi="Helvetica" w:cs="Helvetica"/>
          <w:color w:val="262626"/>
          <w:sz w:val="21"/>
          <w:szCs w:val="21"/>
          <w:lang w:eastAsia="es-AR"/>
        </w:rPr>
        <w:t xml:space="preserve"> de elicitación:</w:t>
      </w:r>
    </w:p>
    <w:p w14:paraId="6C184DAA" w14:textId="067DEE2B"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¿dónde se puede encontrar el conocimiento de un dominio y cómo se puede </w:t>
      </w:r>
      <w:proofErr w:type="spellStart"/>
      <w:r w:rsidRPr="00A705CF">
        <w:rPr>
          <w:rFonts w:ascii="Helvetica" w:eastAsia="Times New Roman" w:hAnsi="Helvetica" w:cs="Helvetica"/>
          <w:color w:val="262626"/>
          <w:sz w:val="21"/>
          <w:szCs w:val="21"/>
          <w:lang w:eastAsia="es-AR"/>
        </w:rPr>
        <w:t>elicitar</w:t>
      </w:r>
      <w:proofErr w:type="spellEnd"/>
      <w:r w:rsidRPr="00A705CF">
        <w:rPr>
          <w:rFonts w:ascii="Helvetica" w:eastAsia="Times New Roman" w:hAnsi="Helvetica" w:cs="Helvetica"/>
          <w:color w:val="262626"/>
          <w:sz w:val="21"/>
          <w:szCs w:val="21"/>
          <w:lang w:eastAsia="es-AR"/>
        </w:rPr>
        <w:t xml:space="preserve"> ese conocimiento?</w:t>
      </w:r>
      <w:r>
        <w:rPr>
          <w:rFonts w:ascii="Helvetica" w:eastAsia="Times New Roman" w:hAnsi="Helvetica" w:cs="Helvetica"/>
          <w:color w:val="262626"/>
          <w:sz w:val="21"/>
          <w:szCs w:val="21"/>
          <w:lang w:eastAsia="es-AR"/>
        </w:rPr>
        <w:t xml:space="preserve"> </w:t>
      </w:r>
      <w:r w:rsidRPr="00A705CF">
        <w:rPr>
          <w:rFonts w:ascii="Helvetica" w:eastAsia="Times New Roman" w:hAnsi="Helvetica" w:cs="Helvetica"/>
          <w:color w:val="00B050"/>
          <w:sz w:val="21"/>
          <w:szCs w:val="21"/>
          <w:lang w:eastAsia="es-AR"/>
        </w:rPr>
        <w:sym w:font="Wingdings" w:char="F0E0"/>
      </w:r>
      <w:r w:rsidRPr="00A705CF">
        <w:rPr>
          <w:rFonts w:ascii="Helvetica" w:eastAsia="Times New Roman" w:hAnsi="Helvetica" w:cs="Helvetica"/>
          <w:color w:val="00B050"/>
          <w:sz w:val="21"/>
          <w:szCs w:val="21"/>
          <w:lang w:eastAsia="es-AR"/>
        </w:rPr>
        <w:t xml:space="preserve"> Ese conocimiento va a estar distribuido en diferentes personas y </w:t>
      </w:r>
      <w:proofErr w:type="gramStart"/>
      <w:r w:rsidRPr="00A705CF">
        <w:rPr>
          <w:rFonts w:ascii="Helvetica" w:eastAsia="Times New Roman" w:hAnsi="Helvetica" w:cs="Helvetica"/>
          <w:color w:val="00B050"/>
          <w:sz w:val="21"/>
          <w:szCs w:val="21"/>
          <w:lang w:eastAsia="es-AR"/>
        </w:rPr>
        <w:t>sistemas,</w:t>
      </w:r>
      <w:r>
        <w:rPr>
          <w:rFonts w:ascii="Helvetica" w:eastAsia="Times New Roman" w:hAnsi="Helvetica" w:cs="Helvetica"/>
          <w:color w:val="00B050"/>
          <w:sz w:val="21"/>
          <w:szCs w:val="21"/>
          <w:lang w:eastAsia="es-AR"/>
        </w:rPr>
        <w:t>…</w:t>
      </w:r>
      <w:proofErr w:type="gramEnd"/>
    </w:p>
    <w:p w14:paraId="7B6861E0" w14:textId="602FD963"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 conocimiento está distribuido en diferentes fuentes</w:t>
      </w:r>
      <w:r>
        <w:rPr>
          <w:rFonts w:ascii="Helvetica" w:eastAsia="Times New Roman" w:hAnsi="Helvetica" w:cs="Helvetica"/>
          <w:color w:val="262626"/>
          <w:sz w:val="21"/>
          <w:szCs w:val="21"/>
          <w:lang w:eastAsia="es-AR"/>
        </w:rPr>
        <w:t xml:space="preserve"> </w:t>
      </w:r>
      <w:r w:rsidRPr="00A705CF">
        <w:rPr>
          <w:rFonts w:ascii="Helvetica" w:eastAsia="Times New Roman" w:hAnsi="Helvetica" w:cs="Helvetica"/>
          <w:color w:val="262626"/>
          <w:sz w:val="21"/>
          <w:szCs w:val="21"/>
          <w:lang w:eastAsia="es-AR"/>
        </w:rPr>
        <w:sym w:font="Wingdings" w:char="F0E0"/>
      </w:r>
      <w:r w:rsidRPr="00A705CF">
        <w:rPr>
          <w:rFonts w:ascii="Helvetica" w:eastAsia="Times New Roman" w:hAnsi="Helvetica" w:cs="Helvetica"/>
          <w:color w:val="00B050"/>
          <w:sz w:val="21"/>
          <w:szCs w:val="21"/>
          <w:lang w:eastAsia="es-AR"/>
        </w:rPr>
        <w:t xml:space="preserve"> … </w:t>
      </w:r>
      <w:r w:rsidRPr="00A705CF">
        <w:rPr>
          <w:rFonts w:ascii="Helvetica" w:eastAsia="Times New Roman" w:hAnsi="Helvetica" w:cs="Helvetica"/>
          <w:color w:val="00B050"/>
          <w:sz w:val="21"/>
          <w:szCs w:val="21"/>
          <w:lang w:eastAsia="es-AR"/>
        </w:rPr>
        <w:t>como también fuentes. Identificar de donde vamos a tener que sacar esos requerimientos.</w:t>
      </w:r>
    </w:p>
    <w:p w14:paraId="6E7FB699" w14:textId="26B39930"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muchas veces esta diversidad es conflictiva</w:t>
      </w:r>
      <w:r>
        <w:rPr>
          <w:rFonts w:ascii="Helvetica" w:eastAsia="Times New Roman" w:hAnsi="Helvetica" w:cs="Helvetica"/>
          <w:color w:val="262626"/>
          <w:sz w:val="21"/>
          <w:szCs w:val="21"/>
          <w:lang w:eastAsia="es-AR"/>
        </w:rPr>
        <w:t>.</w:t>
      </w:r>
    </w:p>
    <w:p w14:paraId="348CFEE6" w14:textId="06B5FFE8"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una parte importante puede residir en expertos humanos</w:t>
      </w:r>
      <w:r>
        <w:rPr>
          <w:rFonts w:ascii="Helvetica" w:eastAsia="Times New Roman" w:hAnsi="Helvetica" w:cs="Helvetica"/>
          <w:color w:val="262626"/>
          <w:sz w:val="21"/>
          <w:szCs w:val="21"/>
          <w:lang w:eastAsia="es-AR"/>
        </w:rPr>
        <w:t xml:space="preserve"> </w:t>
      </w:r>
      <w:r w:rsidRPr="00A705CF">
        <w:rPr>
          <w:rFonts w:ascii="Helvetica" w:eastAsia="Times New Roman" w:hAnsi="Helvetica" w:cs="Helvetica"/>
          <w:color w:val="00B050"/>
          <w:sz w:val="21"/>
          <w:szCs w:val="21"/>
          <w:lang w:eastAsia="es-AR"/>
        </w:rPr>
        <w:sym w:font="Wingdings" w:char="F0E0"/>
      </w:r>
      <w:r w:rsidRPr="00A705CF">
        <w:rPr>
          <w:rFonts w:ascii="Helvetica" w:eastAsia="Times New Roman" w:hAnsi="Helvetica" w:cs="Helvetica"/>
          <w:color w:val="00B050"/>
          <w:sz w:val="21"/>
          <w:szCs w:val="21"/>
          <w:lang w:eastAsia="es-AR"/>
        </w:rPr>
        <w:t xml:space="preserve"> Personas expertas que</w:t>
      </w:r>
      <w:r>
        <w:rPr>
          <w:rFonts w:ascii="Helvetica" w:eastAsia="Times New Roman" w:hAnsi="Helvetica" w:cs="Helvetica"/>
          <w:color w:val="00B050"/>
          <w:sz w:val="21"/>
          <w:szCs w:val="21"/>
          <w:lang w:eastAsia="es-AR"/>
        </w:rPr>
        <w:t xml:space="preserve"> </w:t>
      </w:r>
      <w:r w:rsidRPr="00A705CF">
        <w:rPr>
          <w:rFonts w:ascii="Helvetica" w:eastAsia="Times New Roman" w:hAnsi="Helvetica" w:cs="Helvetica"/>
          <w:color w:val="00B050"/>
          <w:sz w:val="21"/>
          <w:szCs w:val="21"/>
          <w:lang w:eastAsia="es-AR"/>
        </w:rPr>
        <w:t>conocen el problema y nos están contratado para resolver el problema.</w:t>
      </w:r>
      <w:r>
        <w:rPr>
          <w:rFonts w:ascii="Helvetica" w:eastAsia="Times New Roman" w:hAnsi="Helvetica" w:cs="Helvetica"/>
          <w:color w:val="00B050"/>
          <w:sz w:val="21"/>
          <w:szCs w:val="21"/>
          <w:lang w:eastAsia="es-AR"/>
        </w:rPr>
        <w:t xml:space="preserve"> Va a conocer el contexto, y maneja otro lenguaje, y el conflicto va a estar en comunicarnos a igual para identificar los requerimientos del sistema</w:t>
      </w:r>
    </w:p>
    <w:p w14:paraId="201B8603" w14:textId="77777777" w:rsidR="00A705CF" w:rsidRPr="00A705CF" w:rsidRDefault="00A705CF" w:rsidP="00A705CF">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highlight w:val="yellow"/>
          <w:lang w:eastAsia="es-AR"/>
        </w:rPr>
        <w:t>Problemas en la transmisión</w:t>
      </w:r>
      <w:r w:rsidRPr="00A705CF">
        <w:rPr>
          <w:rFonts w:ascii="Helvetica" w:eastAsia="Times New Roman" w:hAnsi="Helvetica" w:cs="Helvetica"/>
          <w:color w:val="262626"/>
          <w:sz w:val="21"/>
          <w:szCs w:val="21"/>
          <w:lang w:eastAsia="es-AR"/>
        </w:rPr>
        <w:t xml:space="preserve"> del conocimiento del dominio:</w:t>
      </w:r>
    </w:p>
    <w:p w14:paraId="5AF0ED5E"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 conocimiento no está disponible en una forma utilizable para los analistas</w:t>
      </w:r>
    </w:p>
    <w:p w14:paraId="67CF058A"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es difícil </w:t>
      </w:r>
      <w:proofErr w:type="spellStart"/>
      <w:r w:rsidRPr="00A705CF">
        <w:rPr>
          <w:rFonts w:ascii="Helvetica" w:eastAsia="Times New Roman" w:hAnsi="Helvetica" w:cs="Helvetica"/>
          <w:color w:val="262626"/>
          <w:sz w:val="21"/>
          <w:szCs w:val="21"/>
          <w:lang w:eastAsia="es-AR"/>
        </w:rPr>
        <w:t>elicitar</w:t>
      </w:r>
      <w:proofErr w:type="spellEnd"/>
      <w:r w:rsidRPr="00A705CF">
        <w:rPr>
          <w:rFonts w:ascii="Helvetica" w:eastAsia="Times New Roman" w:hAnsi="Helvetica" w:cs="Helvetica"/>
          <w:color w:val="262626"/>
          <w:sz w:val="21"/>
          <w:szCs w:val="21"/>
          <w:lang w:eastAsia="es-AR"/>
        </w:rPr>
        <w:t xml:space="preserve"> el conocimiento en especial cuando se trata de un experto humano</w:t>
      </w:r>
    </w:p>
    <w:p w14:paraId="0C146989" w14:textId="49DD2222"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el </w:t>
      </w:r>
      <w:r w:rsidRPr="00A705CF">
        <w:rPr>
          <w:rFonts w:ascii="Helvetica" w:eastAsia="Times New Roman" w:hAnsi="Helvetica" w:cs="Helvetica"/>
          <w:color w:val="262626"/>
          <w:sz w:val="21"/>
          <w:szCs w:val="21"/>
          <w:highlight w:val="yellow"/>
          <w:lang w:eastAsia="es-AR"/>
        </w:rPr>
        <w:t>efecto Hawthorne</w:t>
      </w:r>
      <w:r w:rsidRPr="00A705CF">
        <w:rPr>
          <w:rFonts w:ascii="Helvetica" w:eastAsia="Times New Roman" w:hAnsi="Helvetica" w:cs="Helvetica"/>
          <w:color w:val="262626"/>
          <w:sz w:val="21"/>
          <w:szCs w:val="21"/>
          <w:lang w:eastAsia="es-AR"/>
        </w:rPr>
        <w:t>: la presencia de un observador deforma el resultado</w:t>
      </w:r>
      <w:r>
        <w:rPr>
          <w:rFonts w:ascii="Helvetica" w:eastAsia="Times New Roman" w:hAnsi="Helvetica" w:cs="Helvetica"/>
          <w:color w:val="262626"/>
          <w:sz w:val="21"/>
          <w:szCs w:val="21"/>
          <w:lang w:eastAsia="es-AR"/>
        </w:rPr>
        <w:t xml:space="preserve">. </w:t>
      </w:r>
      <w:r w:rsidRPr="00A705CF">
        <w:rPr>
          <w:rFonts w:ascii="Helvetica" w:eastAsia="Times New Roman" w:hAnsi="Helvetica" w:cs="Helvetica"/>
          <w:color w:val="00B050"/>
          <w:sz w:val="21"/>
          <w:szCs w:val="21"/>
          <w:lang w:eastAsia="es-AR"/>
        </w:rPr>
        <w:t>El cliente se ve afectado por nuestra constante presencia</w:t>
      </w:r>
      <w:r>
        <w:rPr>
          <w:rFonts w:ascii="Helvetica" w:eastAsia="Times New Roman" w:hAnsi="Helvetica" w:cs="Helvetica"/>
          <w:color w:val="00B050"/>
          <w:sz w:val="21"/>
          <w:szCs w:val="21"/>
          <w:lang w:eastAsia="es-AR"/>
        </w:rPr>
        <w:t xml:space="preserve"> al querer nosotros llevar a cabo un entendimiento del sistema</w:t>
      </w:r>
      <w:r w:rsidRPr="00A705CF">
        <w:rPr>
          <w:rFonts w:ascii="Helvetica" w:eastAsia="Times New Roman" w:hAnsi="Helvetica" w:cs="Helvetica"/>
          <w:color w:val="00B050"/>
          <w:sz w:val="21"/>
          <w:szCs w:val="21"/>
          <w:lang w:eastAsia="es-AR"/>
        </w:rPr>
        <w:t>.</w:t>
      </w:r>
    </w:p>
    <w:p w14:paraId="06215D8D"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los usuarios pueden estar sesgados por el sistema actual</w:t>
      </w:r>
    </w:p>
    <w:p w14:paraId="490EA737"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 sesgo que introduce el ingeniero en el proceso</w:t>
      </w:r>
    </w:p>
    <w:p w14:paraId="5231BD46" w14:textId="77777777" w:rsidR="00A705CF" w:rsidRPr="00A705CF" w:rsidRDefault="00A705CF" w:rsidP="00A705CF">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highlight w:val="yellow"/>
          <w:lang w:eastAsia="es-AR"/>
        </w:rPr>
        <w:t>Dificultades para entenderlos requerimientos</w:t>
      </w:r>
      <w:r w:rsidRPr="00A705CF">
        <w:rPr>
          <w:rFonts w:ascii="Helvetica" w:eastAsia="Times New Roman" w:hAnsi="Helvetica" w:cs="Helvetica"/>
          <w:color w:val="262626"/>
          <w:sz w:val="21"/>
          <w:szCs w:val="21"/>
          <w:lang w:eastAsia="es-AR"/>
        </w:rPr>
        <w:t xml:space="preserve"> de los </w:t>
      </w:r>
      <w:proofErr w:type="spellStart"/>
      <w:r w:rsidRPr="00A705CF">
        <w:rPr>
          <w:rFonts w:ascii="Helvetica" w:eastAsia="Times New Roman" w:hAnsi="Helvetica" w:cs="Helvetica"/>
          <w:color w:val="262626"/>
          <w:sz w:val="21"/>
          <w:szCs w:val="21"/>
          <w:lang w:eastAsia="es-AR"/>
        </w:rPr>
        <w:t>stakeholders</w:t>
      </w:r>
      <w:proofErr w:type="spellEnd"/>
    </w:p>
    <w:p w14:paraId="59370D88"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A menudo los </w:t>
      </w:r>
      <w:proofErr w:type="spellStart"/>
      <w:r w:rsidRPr="00A705CF">
        <w:rPr>
          <w:rFonts w:ascii="Helvetica" w:eastAsia="Times New Roman" w:hAnsi="Helvetica" w:cs="Helvetica"/>
          <w:color w:val="262626"/>
          <w:sz w:val="21"/>
          <w:szCs w:val="21"/>
          <w:lang w:eastAsia="es-AR"/>
        </w:rPr>
        <w:t>stakeholders</w:t>
      </w:r>
      <w:proofErr w:type="spellEnd"/>
      <w:r w:rsidRPr="00A705CF">
        <w:rPr>
          <w:rFonts w:ascii="Helvetica" w:eastAsia="Times New Roman" w:hAnsi="Helvetica" w:cs="Helvetica"/>
          <w:color w:val="262626"/>
          <w:sz w:val="21"/>
          <w:szCs w:val="21"/>
          <w:lang w:eastAsia="es-AR"/>
        </w:rPr>
        <w:t xml:space="preserve"> no conocen lo que desean obtener</w:t>
      </w:r>
    </w:p>
    <w:p w14:paraId="300EF1D9"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Se expresan con sus propios términos y con un conocimiento implícito</w:t>
      </w:r>
    </w:p>
    <w:p w14:paraId="4860EAB2"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Distintos </w:t>
      </w:r>
      <w:proofErr w:type="spellStart"/>
      <w:r w:rsidRPr="00A705CF">
        <w:rPr>
          <w:rFonts w:ascii="Helvetica" w:eastAsia="Times New Roman" w:hAnsi="Helvetica" w:cs="Helvetica"/>
          <w:color w:val="262626"/>
          <w:sz w:val="21"/>
          <w:szCs w:val="21"/>
          <w:lang w:eastAsia="es-AR"/>
        </w:rPr>
        <w:t>stakeholders</w:t>
      </w:r>
      <w:proofErr w:type="spellEnd"/>
      <w:r w:rsidRPr="00A705CF">
        <w:rPr>
          <w:rFonts w:ascii="Helvetica" w:eastAsia="Times New Roman" w:hAnsi="Helvetica" w:cs="Helvetica"/>
          <w:color w:val="262626"/>
          <w:sz w:val="21"/>
          <w:szCs w:val="21"/>
          <w:lang w:eastAsia="es-AR"/>
        </w:rPr>
        <w:t xml:space="preserve"> tienen distintos requerimientos y los expresan de distinta forma</w:t>
      </w:r>
    </w:p>
    <w:p w14:paraId="491898D6"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Influencia de los factores políticos</w:t>
      </w:r>
    </w:p>
    <w:p w14:paraId="4FAC3257" w14:textId="77777777" w:rsidR="00A705CF" w:rsidRPr="00A705CF" w:rsidRDefault="00A705CF" w:rsidP="00A705CF">
      <w:pPr>
        <w:numPr>
          <w:ilvl w:val="1"/>
          <w:numId w:val="1"/>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Es inevitable que el ambiente de negocios cambie durante el ciclo de desarrollo</w:t>
      </w:r>
    </w:p>
    <w:p w14:paraId="1C142353"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4B9BFA53"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Lo invitamos a profundizar más sobre estos temas con el siguiente video y material en PDF</w:t>
      </w:r>
    </w:p>
    <w:p w14:paraId="39DF0D75" w14:textId="77777777" w:rsidR="00A705CF" w:rsidRPr="00A705CF" w:rsidRDefault="00A705CF" w:rsidP="00A705CF">
      <w:pPr>
        <w:shd w:val="clear" w:color="auto" w:fill="F8F8F8"/>
        <w:wordWrap w:val="0"/>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b/>
          <w:bCs/>
          <w:color w:val="262626"/>
          <w:sz w:val="21"/>
          <w:szCs w:val="21"/>
          <w:lang w:eastAsia="es-AR"/>
        </w:rPr>
        <w:t xml:space="preserve">Video 1 - </w:t>
      </w:r>
      <w:proofErr w:type="spellStart"/>
      <w:r w:rsidRPr="00A705CF">
        <w:rPr>
          <w:rFonts w:ascii="Helvetica" w:eastAsia="Times New Roman" w:hAnsi="Helvetica" w:cs="Helvetica"/>
          <w:b/>
          <w:bCs/>
          <w:color w:val="262626"/>
          <w:sz w:val="21"/>
          <w:szCs w:val="21"/>
          <w:lang w:eastAsia="es-AR"/>
        </w:rPr>
        <w:t>Elicitacion</w:t>
      </w:r>
      <w:proofErr w:type="spellEnd"/>
      <w:r w:rsidRPr="00A705CF">
        <w:rPr>
          <w:rFonts w:ascii="Helvetica" w:eastAsia="Times New Roman" w:hAnsi="Helvetica" w:cs="Helvetica"/>
          <w:b/>
          <w:bCs/>
          <w:color w:val="262626"/>
          <w:sz w:val="21"/>
          <w:szCs w:val="21"/>
          <w:lang w:eastAsia="es-AR"/>
        </w:rPr>
        <w:t xml:space="preserve"> de Requetimientos.pdf</w:t>
      </w:r>
    </w:p>
    <w:p w14:paraId="3D140A09"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44D1CE84"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Continuamos con la clase, vamos a estudiar algunas técnicas para "</w:t>
      </w:r>
      <w:proofErr w:type="spellStart"/>
      <w:r w:rsidRPr="00A705CF">
        <w:rPr>
          <w:rFonts w:ascii="Helvetica" w:eastAsia="Times New Roman" w:hAnsi="Helvetica" w:cs="Helvetica"/>
          <w:color w:val="262626"/>
          <w:sz w:val="21"/>
          <w:szCs w:val="21"/>
          <w:lang w:eastAsia="es-AR"/>
        </w:rPr>
        <w:t>elicitar</w:t>
      </w:r>
      <w:proofErr w:type="spellEnd"/>
      <w:r w:rsidRPr="00A705CF">
        <w:rPr>
          <w:rFonts w:ascii="Helvetica" w:eastAsia="Times New Roman" w:hAnsi="Helvetica" w:cs="Helvetica"/>
          <w:color w:val="262626"/>
          <w:sz w:val="21"/>
          <w:szCs w:val="21"/>
          <w:lang w:eastAsia="es-AR"/>
        </w:rPr>
        <w:t xml:space="preserve">" u obtener </w:t>
      </w:r>
      <w:proofErr w:type="spellStart"/>
      <w:r w:rsidRPr="00A705CF">
        <w:rPr>
          <w:rFonts w:ascii="Helvetica" w:eastAsia="Times New Roman" w:hAnsi="Helvetica" w:cs="Helvetica"/>
          <w:color w:val="262626"/>
          <w:sz w:val="21"/>
          <w:szCs w:val="21"/>
          <w:lang w:eastAsia="es-AR"/>
        </w:rPr>
        <w:t>requerimentos</w:t>
      </w:r>
      <w:proofErr w:type="spellEnd"/>
      <w:r w:rsidRPr="00A705CF">
        <w:rPr>
          <w:rFonts w:ascii="Helvetica" w:eastAsia="Times New Roman" w:hAnsi="Helvetica" w:cs="Helvetica"/>
          <w:color w:val="262626"/>
          <w:sz w:val="21"/>
          <w:szCs w:val="21"/>
          <w:lang w:eastAsia="es-AR"/>
        </w:rPr>
        <w:t xml:space="preserve">. Esta actividad no </w:t>
      </w:r>
      <w:proofErr w:type="spellStart"/>
      <w:r w:rsidRPr="00A705CF">
        <w:rPr>
          <w:rFonts w:ascii="Helvetica" w:eastAsia="Times New Roman" w:hAnsi="Helvetica" w:cs="Helvetica"/>
          <w:color w:val="262626"/>
          <w:sz w:val="21"/>
          <w:szCs w:val="21"/>
          <w:lang w:eastAsia="es-AR"/>
        </w:rPr>
        <w:t>esta</w:t>
      </w:r>
      <w:proofErr w:type="spellEnd"/>
      <w:r w:rsidRPr="00A705CF">
        <w:rPr>
          <w:rFonts w:ascii="Helvetica" w:eastAsia="Times New Roman" w:hAnsi="Helvetica" w:cs="Helvetica"/>
          <w:color w:val="262626"/>
          <w:sz w:val="21"/>
          <w:szCs w:val="21"/>
          <w:lang w:eastAsia="es-AR"/>
        </w:rPr>
        <w:t xml:space="preserve"> estandarizada o universalmente aceptada, pero si existen propuestas de diferentes autores, de técnicas que sirven de soporte para el proceso de elicitación u obtención de requerimientos. Si bien vamos a centrarnos en la propuesta de </w:t>
      </w:r>
      <w:proofErr w:type="spellStart"/>
      <w:r w:rsidRPr="00A705CF">
        <w:rPr>
          <w:rFonts w:ascii="Helvetica" w:eastAsia="Times New Roman" w:hAnsi="Helvetica" w:cs="Helvetica"/>
          <w:color w:val="262626"/>
          <w:sz w:val="21"/>
          <w:szCs w:val="21"/>
          <w:lang w:eastAsia="es-AR"/>
        </w:rPr>
        <w:t>Loucopoulos</w:t>
      </w:r>
      <w:proofErr w:type="spellEnd"/>
      <w:r w:rsidRPr="00A705CF">
        <w:rPr>
          <w:rFonts w:ascii="Helvetica" w:eastAsia="Times New Roman" w:hAnsi="Helvetica" w:cs="Helvetica"/>
          <w:color w:val="262626"/>
          <w:sz w:val="21"/>
          <w:szCs w:val="21"/>
          <w:lang w:eastAsia="es-AR"/>
        </w:rPr>
        <w:t>, existen otros que hacen su propuesta, generalmente alineadas con el primer autor.</w:t>
      </w:r>
    </w:p>
    <w:p w14:paraId="02F5E8EF" w14:textId="77777777" w:rsidR="00833F8C" w:rsidRDefault="00833F8C" w:rsidP="00A705CF">
      <w:pPr>
        <w:shd w:val="clear" w:color="auto" w:fill="FFFFFF"/>
        <w:spacing w:after="0" w:line="240" w:lineRule="auto"/>
        <w:rPr>
          <w:rFonts w:ascii="Helvetica" w:eastAsia="Times New Roman" w:hAnsi="Helvetica" w:cs="Helvetica"/>
          <w:color w:val="262626"/>
          <w:sz w:val="21"/>
          <w:szCs w:val="21"/>
          <w:lang w:eastAsia="es-AR"/>
        </w:rPr>
      </w:pPr>
    </w:p>
    <w:p w14:paraId="3FEC703A" w14:textId="23F82D7D"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roofErr w:type="spellStart"/>
      <w:r w:rsidRPr="00A705CF">
        <w:rPr>
          <w:rFonts w:ascii="Helvetica" w:eastAsia="Times New Roman" w:hAnsi="Helvetica" w:cs="Helvetica"/>
          <w:color w:val="262626"/>
          <w:sz w:val="21"/>
          <w:szCs w:val="21"/>
          <w:highlight w:val="yellow"/>
          <w:lang w:eastAsia="es-AR"/>
        </w:rPr>
        <w:t>Loucopoulos</w:t>
      </w:r>
      <w:proofErr w:type="spellEnd"/>
      <w:r w:rsidRPr="00A705CF">
        <w:rPr>
          <w:rFonts w:ascii="Helvetica" w:eastAsia="Times New Roman" w:hAnsi="Helvetica" w:cs="Helvetica"/>
          <w:color w:val="262626"/>
          <w:sz w:val="21"/>
          <w:szCs w:val="21"/>
          <w:highlight w:val="yellow"/>
          <w:lang w:eastAsia="es-AR"/>
        </w:rPr>
        <w:t xml:space="preserve"> propone las siguientes técnicas:</w:t>
      </w:r>
    </w:p>
    <w:p w14:paraId="6C9A257A"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Partiendo del usuario</w:t>
      </w:r>
    </w:p>
    <w:p w14:paraId="709CB34D"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Análisis de objetivo y meta</w:t>
      </w:r>
    </w:p>
    <w:p w14:paraId="46978616"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Escenarios</w:t>
      </w:r>
    </w:p>
    <w:p w14:paraId="3DFFD03C"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Análisis de formularios</w:t>
      </w:r>
    </w:p>
    <w:p w14:paraId="19E46A43"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Lenguaje natural</w:t>
      </w:r>
    </w:p>
    <w:p w14:paraId="6ACD455C"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proofErr w:type="spellStart"/>
      <w:r w:rsidRPr="00A705CF">
        <w:rPr>
          <w:rFonts w:ascii="Helvetica" w:eastAsia="Times New Roman" w:hAnsi="Helvetica" w:cs="Helvetica"/>
          <w:color w:val="262626"/>
          <w:sz w:val="21"/>
          <w:szCs w:val="21"/>
          <w:lang w:eastAsia="es-AR"/>
        </w:rPr>
        <w:t>Reuso</w:t>
      </w:r>
      <w:proofErr w:type="spellEnd"/>
      <w:r w:rsidRPr="00A705CF">
        <w:rPr>
          <w:rFonts w:ascii="Helvetica" w:eastAsia="Times New Roman" w:hAnsi="Helvetica" w:cs="Helvetica"/>
          <w:color w:val="262626"/>
          <w:sz w:val="21"/>
          <w:szCs w:val="21"/>
          <w:lang w:eastAsia="es-AR"/>
        </w:rPr>
        <w:t xml:space="preserve"> de requerimientos</w:t>
      </w:r>
    </w:p>
    <w:p w14:paraId="5FEABD07" w14:textId="77777777" w:rsidR="00A705CF" w:rsidRPr="00A705CF" w:rsidRDefault="00A705CF" w:rsidP="00A705CF">
      <w:pPr>
        <w:numPr>
          <w:ilvl w:val="0"/>
          <w:numId w:val="2"/>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Análisis de tareas</w:t>
      </w:r>
    </w:p>
    <w:p w14:paraId="4B6290E1"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1F5CF1B0"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b/>
          <w:bCs/>
          <w:color w:val="262626"/>
          <w:sz w:val="21"/>
          <w:szCs w:val="21"/>
          <w:lang w:eastAsia="es-AR"/>
        </w:rPr>
        <w:t>Partiendo del usuario</w:t>
      </w:r>
    </w:p>
    <w:p w14:paraId="4BB0C0A2"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El más intuitivo de los enfoques. Sin embargo, la naturaleza de lo sencillo de la comunicación con el usuario, existen algunas dificultades, y tienen que ver con la falta de claridad del usuario y su dificultad para transmitir su conocimiento. Es inevitable que tenga </w:t>
      </w:r>
      <w:r w:rsidRPr="00A705CF">
        <w:rPr>
          <w:rFonts w:ascii="Helvetica" w:eastAsia="Times New Roman" w:hAnsi="Helvetica" w:cs="Helvetica"/>
          <w:color w:val="262626"/>
          <w:sz w:val="21"/>
          <w:szCs w:val="21"/>
          <w:lang w:eastAsia="es-AR"/>
        </w:rPr>
        <w:lastRenderedPageBreak/>
        <w:t xml:space="preserve">muchas diferencias con el analista y el usuario puede no querer el sistema. Se disponen de una </w:t>
      </w:r>
      <w:r w:rsidRPr="00A705CF">
        <w:rPr>
          <w:rFonts w:ascii="Helvetica" w:eastAsia="Times New Roman" w:hAnsi="Helvetica" w:cs="Helvetica"/>
          <w:b/>
          <w:bCs/>
          <w:i/>
          <w:iCs/>
          <w:color w:val="262626"/>
          <w:sz w:val="21"/>
          <w:szCs w:val="21"/>
          <w:highlight w:val="yellow"/>
          <w:u w:val="single"/>
          <w:lang w:eastAsia="es-AR"/>
        </w:rPr>
        <w:t>serie de técnicas</w:t>
      </w:r>
      <w:r w:rsidRPr="00A705CF">
        <w:rPr>
          <w:rFonts w:ascii="Helvetica" w:eastAsia="Times New Roman" w:hAnsi="Helvetica" w:cs="Helvetica"/>
          <w:b/>
          <w:bCs/>
          <w:i/>
          <w:iCs/>
          <w:color w:val="262626"/>
          <w:sz w:val="21"/>
          <w:szCs w:val="21"/>
          <w:u w:val="single"/>
          <w:lang w:eastAsia="es-AR"/>
        </w:rPr>
        <w:t>:</w:t>
      </w:r>
    </w:p>
    <w:p w14:paraId="56DADC92" w14:textId="77777777" w:rsidR="00A705CF" w:rsidRPr="00A705CF" w:rsidRDefault="00A705CF" w:rsidP="00A705CF">
      <w:pPr>
        <w:numPr>
          <w:ilvl w:val="0"/>
          <w:numId w:val="3"/>
        </w:numPr>
        <w:shd w:val="clear" w:color="auto" w:fill="FFFFFF"/>
        <w:spacing w:after="0" w:line="240" w:lineRule="auto"/>
        <w:rPr>
          <w:rFonts w:ascii="Helvetica" w:eastAsia="Times New Roman" w:hAnsi="Helvetica" w:cs="Helvetica"/>
          <w:color w:val="262626"/>
          <w:sz w:val="21"/>
          <w:szCs w:val="21"/>
          <w:highlight w:val="yellow"/>
          <w:lang w:eastAsia="es-AR"/>
        </w:rPr>
      </w:pPr>
      <w:r w:rsidRPr="00A705CF">
        <w:rPr>
          <w:rFonts w:ascii="Helvetica" w:eastAsia="Times New Roman" w:hAnsi="Helvetica" w:cs="Helvetica"/>
          <w:color w:val="262626"/>
          <w:sz w:val="21"/>
          <w:szCs w:val="21"/>
          <w:highlight w:val="yellow"/>
          <w:lang w:eastAsia="es-AR"/>
        </w:rPr>
        <w:t>Entrevista de comienzo y final abierto</w:t>
      </w:r>
    </w:p>
    <w:p w14:paraId="254C9F16" w14:textId="77777777" w:rsidR="00A705CF" w:rsidRPr="00A705CF" w:rsidRDefault="00A705CF" w:rsidP="00A705CF">
      <w:pPr>
        <w:numPr>
          <w:ilvl w:val="0"/>
          <w:numId w:val="3"/>
        </w:numPr>
        <w:shd w:val="clear" w:color="auto" w:fill="FFFFFF"/>
        <w:spacing w:after="0" w:line="240" w:lineRule="auto"/>
        <w:rPr>
          <w:rFonts w:ascii="Helvetica" w:eastAsia="Times New Roman" w:hAnsi="Helvetica" w:cs="Helvetica"/>
          <w:color w:val="262626"/>
          <w:sz w:val="21"/>
          <w:szCs w:val="21"/>
          <w:highlight w:val="yellow"/>
          <w:lang w:eastAsia="es-AR"/>
        </w:rPr>
      </w:pPr>
      <w:r w:rsidRPr="00A705CF">
        <w:rPr>
          <w:rFonts w:ascii="Helvetica" w:eastAsia="Times New Roman" w:hAnsi="Helvetica" w:cs="Helvetica"/>
          <w:color w:val="262626"/>
          <w:sz w:val="21"/>
          <w:szCs w:val="21"/>
          <w:highlight w:val="yellow"/>
          <w:lang w:eastAsia="es-AR"/>
        </w:rPr>
        <w:t>Entrevistas estructuradas</w:t>
      </w:r>
    </w:p>
    <w:p w14:paraId="077FE4DD" w14:textId="77777777" w:rsidR="00A705CF" w:rsidRPr="00A705CF" w:rsidRDefault="00A705CF" w:rsidP="00A705CF">
      <w:pPr>
        <w:numPr>
          <w:ilvl w:val="0"/>
          <w:numId w:val="3"/>
        </w:numPr>
        <w:shd w:val="clear" w:color="auto" w:fill="FFFFFF"/>
        <w:spacing w:after="0" w:line="240" w:lineRule="auto"/>
        <w:rPr>
          <w:rFonts w:ascii="Helvetica" w:eastAsia="Times New Roman" w:hAnsi="Helvetica" w:cs="Helvetica"/>
          <w:color w:val="262626"/>
          <w:sz w:val="21"/>
          <w:szCs w:val="21"/>
          <w:highlight w:val="yellow"/>
          <w:lang w:eastAsia="es-AR"/>
        </w:rPr>
      </w:pPr>
      <w:r w:rsidRPr="00A705CF">
        <w:rPr>
          <w:rFonts w:ascii="Helvetica" w:eastAsia="Times New Roman" w:hAnsi="Helvetica" w:cs="Helvetica"/>
          <w:color w:val="262626"/>
          <w:sz w:val="21"/>
          <w:szCs w:val="21"/>
          <w:highlight w:val="yellow"/>
          <w:lang w:eastAsia="es-AR"/>
        </w:rPr>
        <w:t>Cuestionarios</w:t>
      </w:r>
    </w:p>
    <w:p w14:paraId="507BABE8" w14:textId="77777777" w:rsidR="00A705CF" w:rsidRPr="00A705CF" w:rsidRDefault="00A705CF" w:rsidP="00A705CF">
      <w:pPr>
        <w:numPr>
          <w:ilvl w:val="0"/>
          <w:numId w:val="3"/>
        </w:numPr>
        <w:shd w:val="clear" w:color="auto" w:fill="FFFFFF"/>
        <w:spacing w:after="0" w:line="240" w:lineRule="auto"/>
        <w:rPr>
          <w:rFonts w:ascii="Helvetica" w:eastAsia="Times New Roman" w:hAnsi="Helvetica" w:cs="Helvetica"/>
          <w:color w:val="262626"/>
          <w:sz w:val="21"/>
          <w:szCs w:val="21"/>
          <w:highlight w:val="yellow"/>
          <w:lang w:eastAsia="es-AR"/>
        </w:rPr>
      </w:pPr>
      <w:proofErr w:type="spellStart"/>
      <w:r w:rsidRPr="00A705CF">
        <w:rPr>
          <w:rFonts w:ascii="Helvetica" w:eastAsia="Times New Roman" w:hAnsi="Helvetica" w:cs="Helvetica"/>
          <w:color w:val="262626"/>
          <w:sz w:val="21"/>
          <w:szCs w:val="21"/>
          <w:highlight w:val="yellow"/>
          <w:lang w:eastAsia="es-AR"/>
        </w:rPr>
        <w:t>Surveys</w:t>
      </w:r>
      <w:proofErr w:type="spellEnd"/>
    </w:p>
    <w:p w14:paraId="337EB0E8" w14:textId="77777777" w:rsidR="00A705CF" w:rsidRPr="00A705CF" w:rsidRDefault="00A705CF" w:rsidP="00A705CF">
      <w:pPr>
        <w:numPr>
          <w:ilvl w:val="0"/>
          <w:numId w:val="3"/>
        </w:numPr>
        <w:shd w:val="clear" w:color="auto" w:fill="FFFFFF"/>
        <w:spacing w:after="0" w:line="240" w:lineRule="auto"/>
        <w:rPr>
          <w:rFonts w:ascii="Helvetica" w:eastAsia="Times New Roman" w:hAnsi="Helvetica" w:cs="Helvetica"/>
          <w:color w:val="262626"/>
          <w:sz w:val="21"/>
          <w:szCs w:val="21"/>
          <w:highlight w:val="yellow"/>
          <w:lang w:eastAsia="es-AR"/>
        </w:rPr>
      </w:pPr>
      <w:proofErr w:type="spellStart"/>
      <w:r w:rsidRPr="00A705CF">
        <w:rPr>
          <w:rFonts w:ascii="Helvetica" w:eastAsia="Times New Roman" w:hAnsi="Helvetica" w:cs="Helvetica"/>
          <w:color w:val="262626"/>
          <w:sz w:val="21"/>
          <w:szCs w:val="21"/>
          <w:highlight w:val="yellow"/>
          <w:lang w:eastAsia="es-AR"/>
        </w:rPr>
        <w:t>Brainstorming</w:t>
      </w:r>
      <w:proofErr w:type="spellEnd"/>
    </w:p>
    <w:p w14:paraId="1E559504"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54428109"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Partir del usuario es el medio más directo para la elicitación, </w:t>
      </w:r>
      <w:proofErr w:type="spellStart"/>
      <w:r w:rsidRPr="00A705CF">
        <w:rPr>
          <w:rFonts w:ascii="Helvetica" w:eastAsia="Times New Roman" w:hAnsi="Helvetica" w:cs="Helvetica"/>
          <w:color w:val="262626"/>
          <w:sz w:val="21"/>
          <w:szCs w:val="21"/>
          <w:lang w:eastAsia="es-AR"/>
        </w:rPr>
        <w:t>perose</w:t>
      </w:r>
      <w:proofErr w:type="spellEnd"/>
      <w:r w:rsidRPr="00A705CF">
        <w:rPr>
          <w:rFonts w:ascii="Helvetica" w:eastAsia="Times New Roman" w:hAnsi="Helvetica" w:cs="Helvetica"/>
          <w:color w:val="262626"/>
          <w:sz w:val="21"/>
          <w:szCs w:val="21"/>
          <w:lang w:eastAsia="es-AR"/>
        </w:rPr>
        <w:t xml:space="preserve"> requieren habilidades especiales del analista. Existen algunos problemas conocidos que deben enfrentarse, el tiempo limitado del usuario y sus dificultades de transmisión de conocimiento.</w:t>
      </w:r>
    </w:p>
    <w:p w14:paraId="2C5A8B18" w14:textId="77777777" w:rsidR="00833F8C" w:rsidRDefault="00833F8C" w:rsidP="00A705CF">
      <w:pPr>
        <w:shd w:val="clear" w:color="auto" w:fill="FFFFFF"/>
        <w:spacing w:after="0" w:line="240" w:lineRule="auto"/>
        <w:rPr>
          <w:rFonts w:ascii="Helvetica" w:eastAsia="Times New Roman" w:hAnsi="Helvetica" w:cs="Helvetica"/>
          <w:color w:val="262626"/>
          <w:sz w:val="21"/>
          <w:szCs w:val="21"/>
          <w:lang w:eastAsia="es-AR"/>
        </w:rPr>
      </w:pPr>
    </w:p>
    <w:p w14:paraId="165D1428" w14:textId="2B9C75A8"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Analicemos caso a caso cada una de estas técnicas:</w:t>
      </w:r>
    </w:p>
    <w:p w14:paraId="43C15719" w14:textId="74266B81" w:rsidR="00A705CF" w:rsidRPr="00A705CF" w:rsidRDefault="00833F8C" w:rsidP="00A705CF">
      <w:pPr>
        <w:shd w:val="clear" w:color="auto" w:fill="FFFFFF"/>
        <w:spacing w:after="0" w:line="240" w:lineRule="auto"/>
        <w:jc w:val="center"/>
        <w:rPr>
          <w:rFonts w:ascii="Helvetica" w:eastAsia="Times New Roman" w:hAnsi="Helvetica" w:cs="Helvetica"/>
          <w:color w:val="262626"/>
          <w:sz w:val="21"/>
          <w:szCs w:val="21"/>
          <w:lang w:eastAsia="es-AR"/>
        </w:rPr>
      </w:pPr>
      <w:r w:rsidRPr="00833F8C">
        <w:rPr>
          <w:rFonts w:ascii="Helvetica" w:eastAsia="Times New Roman" w:hAnsi="Helvetica" w:cs="Helvetica"/>
          <w:noProof/>
          <w:color w:val="262626"/>
          <w:sz w:val="21"/>
          <w:szCs w:val="21"/>
          <w:lang w:eastAsia="es-AR"/>
        </w:rPr>
        <w:drawing>
          <wp:inline distT="0" distB="0" distL="0" distR="0" wp14:anchorId="00F73AF7" wp14:editId="698B99E9">
            <wp:extent cx="5400040" cy="2979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79420"/>
                    </a:xfrm>
                    <a:prstGeom prst="rect">
                      <a:avLst/>
                    </a:prstGeom>
                  </pic:spPr>
                </pic:pic>
              </a:graphicData>
            </a:graphic>
          </wp:inline>
        </w:drawing>
      </w:r>
      <w:r w:rsidR="00A705CF" w:rsidRPr="00A705CF">
        <w:rPr>
          <w:rFonts w:ascii="Helvetica" w:eastAsia="Times New Roman" w:hAnsi="Helvetica" w:cs="Helvetica"/>
          <w:noProof/>
          <w:color w:val="262626"/>
          <w:sz w:val="21"/>
          <w:szCs w:val="21"/>
          <w:lang w:eastAsia="es-AR"/>
        </w:rPr>
        <mc:AlternateContent>
          <mc:Choice Requires="wps">
            <w:drawing>
              <wp:inline distT="0" distB="0" distL="0" distR="0" wp14:anchorId="0D1DB7BF" wp14:editId="7B310042">
                <wp:extent cx="307340" cy="307340"/>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2CABF" id="Rectángulo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z56aIe8BAADGAwAADgAAAAAAAAAAAAAAAAAuAgAAZHJzL2Uyb0RvYy54&#10;bWxQSwECLQAUAAYACAAAACEA68bApNkAAAADAQAADwAAAAAAAAAAAAAAAABJBAAAZHJzL2Rvd25y&#10;ZXYueG1sUEsFBgAAAAAEAAQA8wAAAE8FAAAAAA==&#10;" filled="f" stroked="f">
                <o:lock v:ext="edit" aspectratio="t"/>
                <w10:anchorlock/>
              </v:rect>
            </w:pict>
          </mc:Fallback>
        </mc:AlternateContent>
      </w:r>
    </w:p>
    <w:p w14:paraId="6B3727A1" w14:textId="11589963" w:rsidR="00A705CF" w:rsidRPr="00A705CF" w:rsidRDefault="00833F8C" w:rsidP="00A705CF">
      <w:pPr>
        <w:shd w:val="clear" w:color="auto" w:fill="FFFFFF"/>
        <w:spacing w:after="0" w:line="240" w:lineRule="auto"/>
        <w:rPr>
          <w:rFonts w:ascii="Helvetica" w:eastAsia="Times New Roman" w:hAnsi="Helvetica" w:cs="Helvetica"/>
          <w:color w:val="262626"/>
          <w:sz w:val="21"/>
          <w:szCs w:val="21"/>
          <w:lang w:eastAsia="es-AR"/>
        </w:rPr>
      </w:pPr>
      <w:r w:rsidRPr="00833F8C">
        <w:rPr>
          <w:rFonts w:ascii="Helvetica" w:eastAsia="Times New Roman" w:hAnsi="Helvetica" w:cs="Helvetica"/>
          <w:color w:val="262626"/>
          <w:sz w:val="21"/>
          <w:szCs w:val="21"/>
          <w:lang w:eastAsia="es-AR"/>
        </w:rPr>
        <w:drawing>
          <wp:inline distT="0" distB="0" distL="0" distR="0" wp14:anchorId="0F011BBF" wp14:editId="037F56AC">
            <wp:extent cx="5400040" cy="21926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92655"/>
                    </a:xfrm>
                    <a:prstGeom prst="rect">
                      <a:avLst/>
                    </a:prstGeom>
                  </pic:spPr>
                </pic:pic>
              </a:graphicData>
            </a:graphic>
          </wp:inline>
        </w:drawing>
      </w:r>
    </w:p>
    <w:p w14:paraId="1977AB98" w14:textId="77777777" w:rsidR="00833F8C" w:rsidRDefault="00833F8C" w:rsidP="00A705CF">
      <w:pPr>
        <w:shd w:val="clear" w:color="auto" w:fill="FFFFFF"/>
        <w:spacing w:after="0" w:line="240" w:lineRule="auto"/>
        <w:rPr>
          <w:rFonts w:ascii="Helvetica" w:eastAsia="Times New Roman" w:hAnsi="Helvetica" w:cs="Helvetica"/>
          <w:color w:val="262626"/>
          <w:sz w:val="21"/>
          <w:szCs w:val="21"/>
          <w:lang w:eastAsia="es-AR"/>
        </w:rPr>
      </w:pPr>
    </w:p>
    <w:p w14:paraId="3DF84B9E" w14:textId="472CB710"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 uso de entrevistas es una de las actividades más frecuentes, pero debe tenerse en claro que cuales son los posibles problemas con los que uno se enfrentaría. Por esto, se propone un proceso para llevar a cabo estas entrevistas:</w:t>
      </w:r>
    </w:p>
    <w:p w14:paraId="7979B740" w14:textId="77777777" w:rsidR="00A705CF" w:rsidRPr="00A705CF" w:rsidRDefault="00A705CF" w:rsidP="00A705CF">
      <w:pPr>
        <w:numPr>
          <w:ilvl w:val="0"/>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Planeamiento y preparación</w:t>
      </w:r>
    </w:p>
    <w:p w14:paraId="4D77FDB2"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Establecer los objetivos</w:t>
      </w:r>
    </w:p>
    <w:p w14:paraId="0F4C81CA"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Preparar las preguntas</w:t>
      </w:r>
    </w:p>
    <w:p w14:paraId="051BD9FC"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Adquirir conocimiento sobre el tema de la entrevista</w:t>
      </w:r>
    </w:p>
    <w:p w14:paraId="1886437C"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Organizar el ambiente para tener una entrevista efectiva</w:t>
      </w:r>
    </w:p>
    <w:p w14:paraId="71D7A298" w14:textId="77777777" w:rsidR="00A705CF" w:rsidRPr="00A705CF" w:rsidRDefault="00A705CF" w:rsidP="00A705CF">
      <w:pPr>
        <w:numPr>
          <w:ilvl w:val="0"/>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lastRenderedPageBreak/>
        <w:t>Conducción de la entrevista</w:t>
      </w:r>
    </w:p>
    <w:p w14:paraId="7885840C"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Conversar en modo profesional usando técnicas adecuadas de preguntas</w:t>
      </w:r>
    </w:p>
    <w:p w14:paraId="3527B0AE"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Tomar notas sin imponer ideas subjetivas ni prejuicios</w:t>
      </w:r>
    </w:p>
    <w:p w14:paraId="4EB1C17A" w14:textId="77777777" w:rsidR="00A705CF" w:rsidRPr="00A705CF" w:rsidRDefault="00A705CF" w:rsidP="00A705CF">
      <w:pPr>
        <w:numPr>
          <w:ilvl w:val="0"/>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Consolidar y representar la información obtenida</w:t>
      </w:r>
    </w:p>
    <w:p w14:paraId="14583CFD"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Elaborar minutas</w:t>
      </w:r>
    </w:p>
    <w:p w14:paraId="18287D52"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Consolidar notas provenientes de las diferentes entrevistados</w:t>
      </w:r>
    </w:p>
    <w:p w14:paraId="645C6A3C" w14:textId="77777777" w:rsidR="00A705CF" w:rsidRPr="00A705CF" w:rsidRDefault="00A705CF" w:rsidP="00A705CF">
      <w:pPr>
        <w:numPr>
          <w:ilvl w:val="0"/>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Validación de la información obtenida de los entrevistados</w:t>
      </w:r>
    </w:p>
    <w:p w14:paraId="48646985" w14:textId="77777777" w:rsidR="00A705CF" w:rsidRP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Entrevistas de seguimiento para confirmar supuestos</w:t>
      </w:r>
    </w:p>
    <w:p w14:paraId="4F30F878" w14:textId="1EFEA456" w:rsidR="00A705CF" w:rsidRDefault="00A705CF" w:rsidP="00833F8C">
      <w:pPr>
        <w:numPr>
          <w:ilvl w:val="1"/>
          <w:numId w:val="4"/>
        </w:numPr>
        <w:shd w:val="clear" w:color="auto" w:fill="FFFFFF"/>
        <w:spacing w:after="0" w:line="240" w:lineRule="auto"/>
        <w:rPr>
          <w:rFonts w:ascii="Helvetica" w:eastAsia="Times New Roman" w:hAnsi="Helvetica" w:cs="Helvetica"/>
          <w:color w:val="262626"/>
          <w:sz w:val="21"/>
          <w:szCs w:val="21"/>
          <w:lang w:eastAsia="es-AR"/>
        </w:rPr>
      </w:pPr>
      <w:r w:rsidRPr="00A705CF">
        <w:rPr>
          <w:rFonts w:ascii="Helvetica" w:eastAsia="Times New Roman" w:hAnsi="Helvetica" w:cs="Helvetica"/>
          <w:color w:val="262626"/>
          <w:sz w:val="21"/>
          <w:szCs w:val="21"/>
          <w:lang w:eastAsia="es-AR"/>
        </w:rPr>
        <w:t xml:space="preserve">Dar </w:t>
      </w:r>
      <w:proofErr w:type="spellStart"/>
      <w:r w:rsidRPr="00A705CF">
        <w:rPr>
          <w:rFonts w:ascii="Helvetica" w:eastAsia="Times New Roman" w:hAnsi="Helvetica" w:cs="Helvetica"/>
          <w:color w:val="262626"/>
          <w:sz w:val="21"/>
          <w:szCs w:val="21"/>
          <w:lang w:eastAsia="es-AR"/>
        </w:rPr>
        <w:t>feedback</w:t>
      </w:r>
      <w:proofErr w:type="spellEnd"/>
      <w:r w:rsidRPr="00A705CF">
        <w:rPr>
          <w:rFonts w:ascii="Helvetica" w:eastAsia="Times New Roman" w:hAnsi="Helvetica" w:cs="Helvetica"/>
          <w:color w:val="262626"/>
          <w:sz w:val="21"/>
          <w:szCs w:val="21"/>
          <w:lang w:eastAsia="es-AR"/>
        </w:rPr>
        <w:t xml:space="preserve"> a los entrevistados acerca de las entrevistas</w:t>
      </w:r>
    </w:p>
    <w:p w14:paraId="29F340F9" w14:textId="7410601A" w:rsidR="00833F8C" w:rsidRDefault="00833F8C" w:rsidP="00833F8C">
      <w:pPr>
        <w:shd w:val="clear" w:color="auto" w:fill="FFFFFF"/>
        <w:spacing w:after="0" w:line="240" w:lineRule="auto"/>
        <w:rPr>
          <w:rFonts w:ascii="Helvetica" w:eastAsia="Times New Roman" w:hAnsi="Helvetica" w:cs="Helvetica"/>
          <w:color w:val="262626"/>
          <w:sz w:val="21"/>
          <w:szCs w:val="21"/>
          <w:lang w:eastAsia="es-AR"/>
        </w:rPr>
      </w:pPr>
    </w:p>
    <w:p w14:paraId="3343C8DF" w14:textId="2C7344B8" w:rsidR="00833F8C" w:rsidRDefault="00833F8C" w:rsidP="00833F8C">
      <w:pPr>
        <w:shd w:val="clear" w:color="auto" w:fill="FFFFFF"/>
        <w:spacing w:after="0" w:line="240" w:lineRule="auto"/>
        <w:rPr>
          <w:rFonts w:ascii="Helvetica" w:eastAsia="Times New Roman" w:hAnsi="Helvetica" w:cs="Helvetica"/>
          <w:color w:val="262626"/>
          <w:sz w:val="21"/>
          <w:szCs w:val="21"/>
          <w:lang w:eastAsia="es-AR"/>
        </w:rPr>
      </w:pPr>
      <w:r w:rsidRPr="00833F8C">
        <w:rPr>
          <w:rFonts w:ascii="Helvetica" w:eastAsia="Times New Roman" w:hAnsi="Helvetica" w:cs="Helvetica"/>
          <w:color w:val="262626"/>
          <w:sz w:val="21"/>
          <w:szCs w:val="21"/>
          <w:lang w:eastAsia="es-AR"/>
        </w:rPr>
        <w:drawing>
          <wp:inline distT="0" distB="0" distL="0" distR="0" wp14:anchorId="5E299AC9" wp14:editId="1671A47F">
            <wp:extent cx="4249899" cy="239881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3054" cy="2417529"/>
                    </a:xfrm>
                    <a:prstGeom prst="rect">
                      <a:avLst/>
                    </a:prstGeom>
                  </pic:spPr>
                </pic:pic>
              </a:graphicData>
            </a:graphic>
          </wp:inline>
        </w:drawing>
      </w:r>
    </w:p>
    <w:p w14:paraId="5D1FFF0A" w14:textId="04D83DC0" w:rsidR="00833F8C" w:rsidRDefault="00833F8C" w:rsidP="00833F8C">
      <w:pPr>
        <w:shd w:val="clear" w:color="auto" w:fill="FFFFFF"/>
        <w:spacing w:after="0" w:line="240" w:lineRule="auto"/>
        <w:rPr>
          <w:rFonts w:ascii="Helvetica" w:eastAsia="Times New Roman" w:hAnsi="Helvetica" w:cs="Helvetica"/>
          <w:color w:val="262626"/>
          <w:sz w:val="21"/>
          <w:szCs w:val="21"/>
          <w:lang w:eastAsia="es-AR"/>
        </w:rPr>
      </w:pPr>
      <w:r w:rsidRPr="00833F8C">
        <w:rPr>
          <w:rFonts w:ascii="Helvetica" w:eastAsia="Times New Roman" w:hAnsi="Helvetica" w:cs="Helvetica"/>
          <w:color w:val="262626"/>
          <w:sz w:val="21"/>
          <w:szCs w:val="21"/>
          <w:lang w:eastAsia="es-AR"/>
        </w:rPr>
        <w:drawing>
          <wp:inline distT="0" distB="0" distL="0" distR="0" wp14:anchorId="6988626D" wp14:editId="08F513EB">
            <wp:extent cx="3848669" cy="20590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67"/>
                    <a:stretch/>
                  </pic:blipFill>
                  <pic:spPr bwMode="auto">
                    <a:xfrm>
                      <a:off x="0" y="0"/>
                      <a:ext cx="3870430" cy="2070691"/>
                    </a:xfrm>
                    <a:prstGeom prst="rect">
                      <a:avLst/>
                    </a:prstGeom>
                    <a:ln>
                      <a:noFill/>
                    </a:ln>
                    <a:extLst>
                      <a:ext uri="{53640926-AAD7-44D8-BBD7-CCE9431645EC}">
                        <a14:shadowObscured xmlns:a14="http://schemas.microsoft.com/office/drawing/2010/main"/>
                      </a:ext>
                    </a:extLst>
                  </pic:spPr>
                </pic:pic>
              </a:graphicData>
            </a:graphic>
          </wp:inline>
        </w:drawing>
      </w:r>
    </w:p>
    <w:p w14:paraId="76C59137" w14:textId="539198F9" w:rsidR="00472678" w:rsidRDefault="00472678" w:rsidP="00472678">
      <w:pPr>
        <w:shd w:val="clear" w:color="auto" w:fill="FFFFFF"/>
        <w:spacing w:after="0" w:line="240" w:lineRule="auto"/>
        <w:ind w:firstLine="708"/>
        <w:rPr>
          <w:rFonts w:ascii="Helvetica" w:eastAsia="Times New Roman" w:hAnsi="Helvetica" w:cs="Helvetica"/>
          <w:color w:val="262626"/>
          <w:sz w:val="21"/>
          <w:szCs w:val="21"/>
          <w:lang w:eastAsia="es-AR"/>
        </w:rPr>
      </w:pPr>
      <w:r>
        <w:rPr>
          <w:rFonts w:ascii="Helvetica" w:eastAsia="Times New Roman" w:hAnsi="Helvetica" w:cs="Helvetica"/>
          <w:color w:val="262626"/>
          <w:sz w:val="21"/>
          <w:szCs w:val="21"/>
          <w:lang w:eastAsia="es-AR"/>
        </w:rPr>
        <w:t xml:space="preserve">- Son básicamente encuestas </w:t>
      </w:r>
    </w:p>
    <w:p w14:paraId="18163B0C" w14:textId="0F694155" w:rsidR="00833F8C" w:rsidRPr="00A705CF" w:rsidRDefault="00833F8C" w:rsidP="00833F8C">
      <w:pPr>
        <w:shd w:val="clear" w:color="auto" w:fill="FFFFFF"/>
        <w:spacing w:after="0" w:line="240" w:lineRule="auto"/>
        <w:rPr>
          <w:rFonts w:ascii="Helvetica" w:eastAsia="Times New Roman" w:hAnsi="Helvetica" w:cs="Helvetica"/>
          <w:color w:val="262626"/>
          <w:sz w:val="21"/>
          <w:szCs w:val="21"/>
          <w:lang w:eastAsia="es-AR"/>
        </w:rPr>
      </w:pPr>
      <w:r w:rsidRPr="00833F8C">
        <w:rPr>
          <w:rFonts w:ascii="Helvetica" w:eastAsia="Times New Roman" w:hAnsi="Helvetica" w:cs="Helvetica"/>
          <w:color w:val="262626"/>
          <w:sz w:val="21"/>
          <w:szCs w:val="21"/>
          <w:lang w:eastAsia="es-AR"/>
        </w:rPr>
        <w:drawing>
          <wp:inline distT="0" distB="0" distL="0" distR="0" wp14:anchorId="53FC08B5" wp14:editId="335C0693">
            <wp:extent cx="4492714" cy="2668138"/>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076"/>
                    <a:stretch/>
                  </pic:blipFill>
                  <pic:spPr bwMode="auto">
                    <a:xfrm>
                      <a:off x="0" y="0"/>
                      <a:ext cx="4500663" cy="2672859"/>
                    </a:xfrm>
                    <a:prstGeom prst="rect">
                      <a:avLst/>
                    </a:prstGeom>
                    <a:ln>
                      <a:noFill/>
                    </a:ln>
                    <a:extLst>
                      <a:ext uri="{53640926-AAD7-44D8-BBD7-CCE9431645EC}">
                        <a14:shadowObscured xmlns:a14="http://schemas.microsoft.com/office/drawing/2010/main"/>
                      </a:ext>
                    </a:extLst>
                  </pic:spPr>
                </pic:pic>
              </a:graphicData>
            </a:graphic>
          </wp:inline>
        </w:drawing>
      </w:r>
    </w:p>
    <w:p w14:paraId="24B8F5AD" w14:textId="57E74A18" w:rsidR="00A705CF" w:rsidRPr="00A705CF" w:rsidRDefault="00833F8C" w:rsidP="00A705CF">
      <w:pPr>
        <w:shd w:val="clear" w:color="auto" w:fill="FFFFFF"/>
        <w:spacing w:after="0" w:line="240" w:lineRule="auto"/>
        <w:rPr>
          <w:rFonts w:ascii="Helvetica" w:eastAsia="Times New Roman" w:hAnsi="Helvetica" w:cs="Helvetica"/>
          <w:color w:val="262626"/>
          <w:sz w:val="21"/>
          <w:szCs w:val="21"/>
          <w:lang w:eastAsia="es-AR"/>
        </w:rPr>
      </w:pPr>
      <w:r w:rsidRPr="00833F8C">
        <w:rPr>
          <w:rFonts w:ascii="Helvetica" w:eastAsia="Times New Roman" w:hAnsi="Helvetica" w:cs="Helvetica"/>
          <w:color w:val="262626"/>
          <w:sz w:val="21"/>
          <w:szCs w:val="21"/>
          <w:lang w:eastAsia="es-AR"/>
        </w:rPr>
        <w:lastRenderedPageBreak/>
        <w:drawing>
          <wp:inline distT="0" distB="0" distL="0" distR="0" wp14:anchorId="5F125FA5" wp14:editId="34AD630E">
            <wp:extent cx="5400040" cy="14649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64945"/>
                    </a:xfrm>
                    <a:prstGeom prst="rect">
                      <a:avLst/>
                    </a:prstGeom>
                  </pic:spPr>
                </pic:pic>
              </a:graphicData>
            </a:graphic>
          </wp:inline>
        </w:drawing>
      </w:r>
    </w:p>
    <w:p w14:paraId="66B5BEC5"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65646BFF" w14:textId="1C11B703" w:rsidR="00A705CF" w:rsidRPr="00A705CF" w:rsidRDefault="00A705CF" w:rsidP="00A705CF">
      <w:pPr>
        <w:shd w:val="clear" w:color="auto" w:fill="FFFFFF"/>
        <w:spacing w:after="0" w:line="240" w:lineRule="auto"/>
        <w:jc w:val="center"/>
        <w:rPr>
          <w:rFonts w:ascii="Helvetica" w:eastAsia="Times New Roman" w:hAnsi="Helvetica" w:cs="Helvetica"/>
          <w:color w:val="262626"/>
          <w:sz w:val="21"/>
          <w:szCs w:val="21"/>
          <w:lang w:eastAsia="es-AR"/>
        </w:rPr>
      </w:pPr>
      <w:r w:rsidRPr="00A705CF">
        <w:rPr>
          <w:rFonts w:ascii="Helvetica" w:eastAsia="Times New Roman" w:hAnsi="Helvetica" w:cs="Helvetica"/>
          <w:noProof/>
          <w:color w:val="262626"/>
          <w:sz w:val="21"/>
          <w:szCs w:val="21"/>
          <w:lang w:eastAsia="es-AR"/>
        </w:rPr>
        <mc:AlternateContent>
          <mc:Choice Requires="wps">
            <w:drawing>
              <wp:inline distT="0" distB="0" distL="0" distR="0" wp14:anchorId="481ED62E" wp14:editId="7BF25E1F">
                <wp:extent cx="307340" cy="30734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B6438" id="Rectángulo 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7nGf0+8BAADGAwAADgAAAAAAAAAAAAAAAAAuAgAAZHJzL2Uyb0RvYy54&#10;bWxQSwECLQAUAAYACAAAACEA68bApNkAAAADAQAADwAAAAAAAAAAAAAAAABJBAAAZHJzL2Rvd25y&#10;ZXYueG1sUEsFBgAAAAAEAAQA8wAAAE8FAAAAAA==&#10;" filled="f" stroked="f">
                <o:lock v:ext="edit" aspectratio="t"/>
                <w10:anchorlock/>
              </v:rect>
            </w:pict>
          </mc:Fallback>
        </mc:AlternateContent>
      </w:r>
    </w:p>
    <w:p w14:paraId="58900D12"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295259E9"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57500879" w14:textId="5F609D23" w:rsidR="00A705CF" w:rsidRPr="00A705CF" w:rsidRDefault="00A705CF" w:rsidP="00A705CF">
      <w:pPr>
        <w:shd w:val="clear" w:color="auto" w:fill="FFFFFF"/>
        <w:spacing w:after="0" w:line="240" w:lineRule="auto"/>
        <w:jc w:val="center"/>
        <w:rPr>
          <w:rFonts w:ascii="Helvetica" w:eastAsia="Times New Roman" w:hAnsi="Helvetica" w:cs="Helvetica"/>
          <w:color w:val="262626"/>
          <w:sz w:val="21"/>
          <w:szCs w:val="21"/>
          <w:lang w:eastAsia="es-AR"/>
        </w:rPr>
      </w:pPr>
      <w:r w:rsidRPr="00A705CF">
        <w:rPr>
          <w:rFonts w:ascii="Helvetica" w:eastAsia="Times New Roman" w:hAnsi="Helvetica" w:cs="Helvetica"/>
          <w:noProof/>
          <w:color w:val="262626"/>
          <w:sz w:val="21"/>
          <w:szCs w:val="21"/>
          <w:lang w:eastAsia="es-AR"/>
        </w:rPr>
        <mc:AlternateContent>
          <mc:Choice Requires="wps">
            <w:drawing>
              <wp:inline distT="0" distB="0" distL="0" distR="0" wp14:anchorId="620B7A9A" wp14:editId="28C31746">
                <wp:extent cx="307340" cy="307340"/>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317A1" id="Rectángulo 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Y1G+f+8BAADGAwAADgAAAAAAAAAAAAAAAAAuAgAAZHJzL2Uyb0RvYy54&#10;bWxQSwECLQAUAAYACAAAACEA68bApNkAAAADAQAADwAAAAAAAAAAAAAAAABJBAAAZHJzL2Rvd25y&#10;ZXYueG1sUEsFBgAAAAAEAAQA8wAAAE8FAAAAAA==&#10;" filled="f" stroked="f">
                <o:lock v:ext="edit" aspectratio="t"/>
                <w10:anchorlock/>
              </v:rect>
            </w:pict>
          </mc:Fallback>
        </mc:AlternateContent>
      </w:r>
    </w:p>
    <w:p w14:paraId="3461F914" w14:textId="77777777" w:rsidR="00A705CF" w:rsidRPr="00A705CF" w:rsidRDefault="00A705CF" w:rsidP="00A705CF">
      <w:pPr>
        <w:shd w:val="clear" w:color="auto" w:fill="FFFFFF"/>
        <w:spacing w:after="0" w:line="240" w:lineRule="auto"/>
        <w:rPr>
          <w:rFonts w:ascii="Helvetica" w:eastAsia="Times New Roman" w:hAnsi="Helvetica" w:cs="Helvetica"/>
          <w:color w:val="262626"/>
          <w:sz w:val="21"/>
          <w:szCs w:val="21"/>
          <w:lang w:eastAsia="es-AR"/>
        </w:rPr>
      </w:pPr>
    </w:p>
    <w:p w14:paraId="2D9D360E" w14:textId="49EBAB54" w:rsidR="00A705CF" w:rsidRPr="00A705CF" w:rsidRDefault="00A705CF" w:rsidP="00A705CF">
      <w:pPr>
        <w:shd w:val="clear" w:color="auto" w:fill="FFFFFF"/>
        <w:spacing w:after="0" w:line="240" w:lineRule="auto"/>
        <w:jc w:val="center"/>
        <w:rPr>
          <w:rFonts w:ascii="Helvetica" w:eastAsia="Times New Roman" w:hAnsi="Helvetica" w:cs="Helvetica"/>
          <w:color w:val="262626"/>
          <w:sz w:val="21"/>
          <w:szCs w:val="21"/>
          <w:lang w:eastAsia="es-AR"/>
        </w:rPr>
      </w:pPr>
      <w:r w:rsidRPr="00A705CF">
        <w:rPr>
          <w:rFonts w:ascii="Helvetica" w:eastAsia="Times New Roman" w:hAnsi="Helvetica" w:cs="Helvetica"/>
          <w:noProof/>
          <w:color w:val="262626"/>
          <w:sz w:val="21"/>
          <w:szCs w:val="21"/>
          <w:lang w:eastAsia="es-AR"/>
        </w:rPr>
        <mc:AlternateContent>
          <mc:Choice Requires="wps">
            <w:drawing>
              <wp:inline distT="0" distB="0" distL="0" distR="0" wp14:anchorId="6D6B4241" wp14:editId="315FF94C">
                <wp:extent cx="307340" cy="307340"/>
                <wp:effectExtent l="0" t="0" r="0" b="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220B1" id="Rectángulo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LU2rFDtAQAAxgMAAA4AAAAAAAAAAAAAAAAALgIAAGRycy9lMm9Eb2MueG1s&#10;UEsBAi0AFAAGAAgAAAAhAOvGwKTZAAAAAwEAAA8AAAAAAAAAAAAAAAAARwQAAGRycy9kb3ducmV2&#10;LnhtbFBLBQYAAAAABAAEAPMAAABNBQAAAAA=&#10;" filled="f" stroked="f">
                <o:lock v:ext="edit" aspectratio="t"/>
                <w10:anchorlock/>
              </v:rect>
            </w:pict>
          </mc:Fallback>
        </mc:AlternateContent>
      </w:r>
    </w:p>
    <w:p w14:paraId="3218C6DB" w14:textId="77777777" w:rsidR="00A02D45" w:rsidRDefault="00A02D45"/>
    <w:sectPr w:rsidR="00A02D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B33DD"/>
    <w:multiLevelType w:val="multilevel"/>
    <w:tmpl w:val="DA1E6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530A1"/>
    <w:multiLevelType w:val="multilevel"/>
    <w:tmpl w:val="B4C6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0E23B4"/>
    <w:multiLevelType w:val="multilevel"/>
    <w:tmpl w:val="D5C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1C0D72"/>
    <w:multiLevelType w:val="multilevel"/>
    <w:tmpl w:val="04466D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730"/>
    <w:rsid w:val="00187C58"/>
    <w:rsid w:val="003B058B"/>
    <w:rsid w:val="00472678"/>
    <w:rsid w:val="00833F8C"/>
    <w:rsid w:val="008726A9"/>
    <w:rsid w:val="00901730"/>
    <w:rsid w:val="00A02D45"/>
    <w:rsid w:val="00A705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0956D"/>
  <w15:chartTrackingRefBased/>
  <w15:docId w15:val="{25CE4FF2-6C08-4CBC-B334-64642EBCB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A705CF"/>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paragraph" w:styleId="Ttulo5">
    <w:name w:val="heading 5"/>
    <w:basedOn w:val="Normal"/>
    <w:link w:val="Ttulo5Car"/>
    <w:uiPriority w:val="9"/>
    <w:qFormat/>
    <w:rsid w:val="00A705CF"/>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A705CF"/>
    <w:rPr>
      <w:rFonts w:ascii="Times New Roman" w:eastAsia="Times New Roman" w:hAnsi="Times New Roman" w:cs="Times New Roman"/>
      <w:b/>
      <w:bCs/>
      <w:sz w:val="24"/>
      <w:szCs w:val="24"/>
      <w:lang w:eastAsia="es-AR"/>
    </w:rPr>
  </w:style>
  <w:style w:type="character" w:customStyle="1" w:styleId="Ttulo5Car">
    <w:name w:val="Título 5 Car"/>
    <w:basedOn w:val="Fuentedeprrafopredeter"/>
    <w:link w:val="Ttulo5"/>
    <w:uiPriority w:val="9"/>
    <w:rsid w:val="00A705CF"/>
    <w:rPr>
      <w:rFonts w:ascii="Times New Roman" w:eastAsia="Times New Roman" w:hAnsi="Times New Roman" w:cs="Times New Roman"/>
      <w:b/>
      <w:bCs/>
      <w:sz w:val="20"/>
      <w:szCs w:val="20"/>
      <w:lang w:eastAsia="es-AR"/>
    </w:rPr>
  </w:style>
  <w:style w:type="paragraph" w:styleId="NormalWeb">
    <w:name w:val="Normal (Web)"/>
    <w:basedOn w:val="Normal"/>
    <w:uiPriority w:val="99"/>
    <w:semiHidden/>
    <w:unhideWhenUsed/>
    <w:rsid w:val="00A705C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A705CF"/>
    <w:rPr>
      <w:b/>
      <w:bCs/>
    </w:rPr>
  </w:style>
  <w:style w:type="paragraph" w:customStyle="1" w:styleId="ql-indent-1">
    <w:name w:val="ql-indent-1"/>
    <w:basedOn w:val="Normal"/>
    <w:rsid w:val="00A705C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makestylesfiletext-0-2-600">
    <w:name w:val="makestylesfiletext-0-2-600"/>
    <w:basedOn w:val="Fuentedeprrafopredeter"/>
    <w:rsid w:val="00A7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49493">
      <w:bodyDiv w:val="1"/>
      <w:marLeft w:val="0"/>
      <w:marRight w:val="0"/>
      <w:marTop w:val="0"/>
      <w:marBottom w:val="0"/>
      <w:divBdr>
        <w:top w:val="none" w:sz="0" w:space="0" w:color="auto"/>
        <w:left w:val="none" w:sz="0" w:space="0" w:color="auto"/>
        <w:bottom w:val="none" w:sz="0" w:space="0" w:color="auto"/>
        <w:right w:val="none" w:sz="0" w:space="0" w:color="auto"/>
      </w:divBdr>
      <w:divsChild>
        <w:div w:id="324016075">
          <w:marLeft w:val="0"/>
          <w:marRight w:val="0"/>
          <w:marTop w:val="0"/>
          <w:marBottom w:val="0"/>
          <w:divBdr>
            <w:top w:val="none" w:sz="0" w:space="0" w:color="auto"/>
            <w:left w:val="none" w:sz="0" w:space="0" w:color="auto"/>
            <w:bottom w:val="none" w:sz="0" w:space="0" w:color="auto"/>
            <w:right w:val="none" w:sz="0" w:space="0" w:color="auto"/>
          </w:divBdr>
          <w:divsChild>
            <w:div w:id="1871646328">
              <w:marLeft w:val="0"/>
              <w:marRight w:val="0"/>
              <w:marTop w:val="0"/>
              <w:marBottom w:val="0"/>
              <w:divBdr>
                <w:top w:val="none" w:sz="0" w:space="0" w:color="auto"/>
                <w:left w:val="none" w:sz="0" w:space="0" w:color="auto"/>
                <w:bottom w:val="none" w:sz="0" w:space="0" w:color="auto"/>
                <w:right w:val="none" w:sz="0" w:space="0" w:color="auto"/>
              </w:divBdr>
              <w:divsChild>
                <w:div w:id="1612202525">
                  <w:marLeft w:val="0"/>
                  <w:marRight w:val="0"/>
                  <w:marTop w:val="0"/>
                  <w:marBottom w:val="0"/>
                  <w:divBdr>
                    <w:top w:val="none" w:sz="0" w:space="0" w:color="auto"/>
                    <w:left w:val="none" w:sz="0" w:space="0" w:color="auto"/>
                    <w:bottom w:val="none" w:sz="0" w:space="0" w:color="auto"/>
                    <w:right w:val="none" w:sz="0" w:space="0" w:color="auto"/>
                  </w:divBdr>
                  <w:divsChild>
                    <w:div w:id="16807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8860">
          <w:marLeft w:val="0"/>
          <w:marRight w:val="0"/>
          <w:marTop w:val="0"/>
          <w:marBottom w:val="0"/>
          <w:divBdr>
            <w:top w:val="none" w:sz="0" w:space="0" w:color="auto"/>
            <w:left w:val="none" w:sz="0" w:space="0" w:color="auto"/>
            <w:bottom w:val="none" w:sz="0" w:space="0" w:color="auto"/>
            <w:right w:val="none" w:sz="0" w:space="0" w:color="auto"/>
          </w:divBdr>
          <w:divsChild>
            <w:div w:id="641618780">
              <w:marLeft w:val="0"/>
              <w:marRight w:val="0"/>
              <w:marTop w:val="0"/>
              <w:marBottom w:val="0"/>
              <w:divBdr>
                <w:top w:val="none" w:sz="0" w:space="0" w:color="auto"/>
                <w:left w:val="none" w:sz="0" w:space="0" w:color="auto"/>
                <w:bottom w:val="none" w:sz="0" w:space="0" w:color="auto"/>
                <w:right w:val="none" w:sz="0" w:space="0" w:color="auto"/>
              </w:divBdr>
              <w:divsChild>
                <w:div w:id="1825926403">
                  <w:marLeft w:val="0"/>
                  <w:marRight w:val="0"/>
                  <w:marTop w:val="0"/>
                  <w:marBottom w:val="0"/>
                  <w:divBdr>
                    <w:top w:val="none" w:sz="0" w:space="0" w:color="auto"/>
                    <w:left w:val="none" w:sz="0" w:space="0" w:color="auto"/>
                    <w:bottom w:val="none" w:sz="0" w:space="0" w:color="auto"/>
                    <w:right w:val="none" w:sz="0" w:space="0" w:color="auto"/>
                  </w:divBdr>
                  <w:divsChild>
                    <w:div w:id="15327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3222">
          <w:marLeft w:val="0"/>
          <w:marRight w:val="0"/>
          <w:marTop w:val="0"/>
          <w:marBottom w:val="0"/>
          <w:divBdr>
            <w:top w:val="none" w:sz="0" w:space="0" w:color="auto"/>
            <w:left w:val="none" w:sz="0" w:space="0" w:color="auto"/>
            <w:bottom w:val="none" w:sz="0" w:space="0" w:color="auto"/>
            <w:right w:val="none" w:sz="0" w:space="0" w:color="auto"/>
          </w:divBdr>
          <w:divsChild>
            <w:div w:id="97676746">
              <w:marLeft w:val="0"/>
              <w:marRight w:val="0"/>
              <w:marTop w:val="0"/>
              <w:marBottom w:val="0"/>
              <w:divBdr>
                <w:top w:val="none" w:sz="0" w:space="0" w:color="auto"/>
                <w:left w:val="none" w:sz="0" w:space="0" w:color="auto"/>
                <w:bottom w:val="none" w:sz="0" w:space="0" w:color="auto"/>
                <w:right w:val="none" w:sz="0" w:space="0" w:color="auto"/>
              </w:divBdr>
              <w:divsChild>
                <w:div w:id="1474979220">
                  <w:marLeft w:val="0"/>
                  <w:marRight w:val="0"/>
                  <w:marTop w:val="0"/>
                  <w:marBottom w:val="0"/>
                  <w:divBdr>
                    <w:top w:val="none" w:sz="0" w:space="0" w:color="auto"/>
                    <w:left w:val="none" w:sz="0" w:space="0" w:color="auto"/>
                    <w:bottom w:val="none" w:sz="0" w:space="0" w:color="auto"/>
                    <w:right w:val="none" w:sz="0" w:space="0" w:color="auto"/>
                  </w:divBdr>
                  <w:divsChild>
                    <w:div w:id="1618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57486">
          <w:marLeft w:val="0"/>
          <w:marRight w:val="0"/>
          <w:marTop w:val="0"/>
          <w:marBottom w:val="0"/>
          <w:divBdr>
            <w:top w:val="none" w:sz="0" w:space="0" w:color="auto"/>
            <w:left w:val="none" w:sz="0" w:space="0" w:color="auto"/>
            <w:bottom w:val="none" w:sz="0" w:space="0" w:color="auto"/>
            <w:right w:val="none" w:sz="0" w:space="0" w:color="auto"/>
          </w:divBdr>
          <w:divsChild>
            <w:div w:id="2008943860">
              <w:marLeft w:val="0"/>
              <w:marRight w:val="0"/>
              <w:marTop w:val="0"/>
              <w:marBottom w:val="0"/>
              <w:divBdr>
                <w:top w:val="none" w:sz="0" w:space="0" w:color="auto"/>
                <w:left w:val="none" w:sz="0" w:space="0" w:color="auto"/>
                <w:bottom w:val="none" w:sz="0" w:space="0" w:color="auto"/>
                <w:right w:val="none" w:sz="0" w:space="0" w:color="auto"/>
              </w:divBdr>
              <w:divsChild>
                <w:div w:id="2130858293">
                  <w:marLeft w:val="0"/>
                  <w:marRight w:val="0"/>
                  <w:marTop w:val="0"/>
                  <w:marBottom w:val="0"/>
                  <w:divBdr>
                    <w:top w:val="none" w:sz="0" w:space="0" w:color="auto"/>
                    <w:left w:val="none" w:sz="0" w:space="0" w:color="auto"/>
                    <w:bottom w:val="none" w:sz="0" w:space="0" w:color="auto"/>
                    <w:right w:val="none" w:sz="0" w:space="0" w:color="auto"/>
                  </w:divBdr>
                  <w:divsChild>
                    <w:div w:id="15831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72164">
          <w:marLeft w:val="0"/>
          <w:marRight w:val="0"/>
          <w:marTop w:val="0"/>
          <w:marBottom w:val="0"/>
          <w:divBdr>
            <w:top w:val="none" w:sz="0" w:space="0" w:color="auto"/>
            <w:left w:val="none" w:sz="0" w:space="0" w:color="auto"/>
            <w:bottom w:val="none" w:sz="0" w:space="0" w:color="auto"/>
            <w:right w:val="none" w:sz="0" w:space="0" w:color="auto"/>
          </w:divBdr>
          <w:divsChild>
            <w:div w:id="1614433483">
              <w:marLeft w:val="0"/>
              <w:marRight w:val="0"/>
              <w:marTop w:val="0"/>
              <w:marBottom w:val="0"/>
              <w:divBdr>
                <w:top w:val="none" w:sz="0" w:space="0" w:color="auto"/>
                <w:left w:val="none" w:sz="0" w:space="0" w:color="auto"/>
                <w:bottom w:val="none" w:sz="0" w:space="0" w:color="auto"/>
                <w:right w:val="none" w:sz="0" w:space="0" w:color="auto"/>
              </w:divBdr>
              <w:divsChild>
                <w:div w:id="2081828733">
                  <w:marLeft w:val="0"/>
                  <w:marRight w:val="0"/>
                  <w:marTop w:val="0"/>
                  <w:marBottom w:val="0"/>
                  <w:divBdr>
                    <w:top w:val="none" w:sz="0" w:space="0" w:color="auto"/>
                    <w:left w:val="none" w:sz="0" w:space="0" w:color="auto"/>
                    <w:bottom w:val="none" w:sz="0" w:space="0" w:color="auto"/>
                    <w:right w:val="none" w:sz="0" w:space="0" w:color="auto"/>
                  </w:divBdr>
                  <w:divsChild>
                    <w:div w:id="1402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6543">
          <w:marLeft w:val="0"/>
          <w:marRight w:val="0"/>
          <w:marTop w:val="0"/>
          <w:marBottom w:val="0"/>
          <w:divBdr>
            <w:top w:val="none" w:sz="0" w:space="0" w:color="auto"/>
            <w:left w:val="none" w:sz="0" w:space="0" w:color="auto"/>
            <w:bottom w:val="none" w:sz="0" w:space="0" w:color="auto"/>
            <w:right w:val="none" w:sz="0" w:space="0" w:color="auto"/>
          </w:divBdr>
          <w:divsChild>
            <w:div w:id="1909263544">
              <w:marLeft w:val="0"/>
              <w:marRight w:val="0"/>
              <w:marTop w:val="0"/>
              <w:marBottom w:val="0"/>
              <w:divBdr>
                <w:top w:val="none" w:sz="0" w:space="0" w:color="auto"/>
                <w:left w:val="none" w:sz="0" w:space="0" w:color="auto"/>
                <w:bottom w:val="none" w:sz="0" w:space="0" w:color="auto"/>
                <w:right w:val="none" w:sz="0" w:space="0" w:color="auto"/>
              </w:divBdr>
              <w:divsChild>
                <w:div w:id="1458716289">
                  <w:marLeft w:val="0"/>
                  <w:marRight w:val="0"/>
                  <w:marTop w:val="0"/>
                  <w:marBottom w:val="0"/>
                  <w:divBdr>
                    <w:top w:val="none" w:sz="0" w:space="0" w:color="auto"/>
                    <w:left w:val="none" w:sz="0" w:space="0" w:color="auto"/>
                    <w:bottom w:val="none" w:sz="0" w:space="0" w:color="auto"/>
                    <w:right w:val="none" w:sz="0" w:space="0" w:color="auto"/>
                  </w:divBdr>
                  <w:divsChild>
                    <w:div w:id="8481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4137">
          <w:marLeft w:val="0"/>
          <w:marRight w:val="0"/>
          <w:marTop w:val="0"/>
          <w:marBottom w:val="0"/>
          <w:divBdr>
            <w:top w:val="none" w:sz="0" w:space="0" w:color="auto"/>
            <w:left w:val="none" w:sz="0" w:space="0" w:color="auto"/>
            <w:bottom w:val="none" w:sz="0" w:space="0" w:color="auto"/>
            <w:right w:val="none" w:sz="0" w:space="0" w:color="auto"/>
          </w:divBdr>
          <w:divsChild>
            <w:div w:id="2092384941">
              <w:marLeft w:val="0"/>
              <w:marRight w:val="0"/>
              <w:marTop w:val="0"/>
              <w:marBottom w:val="0"/>
              <w:divBdr>
                <w:top w:val="none" w:sz="0" w:space="0" w:color="auto"/>
                <w:left w:val="none" w:sz="0" w:space="0" w:color="auto"/>
                <w:bottom w:val="none" w:sz="0" w:space="0" w:color="auto"/>
                <w:right w:val="none" w:sz="0" w:space="0" w:color="auto"/>
              </w:divBdr>
              <w:divsChild>
                <w:div w:id="981815969">
                  <w:marLeft w:val="0"/>
                  <w:marRight w:val="0"/>
                  <w:marTop w:val="0"/>
                  <w:marBottom w:val="0"/>
                  <w:divBdr>
                    <w:top w:val="none" w:sz="0" w:space="0" w:color="auto"/>
                    <w:left w:val="none" w:sz="0" w:space="0" w:color="auto"/>
                    <w:bottom w:val="none" w:sz="0" w:space="0" w:color="auto"/>
                    <w:right w:val="none" w:sz="0" w:space="0" w:color="auto"/>
                  </w:divBdr>
                  <w:divsChild>
                    <w:div w:id="4248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637848">
          <w:marLeft w:val="0"/>
          <w:marRight w:val="0"/>
          <w:marTop w:val="0"/>
          <w:marBottom w:val="0"/>
          <w:divBdr>
            <w:top w:val="none" w:sz="0" w:space="0" w:color="auto"/>
            <w:left w:val="none" w:sz="0" w:space="0" w:color="auto"/>
            <w:bottom w:val="none" w:sz="0" w:space="0" w:color="auto"/>
            <w:right w:val="none" w:sz="0" w:space="0" w:color="auto"/>
          </w:divBdr>
          <w:divsChild>
            <w:div w:id="766342764">
              <w:marLeft w:val="0"/>
              <w:marRight w:val="0"/>
              <w:marTop w:val="0"/>
              <w:marBottom w:val="0"/>
              <w:divBdr>
                <w:top w:val="none" w:sz="0" w:space="0" w:color="auto"/>
                <w:left w:val="none" w:sz="0" w:space="0" w:color="auto"/>
                <w:bottom w:val="none" w:sz="0" w:space="0" w:color="auto"/>
                <w:right w:val="none" w:sz="0" w:space="0" w:color="auto"/>
              </w:divBdr>
              <w:divsChild>
                <w:div w:id="746225324">
                  <w:marLeft w:val="0"/>
                  <w:marRight w:val="0"/>
                  <w:marTop w:val="0"/>
                  <w:marBottom w:val="0"/>
                  <w:divBdr>
                    <w:top w:val="none" w:sz="0" w:space="0" w:color="auto"/>
                    <w:left w:val="none" w:sz="0" w:space="0" w:color="auto"/>
                    <w:bottom w:val="none" w:sz="0" w:space="0" w:color="auto"/>
                    <w:right w:val="none" w:sz="0" w:space="0" w:color="auto"/>
                  </w:divBdr>
                  <w:divsChild>
                    <w:div w:id="489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5</Pages>
  <Words>769</Words>
  <Characters>4235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2024-09-16T20:24:00Z</dcterms:created>
  <dcterms:modified xsi:type="dcterms:W3CDTF">2024-09-16T22:36:00Z</dcterms:modified>
</cp:coreProperties>
</file>