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5135" w14:textId="4F6A4F37" w:rsidR="00CB6519" w:rsidRDefault="00232E18" w:rsidP="00232E18">
      <w:pPr>
        <w:pStyle w:val="Prrafodelista"/>
        <w:numPr>
          <w:ilvl w:val="0"/>
          <w:numId w:val="1"/>
        </w:numPr>
      </w:pPr>
      <w:r>
        <w:t>Arrancamos con la presentación de los TPs.</w:t>
      </w:r>
    </w:p>
    <w:p w14:paraId="0C2F304F" w14:textId="7350E1E9" w:rsidR="002F0DF2" w:rsidRDefault="002F0DF2" w:rsidP="00232E18">
      <w:pPr>
        <w:pStyle w:val="Prrafodelista"/>
        <w:numPr>
          <w:ilvl w:val="0"/>
          <w:numId w:val="1"/>
        </w:numPr>
      </w:pPr>
      <w:r>
        <w:t>Cuando no se encuentran competidores directos, hay que ir a analizar las barreras de entrada y saldia.</w:t>
      </w:r>
    </w:p>
    <w:sectPr w:rsidR="002F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3569F"/>
    <w:multiLevelType w:val="hybridMultilevel"/>
    <w:tmpl w:val="18D29F06"/>
    <w:lvl w:ilvl="0" w:tplc="FCC00C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73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9"/>
    <w:rsid w:val="00232E18"/>
    <w:rsid w:val="002F0DF2"/>
    <w:rsid w:val="009933C2"/>
    <w:rsid w:val="00CB6519"/>
    <w:rsid w:val="00E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756B"/>
  <w15:chartTrackingRefBased/>
  <w15:docId w15:val="{4AB5B000-A8C3-4E85-A2C3-F9018839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6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6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6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6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6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6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6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6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6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6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6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6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6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6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6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6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6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2024-09-16T14:45:00Z</dcterms:created>
  <dcterms:modified xsi:type="dcterms:W3CDTF">2024-09-16T17:56:00Z</dcterms:modified>
</cp:coreProperties>
</file>