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D5F23" w14:textId="77777777" w:rsidR="00B12098" w:rsidRPr="00B12098" w:rsidRDefault="00B12098" w:rsidP="00B12098">
      <w:pPr>
        <w:rPr>
          <w:b/>
          <w:bCs/>
        </w:rPr>
      </w:pPr>
      <w:r w:rsidRPr="00B12098">
        <w:rPr>
          <w:rFonts w:ascii="Segoe UI Emoji" w:hAnsi="Segoe UI Emoji" w:cs="Segoe UI Emoji"/>
          <w:b/>
          <w:bCs/>
        </w:rPr>
        <w:t>📌</w:t>
      </w:r>
      <w:r w:rsidRPr="00B12098">
        <w:rPr>
          <w:b/>
          <w:bCs/>
        </w:rPr>
        <w:t xml:space="preserve"> 1. DIMENSIONAMIENTO GENERAL – LABORATORIOS 1304 Y 1305</w:t>
      </w:r>
    </w:p>
    <w:p w14:paraId="7D97A07F" w14:textId="77777777" w:rsidR="00B12098" w:rsidRPr="00B12098" w:rsidRDefault="00B12098" w:rsidP="00B12098">
      <w:pPr>
        <w:rPr>
          <w:b/>
          <w:bCs/>
        </w:rPr>
      </w:pPr>
      <w:r w:rsidRPr="00B12098">
        <w:rPr>
          <w:b/>
          <w:bCs/>
        </w:rPr>
        <w:t>1.1. Espacio físico</w:t>
      </w:r>
    </w:p>
    <w:p w14:paraId="3CF51FB9" w14:textId="77777777" w:rsidR="00B12098" w:rsidRPr="00B12098" w:rsidRDefault="00B12098" w:rsidP="00B12098">
      <w:pPr>
        <w:numPr>
          <w:ilvl w:val="0"/>
          <w:numId w:val="1"/>
        </w:numPr>
      </w:pPr>
      <w:r w:rsidRPr="00B12098">
        <w:rPr>
          <w:b/>
          <w:bCs/>
        </w:rPr>
        <w:t xml:space="preserve">2 </w:t>
      </w:r>
      <w:proofErr w:type="gramStart"/>
      <w:r w:rsidRPr="00B12098">
        <w:rPr>
          <w:b/>
          <w:bCs/>
        </w:rPr>
        <w:t>Salones</w:t>
      </w:r>
      <w:proofErr w:type="gramEnd"/>
      <w:r w:rsidRPr="00B12098">
        <w:t>: de 8x8 metros cada uno.</w:t>
      </w:r>
    </w:p>
    <w:p w14:paraId="22CED227" w14:textId="77777777" w:rsidR="00B12098" w:rsidRPr="00B12098" w:rsidRDefault="00B12098" w:rsidP="00B12098">
      <w:pPr>
        <w:numPr>
          <w:ilvl w:val="0"/>
          <w:numId w:val="1"/>
        </w:numPr>
      </w:pPr>
      <w:r w:rsidRPr="00B12098">
        <w:rPr>
          <w:b/>
          <w:bCs/>
        </w:rPr>
        <w:t>Cada salón</w:t>
      </w:r>
      <w:r w:rsidRPr="00B12098">
        <w:t xml:space="preserve"> tiene </w:t>
      </w:r>
      <w:r w:rsidRPr="00B12098">
        <w:rPr>
          <w:b/>
          <w:bCs/>
        </w:rPr>
        <w:t>3 mesas</w:t>
      </w:r>
      <w:r w:rsidRPr="00B12098">
        <w:t xml:space="preserve"> de 6 metros cada una.</w:t>
      </w:r>
    </w:p>
    <w:p w14:paraId="7360E2C1" w14:textId="77777777" w:rsidR="00B12098" w:rsidRPr="00B12098" w:rsidRDefault="00B12098" w:rsidP="00B12098">
      <w:pPr>
        <w:numPr>
          <w:ilvl w:val="0"/>
          <w:numId w:val="1"/>
        </w:numPr>
      </w:pPr>
      <w:r w:rsidRPr="00B12098">
        <w:rPr>
          <w:b/>
          <w:bCs/>
        </w:rPr>
        <w:t>Cada mesa</w:t>
      </w:r>
      <w:r w:rsidRPr="00B12098">
        <w:t xml:space="preserve"> aloja </w:t>
      </w:r>
      <w:r w:rsidRPr="00B12098">
        <w:rPr>
          <w:b/>
          <w:bCs/>
        </w:rPr>
        <w:t xml:space="preserve">14 </w:t>
      </w:r>
      <w:proofErr w:type="spellStart"/>
      <w:r w:rsidRPr="00B12098">
        <w:rPr>
          <w:b/>
          <w:bCs/>
        </w:rPr>
        <w:t>PCs</w:t>
      </w:r>
      <w:proofErr w:type="spellEnd"/>
      <w:r w:rsidRPr="00B12098">
        <w:t xml:space="preserve"> (total por salón: </w:t>
      </w:r>
      <w:r w:rsidRPr="00B12098">
        <w:rPr>
          <w:b/>
          <w:bCs/>
        </w:rPr>
        <w:t xml:space="preserve">42 </w:t>
      </w:r>
      <w:proofErr w:type="spellStart"/>
      <w:r w:rsidRPr="00B12098">
        <w:rPr>
          <w:b/>
          <w:bCs/>
        </w:rPr>
        <w:t>PCs</w:t>
      </w:r>
      <w:proofErr w:type="spellEnd"/>
      <w:r w:rsidRPr="00B12098">
        <w:t>).</w:t>
      </w:r>
    </w:p>
    <w:p w14:paraId="66E7F5FB" w14:textId="77777777" w:rsidR="00B12098" w:rsidRPr="00B12098" w:rsidRDefault="00B12098" w:rsidP="00B12098">
      <w:r w:rsidRPr="00B12098">
        <w:pict w14:anchorId="2AC31A26">
          <v:rect id="_x0000_i1068" style="width:0;height:1.5pt" o:hralign="center" o:hrstd="t" o:hr="t" fillcolor="#a0a0a0" stroked="f"/>
        </w:pict>
      </w:r>
    </w:p>
    <w:p w14:paraId="6BD47F5D" w14:textId="77777777" w:rsidR="00B12098" w:rsidRPr="00B12098" w:rsidRDefault="00B12098" w:rsidP="00B12098">
      <w:pPr>
        <w:rPr>
          <w:b/>
          <w:bCs/>
        </w:rPr>
      </w:pPr>
      <w:r w:rsidRPr="00B12098">
        <w:rPr>
          <w:rFonts w:ascii="Segoe UI Emoji" w:hAnsi="Segoe UI Emoji" w:cs="Segoe UI Emoji"/>
          <w:b/>
          <w:bCs/>
        </w:rPr>
        <w:t>📌</w:t>
      </w:r>
      <w:r w:rsidRPr="00B12098">
        <w:rPr>
          <w:b/>
          <w:bCs/>
        </w:rPr>
        <w:t xml:space="preserve"> 2. COMPONENTES DE RED POR SALÓN</w:t>
      </w:r>
    </w:p>
    <w:p w14:paraId="5227032D" w14:textId="77777777" w:rsidR="00B12098" w:rsidRPr="00B12098" w:rsidRDefault="00B12098" w:rsidP="00B12098">
      <w:pPr>
        <w:rPr>
          <w:b/>
          <w:bCs/>
        </w:rPr>
      </w:pPr>
      <w:r w:rsidRPr="00B12098">
        <w:rPr>
          <w:b/>
          <w:bCs/>
        </w:rPr>
        <w:t>2.1. Cableado estructurado (por salón)</w:t>
      </w:r>
    </w:p>
    <w:p w14:paraId="3DB1C0DF" w14:textId="77777777" w:rsidR="00B12098" w:rsidRPr="00B12098" w:rsidRDefault="00B12098" w:rsidP="00B12098">
      <w:r w:rsidRPr="00B12098">
        <w:t xml:space="preserve">Para 3 mesas (14 </w:t>
      </w:r>
      <w:proofErr w:type="spellStart"/>
      <w:r w:rsidRPr="00B12098">
        <w:t>PCs</w:t>
      </w:r>
      <w:proofErr w:type="spellEnd"/>
      <w:r w:rsidRPr="00B12098">
        <w:t xml:space="preserve"> por mesa, total 42 </w:t>
      </w:r>
      <w:proofErr w:type="spellStart"/>
      <w:r w:rsidRPr="00B12098">
        <w:t>PCs</w:t>
      </w:r>
      <w:proofErr w:type="spellEnd"/>
      <w:r w:rsidRPr="00B12098">
        <w:t>):</w:t>
      </w:r>
    </w:p>
    <w:p w14:paraId="6740F796" w14:textId="77777777" w:rsidR="00B12098" w:rsidRPr="00B12098" w:rsidRDefault="00B12098" w:rsidP="00B12098">
      <w:pPr>
        <w:numPr>
          <w:ilvl w:val="0"/>
          <w:numId w:val="2"/>
        </w:numPr>
      </w:pPr>
      <w:r w:rsidRPr="00B12098">
        <w:rPr>
          <w:b/>
          <w:bCs/>
        </w:rPr>
        <w:t>Cables UTP Cat6</w:t>
      </w:r>
      <w:r w:rsidRPr="00B12098">
        <w:t>:</w:t>
      </w:r>
    </w:p>
    <w:p w14:paraId="426727C2" w14:textId="77777777" w:rsidR="00B12098" w:rsidRPr="00B12098" w:rsidRDefault="00B12098" w:rsidP="00B12098">
      <w:pPr>
        <w:numPr>
          <w:ilvl w:val="1"/>
          <w:numId w:val="2"/>
        </w:numPr>
      </w:pPr>
      <w:r w:rsidRPr="00B12098">
        <w:t>6m + 8m × 4 = 14m × 4 = 56m</w:t>
      </w:r>
    </w:p>
    <w:p w14:paraId="0A6D1765" w14:textId="77777777" w:rsidR="00B12098" w:rsidRPr="00B12098" w:rsidRDefault="00B12098" w:rsidP="00B12098">
      <w:pPr>
        <w:numPr>
          <w:ilvl w:val="1"/>
          <w:numId w:val="2"/>
        </w:numPr>
      </w:pPr>
      <w:r w:rsidRPr="00B12098">
        <w:t>4m + 8m × 4 = 12m × 4 = 48m</w:t>
      </w:r>
    </w:p>
    <w:p w14:paraId="16272FF9" w14:textId="77777777" w:rsidR="00B12098" w:rsidRPr="00B12098" w:rsidRDefault="00B12098" w:rsidP="00B12098">
      <w:pPr>
        <w:numPr>
          <w:ilvl w:val="1"/>
          <w:numId w:val="2"/>
        </w:numPr>
      </w:pPr>
      <w:r w:rsidRPr="00B12098">
        <w:t>2m + 8m × 4 = 10m × 4 = 40m</w:t>
      </w:r>
    </w:p>
    <w:p w14:paraId="7868125C" w14:textId="77777777" w:rsidR="00B12098" w:rsidRPr="00B12098" w:rsidRDefault="00B12098" w:rsidP="00B12098">
      <w:pPr>
        <w:numPr>
          <w:ilvl w:val="1"/>
          <w:numId w:val="2"/>
        </w:numPr>
        <w:rPr>
          <w:highlight w:val="yellow"/>
        </w:rPr>
      </w:pPr>
      <w:r w:rsidRPr="00B12098">
        <w:t>1m + 8m × 2 = 9m × 2 = 18m</w:t>
      </w:r>
      <w:r w:rsidRPr="00B12098">
        <w:br/>
      </w:r>
      <w:r w:rsidRPr="00B12098">
        <w:rPr>
          <w:b/>
          <w:bCs/>
          <w:highlight w:val="yellow"/>
        </w:rPr>
        <w:t>Subtotal por mesa</w:t>
      </w:r>
      <w:r w:rsidRPr="00B12098">
        <w:rPr>
          <w:highlight w:val="yellow"/>
        </w:rPr>
        <w:t>: 162 m</w:t>
      </w:r>
      <w:r w:rsidRPr="00B12098">
        <w:rPr>
          <w:highlight w:val="yellow"/>
        </w:rPr>
        <w:br/>
      </w:r>
      <w:r w:rsidRPr="00B12098">
        <w:rPr>
          <w:b/>
          <w:bCs/>
          <w:highlight w:val="yellow"/>
        </w:rPr>
        <w:t>Subtotal por salón (3 mesas)</w:t>
      </w:r>
      <w:r w:rsidRPr="00B12098">
        <w:rPr>
          <w:highlight w:val="yellow"/>
        </w:rPr>
        <w:t xml:space="preserve">: </w:t>
      </w:r>
      <w:r w:rsidRPr="00B12098">
        <w:rPr>
          <w:b/>
          <w:bCs/>
          <w:highlight w:val="yellow"/>
        </w:rPr>
        <w:t>486 m de UTP Cat6</w:t>
      </w:r>
    </w:p>
    <w:p w14:paraId="4B954862" w14:textId="77777777" w:rsidR="00B12098" w:rsidRPr="00B12098" w:rsidRDefault="00B12098" w:rsidP="00B12098">
      <w:pPr>
        <w:numPr>
          <w:ilvl w:val="0"/>
          <w:numId w:val="2"/>
        </w:numPr>
      </w:pPr>
      <w:proofErr w:type="spellStart"/>
      <w:r w:rsidRPr="00B12098">
        <w:rPr>
          <w:b/>
          <w:bCs/>
        </w:rPr>
        <w:t>Patchcords</w:t>
      </w:r>
      <w:proofErr w:type="spellEnd"/>
      <w:r w:rsidRPr="00B12098">
        <w:rPr>
          <w:b/>
          <w:bCs/>
        </w:rPr>
        <w:t xml:space="preserve"> UTP Cat6 1m</w:t>
      </w:r>
      <w:r w:rsidRPr="00B12098">
        <w:t>: 14 por mesa → 42 por salón.</w:t>
      </w:r>
    </w:p>
    <w:p w14:paraId="3906C645" w14:textId="77777777" w:rsidR="00B12098" w:rsidRPr="00B12098" w:rsidRDefault="00B12098" w:rsidP="00B12098">
      <w:pPr>
        <w:numPr>
          <w:ilvl w:val="0"/>
          <w:numId w:val="2"/>
        </w:numPr>
      </w:pPr>
      <w:r w:rsidRPr="00B12098">
        <w:rPr>
          <w:b/>
          <w:bCs/>
        </w:rPr>
        <w:t xml:space="preserve">Rosetas + </w:t>
      </w:r>
      <w:proofErr w:type="spellStart"/>
      <w:r w:rsidRPr="00B12098">
        <w:rPr>
          <w:b/>
          <w:bCs/>
        </w:rPr>
        <w:t>Faceplates</w:t>
      </w:r>
      <w:proofErr w:type="spellEnd"/>
      <w:r w:rsidRPr="00B12098">
        <w:t>:</w:t>
      </w:r>
    </w:p>
    <w:p w14:paraId="53F129C5" w14:textId="77777777" w:rsidR="00B12098" w:rsidRPr="00B12098" w:rsidRDefault="00B12098" w:rsidP="00B12098">
      <w:pPr>
        <w:numPr>
          <w:ilvl w:val="1"/>
          <w:numId w:val="2"/>
        </w:numPr>
      </w:pPr>
      <w:r w:rsidRPr="00B12098">
        <w:t xml:space="preserve">4 </w:t>
      </w:r>
      <w:proofErr w:type="gramStart"/>
      <w:r w:rsidRPr="00B12098">
        <w:t>Rosetas</w:t>
      </w:r>
      <w:proofErr w:type="gramEnd"/>
      <w:r w:rsidRPr="00B12098">
        <w:t xml:space="preserve"> RJ45 + 3 </w:t>
      </w:r>
      <w:proofErr w:type="spellStart"/>
      <w:r w:rsidRPr="00B12098">
        <w:t>faceplates</w:t>
      </w:r>
      <w:proofErr w:type="spellEnd"/>
      <w:r w:rsidRPr="00B12098">
        <w:t xml:space="preserve"> × 1 por mesa → 3 sets por salón</w:t>
      </w:r>
    </w:p>
    <w:p w14:paraId="65DC4933" w14:textId="77777777" w:rsidR="00B12098" w:rsidRPr="00B12098" w:rsidRDefault="00B12098" w:rsidP="00B12098">
      <w:pPr>
        <w:numPr>
          <w:ilvl w:val="1"/>
          <w:numId w:val="2"/>
        </w:numPr>
      </w:pPr>
      <w:r w:rsidRPr="00B12098">
        <w:t xml:space="preserve">2 </w:t>
      </w:r>
      <w:proofErr w:type="gramStart"/>
      <w:r w:rsidRPr="00B12098">
        <w:t>Rosetas</w:t>
      </w:r>
      <w:proofErr w:type="gramEnd"/>
      <w:r w:rsidRPr="00B12098">
        <w:t xml:space="preserve"> RJ45 + 1 </w:t>
      </w:r>
      <w:proofErr w:type="spellStart"/>
      <w:r w:rsidRPr="00B12098">
        <w:t>faceplate</w:t>
      </w:r>
      <w:proofErr w:type="spellEnd"/>
      <w:r w:rsidRPr="00B12098">
        <w:t xml:space="preserve"> × 1 por mesa → 3 sets por salón</w:t>
      </w:r>
    </w:p>
    <w:p w14:paraId="4EF1132D" w14:textId="77777777" w:rsidR="00B12098" w:rsidRPr="00B12098" w:rsidRDefault="00B12098" w:rsidP="00B12098">
      <w:pPr>
        <w:numPr>
          <w:ilvl w:val="1"/>
          <w:numId w:val="2"/>
        </w:numPr>
      </w:pPr>
      <w:proofErr w:type="gramStart"/>
      <w:r w:rsidRPr="00B12098">
        <w:t>Total</w:t>
      </w:r>
      <w:proofErr w:type="gramEnd"/>
      <w:r w:rsidRPr="00B12098">
        <w:t xml:space="preserve"> por salón: </w:t>
      </w:r>
      <w:r w:rsidRPr="00B12098">
        <w:rPr>
          <w:b/>
          <w:bCs/>
        </w:rPr>
        <w:t>(4x3 + 2x3) = 18 Rosetas RJ45</w:t>
      </w:r>
      <w:r w:rsidRPr="00B12098">
        <w:t xml:space="preserve">, </w:t>
      </w:r>
      <w:r w:rsidRPr="00B12098">
        <w:rPr>
          <w:b/>
          <w:bCs/>
        </w:rPr>
        <w:t xml:space="preserve">6 </w:t>
      </w:r>
      <w:proofErr w:type="spellStart"/>
      <w:r w:rsidRPr="00B12098">
        <w:rPr>
          <w:b/>
          <w:bCs/>
        </w:rPr>
        <w:t>faceplates</w:t>
      </w:r>
      <w:proofErr w:type="spellEnd"/>
    </w:p>
    <w:p w14:paraId="11798389" w14:textId="77777777" w:rsidR="00B12098" w:rsidRPr="00B12098" w:rsidRDefault="00B12098" w:rsidP="00B12098">
      <w:pPr>
        <w:numPr>
          <w:ilvl w:val="0"/>
          <w:numId w:val="2"/>
        </w:numPr>
      </w:pPr>
      <w:proofErr w:type="spellStart"/>
      <w:r w:rsidRPr="00B12098">
        <w:rPr>
          <w:b/>
          <w:bCs/>
        </w:rPr>
        <w:t>Cablecanal</w:t>
      </w:r>
      <w:proofErr w:type="spellEnd"/>
      <w:r w:rsidRPr="00B12098">
        <w:rPr>
          <w:b/>
          <w:bCs/>
        </w:rPr>
        <w:t xml:space="preserve"> 10x10cm</w:t>
      </w:r>
      <w:r w:rsidRPr="00B12098">
        <w:t>: 1 por mesa → 3 por salón</w:t>
      </w:r>
    </w:p>
    <w:p w14:paraId="7DB7DE9B" w14:textId="77777777" w:rsidR="00B12098" w:rsidRPr="00B12098" w:rsidRDefault="00B12098" w:rsidP="00B12098">
      <w:pPr>
        <w:rPr>
          <w:b/>
          <w:bCs/>
        </w:rPr>
      </w:pPr>
      <w:r w:rsidRPr="00B12098">
        <w:rPr>
          <w:b/>
          <w:bCs/>
        </w:rPr>
        <w:t>2.2. Equipamiento de red (compartido entre ambos salones)</w:t>
      </w:r>
    </w:p>
    <w:p w14:paraId="11E3D739" w14:textId="77777777" w:rsidR="00B12098" w:rsidRPr="00B12098" w:rsidRDefault="00B12098" w:rsidP="00B12098">
      <w:pPr>
        <w:numPr>
          <w:ilvl w:val="0"/>
          <w:numId w:val="3"/>
        </w:numPr>
      </w:pPr>
      <w:proofErr w:type="spellStart"/>
      <w:r w:rsidRPr="00B12098">
        <w:rPr>
          <w:b/>
          <w:bCs/>
        </w:rPr>
        <w:t>Patch</w:t>
      </w:r>
      <w:proofErr w:type="spellEnd"/>
      <w:r w:rsidRPr="00B12098">
        <w:rPr>
          <w:b/>
          <w:bCs/>
        </w:rPr>
        <w:t xml:space="preserve"> panel 48 puertos</w:t>
      </w:r>
      <w:r w:rsidRPr="00B12098">
        <w:t>: 1</w:t>
      </w:r>
    </w:p>
    <w:p w14:paraId="6CC4635F" w14:textId="77777777" w:rsidR="00B12098" w:rsidRPr="00B12098" w:rsidRDefault="00B12098" w:rsidP="00B12098">
      <w:pPr>
        <w:numPr>
          <w:ilvl w:val="0"/>
          <w:numId w:val="3"/>
        </w:numPr>
      </w:pPr>
      <w:r w:rsidRPr="00B12098">
        <w:rPr>
          <w:b/>
          <w:bCs/>
        </w:rPr>
        <w:t>Switch de 48 puertos</w:t>
      </w:r>
      <w:r w:rsidRPr="00B12098">
        <w:t>: 1 (TP-</w:t>
      </w:r>
      <w:proofErr w:type="gramStart"/>
      <w:r w:rsidRPr="00B12098">
        <w:t>Link</w:t>
      </w:r>
      <w:proofErr w:type="gramEnd"/>
      <w:r w:rsidRPr="00B12098">
        <w:t xml:space="preserve"> TL-SG1048 o similar)</w:t>
      </w:r>
    </w:p>
    <w:p w14:paraId="45252028" w14:textId="77777777" w:rsidR="00B12098" w:rsidRPr="00B12098" w:rsidRDefault="00B12098" w:rsidP="00B12098">
      <w:pPr>
        <w:numPr>
          <w:ilvl w:val="0"/>
          <w:numId w:val="3"/>
        </w:numPr>
      </w:pPr>
      <w:r w:rsidRPr="00B12098">
        <w:rPr>
          <w:b/>
          <w:bCs/>
        </w:rPr>
        <w:t>Rack 18U mural o de piso</w:t>
      </w:r>
      <w:r w:rsidRPr="00B12098">
        <w:t>: 1</w:t>
      </w:r>
    </w:p>
    <w:p w14:paraId="3C4F870F" w14:textId="77777777" w:rsidR="00B12098" w:rsidRPr="00B12098" w:rsidRDefault="00B12098" w:rsidP="00B12098">
      <w:pPr>
        <w:numPr>
          <w:ilvl w:val="0"/>
          <w:numId w:val="3"/>
        </w:numPr>
      </w:pPr>
      <w:r w:rsidRPr="00B12098">
        <w:rPr>
          <w:b/>
          <w:bCs/>
        </w:rPr>
        <w:t>UPS APC Back-UPS Pro 1000VA / 600W</w:t>
      </w:r>
      <w:r w:rsidRPr="00B12098">
        <w:t>: 1</w:t>
      </w:r>
    </w:p>
    <w:p w14:paraId="51FD0CD6" w14:textId="77777777" w:rsidR="00B12098" w:rsidRPr="00B12098" w:rsidRDefault="00B12098" w:rsidP="00B12098">
      <w:pPr>
        <w:numPr>
          <w:ilvl w:val="0"/>
          <w:numId w:val="3"/>
        </w:numPr>
      </w:pPr>
      <w:r w:rsidRPr="00B12098">
        <w:rPr>
          <w:b/>
          <w:bCs/>
        </w:rPr>
        <w:t>Módem-</w:t>
      </w:r>
      <w:proofErr w:type="spellStart"/>
      <w:r w:rsidRPr="00B12098">
        <w:rPr>
          <w:b/>
          <w:bCs/>
        </w:rPr>
        <w:t>router</w:t>
      </w:r>
      <w:proofErr w:type="spellEnd"/>
      <w:r w:rsidRPr="00B12098">
        <w:t>: 1 (con salida hacia internet del edificio)</w:t>
      </w:r>
    </w:p>
    <w:p w14:paraId="73E24508" w14:textId="77777777" w:rsidR="00B12098" w:rsidRPr="00B12098" w:rsidRDefault="00B12098" w:rsidP="00B12098">
      <w:r w:rsidRPr="00B12098">
        <w:lastRenderedPageBreak/>
        <w:pict w14:anchorId="19CEEB24">
          <v:rect id="_x0000_i1069" style="width:0;height:1.5pt" o:hralign="center" o:hrstd="t" o:hr="t" fillcolor="#a0a0a0" stroked="f"/>
        </w:pict>
      </w:r>
    </w:p>
    <w:p w14:paraId="4A7F3533" w14:textId="77777777" w:rsidR="00B12098" w:rsidRPr="00B12098" w:rsidRDefault="00B12098" w:rsidP="00B12098">
      <w:pPr>
        <w:rPr>
          <w:b/>
          <w:bCs/>
          <w:highlight w:val="red"/>
        </w:rPr>
      </w:pPr>
      <w:r w:rsidRPr="00B12098">
        <w:rPr>
          <w:rFonts w:ascii="Segoe UI Emoji" w:hAnsi="Segoe UI Emoji" w:cs="Segoe UI Emoji"/>
          <w:b/>
          <w:bCs/>
          <w:highlight w:val="red"/>
        </w:rPr>
        <w:t>📌</w:t>
      </w:r>
      <w:r w:rsidRPr="00B12098">
        <w:rPr>
          <w:b/>
          <w:bCs/>
          <w:highlight w:val="red"/>
        </w:rPr>
        <w:t xml:space="preserve"> 3. ACCESS POINTS Y CONECTIVIDAD INALÁMBRICA</w:t>
      </w:r>
    </w:p>
    <w:p w14:paraId="0D28B195" w14:textId="77777777" w:rsidR="00B12098" w:rsidRPr="00B12098" w:rsidRDefault="00B12098" w:rsidP="00B12098">
      <w:pPr>
        <w:numPr>
          <w:ilvl w:val="0"/>
          <w:numId w:val="4"/>
        </w:numPr>
        <w:rPr>
          <w:highlight w:val="red"/>
        </w:rPr>
      </w:pPr>
      <w:r w:rsidRPr="00B12098">
        <w:rPr>
          <w:b/>
          <w:bCs/>
          <w:highlight w:val="red"/>
        </w:rPr>
        <w:t xml:space="preserve">2 Access </w:t>
      </w:r>
      <w:proofErr w:type="spellStart"/>
      <w:r w:rsidRPr="00B12098">
        <w:rPr>
          <w:b/>
          <w:bCs/>
          <w:highlight w:val="red"/>
        </w:rPr>
        <w:t>Points</w:t>
      </w:r>
      <w:proofErr w:type="spellEnd"/>
      <w:r w:rsidRPr="00B12098">
        <w:rPr>
          <w:b/>
          <w:bCs/>
          <w:highlight w:val="red"/>
        </w:rPr>
        <w:t xml:space="preserve"> Ubiquiti </w:t>
      </w:r>
      <w:proofErr w:type="spellStart"/>
      <w:r w:rsidRPr="00B12098">
        <w:rPr>
          <w:b/>
          <w:bCs/>
          <w:highlight w:val="red"/>
        </w:rPr>
        <w:t>UniFi</w:t>
      </w:r>
      <w:proofErr w:type="spellEnd"/>
      <w:r w:rsidRPr="00B12098">
        <w:rPr>
          <w:b/>
          <w:bCs/>
          <w:highlight w:val="red"/>
        </w:rPr>
        <w:t xml:space="preserve"> </w:t>
      </w:r>
      <w:proofErr w:type="spellStart"/>
      <w:r w:rsidRPr="00B12098">
        <w:rPr>
          <w:b/>
          <w:bCs/>
          <w:highlight w:val="red"/>
        </w:rPr>
        <w:t>WiFi</w:t>
      </w:r>
      <w:proofErr w:type="spellEnd"/>
      <w:r w:rsidRPr="00B12098">
        <w:rPr>
          <w:b/>
          <w:bCs/>
          <w:highlight w:val="red"/>
        </w:rPr>
        <w:t xml:space="preserve"> 6 (doble banda)</w:t>
      </w:r>
      <w:r w:rsidRPr="00B12098">
        <w:rPr>
          <w:highlight w:val="red"/>
        </w:rPr>
        <w:t>: 1 por salón</w:t>
      </w:r>
    </w:p>
    <w:p w14:paraId="6D31629D" w14:textId="77777777" w:rsidR="00B12098" w:rsidRPr="00B12098" w:rsidRDefault="00B12098" w:rsidP="00B12098">
      <w:pPr>
        <w:numPr>
          <w:ilvl w:val="0"/>
          <w:numId w:val="4"/>
        </w:numPr>
        <w:rPr>
          <w:highlight w:val="red"/>
        </w:rPr>
      </w:pPr>
      <w:r w:rsidRPr="00B12098">
        <w:rPr>
          <w:b/>
          <w:bCs/>
          <w:highlight w:val="red"/>
        </w:rPr>
        <w:t xml:space="preserve">Alimentación </w:t>
      </w:r>
      <w:proofErr w:type="spellStart"/>
      <w:r w:rsidRPr="00B12098">
        <w:rPr>
          <w:b/>
          <w:bCs/>
          <w:highlight w:val="red"/>
        </w:rPr>
        <w:t>PoE</w:t>
      </w:r>
      <w:proofErr w:type="spellEnd"/>
      <w:r w:rsidRPr="00B12098">
        <w:rPr>
          <w:highlight w:val="red"/>
        </w:rPr>
        <w:t xml:space="preserve"> (desde switch </w:t>
      </w:r>
      <w:proofErr w:type="spellStart"/>
      <w:r w:rsidRPr="00B12098">
        <w:rPr>
          <w:highlight w:val="red"/>
        </w:rPr>
        <w:t>PoE</w:t>
      </w:r>
      <w:proofErr w:type="spellEnd"/>
      <w:r w:rsidRPr="00B12098">
        <w:rPr>
          <w:highlight w:val="red"/>
        </w:rPr>
        <w:t xml:space="preserve"> o inyector </w:t>
      </w:r>
      <w:proofErr w:type="spellStart"/>
      <w:r w:rsidRPr="00B12098">
        <w:rPr>
          <w:highlight w:val="red"/>
        </w:rPr>
        <w:t>PoE</w:t>
      </w:r>
      <w:proofErr w:type="spellEnd"/>
      <w:r w:rsidRPr="00B12098">
        <w:rPr>
          <w:highlight w:val="red"/>
        </w:rPr>
        <w:t>)</w:t>
      </w:r>
    </w:p>
    <w:p w14:paraId="1AA117CD" w14:textId="77777777" w:rsidR="00B12098" w:rsidRPr="00B12098" w:rsidRDefault="00B12098" w:rsidP="00B12098">
      <w:pPr>
        <w:numPr>
          <w:ilvl w:val="0"/>
          <w:numId w:val="4"/>
        </w:numPr>
        <w:rPr>
          <w:highlight w:val="red"/>
        </w:rPr>
      </w:pPr>
      <w:r w:rsidRPr="00B12098">
        <w:rPr>
          <w:b/>
          <w:bCs/>
          <w:highlight w:val="red"/>
        </w:rPr>
        <w:t>Cable UTP por AP</w:t>
      </w:r>
      <w:r w:rsidRPr="00B12098">
        <w:rPr>
          <w:highlight w:val="red"/>
        </w:rPr>
        <w:t xml:space="preserve">: longitud </w:t>
      </w:r>
      <w:r w:rsidRPr="00B12098">
        <w:rPr>
          <w:b/>
          <w:bCs/>
          <w:highlight w:val="red"/>
        </w:rPr>
        <w:t>a determinar</w:t>
      </w:r>
      <w:r w:rsidRPr="00B12098">
        <w:rPr>
          <w:highlight w:val="red"/>
        </w:rPr>
        <w:t xml:space="preserve"> (depende del lugar del módem o switch central)</w:t>
      </w:r>
    </w:p>
    <w:p w14:paraId="311AC334" w14:textId="77777777" w:rsidR="00B12098" w:rsidRPr="00B12098" w:rsidRDefault="00B12098" w:rsidP="00B12098">
      <w:r w:rsidRPr="00B12098">
        <w:pict w14:anchorId="321F748F">
          <v:rect id="_x0000_i1070" style="width:0;height:1.5pt" o:hralign="center" o:hrstd="t" o:hr="t" fillcolor="#a0a0a0" stroked="f"/>
        </w:pict>
      </w:r>
    </w:p>
    <w:p w14:paraId="6ABF706A" w14:textId="180ED698" w:rsidR="00B12098" w:rsidRPr="00B12098" w:rsidRDefault="00B12098" w:rsidP="00B12098">
      <w:pPr>
        <w:rPr>
          <w:b/>
          <w:bCs/>
        </w:rPr>
      </w:pPr>
      <w:r w:rsidRPr="00B12098">
        <w:rPr>
          <w:rFonts w:ascii="Segoe UI Emoji" w:hAnsi="Segoe UI Emoji" w:cs="Segoe UI Emoji"/>
          <w:b/>
          <w:bCs/>
        </w:rPr>
        <w:t>📌</w:t>
      </w:r>
      <w:r w:rsidRPr="00B12098">
        <w:rPr>
          <w:b/>
          <w:bCs/>
        </w:rPr>
        <w:t xml:space="preserve"> 4. PROYECCIÓN POR SALÓN</w:t>
      </w:r>
      <w:r>
        <w:rPr>
          <w:b/>
          <w:bCs/>
        </w:rPr>
        <w:t xml:space="preserve"> </w:t>
      </w:r>
      <w:r w:rsidRPr="00B12098">
        <w:rPr>
          <w:b/>
          <w:bCs/>
        </w:rPr>
        <w:sym w:font="Wingdings" w:char="F0E0"/>
      </w:r>
      <w:r>
        <w:rPr>
          <w:b/>
          <w:bCs/>
        </w:rPr>
        <w:t xml:space="preserve"> por </w:t>
      </w:r>
      <w:proofErr w:type="spellStart"/>
      <w:r>
        <w:rPr>
          <w:b/>
          <w:bCs/>
        </w:rPr>
        <w:t>utp</w:t>
      </w:r>
      <w:proofErr w:type="spellEnd"/>
    </w:p>
    <w:p w14:paraId="4D487A22" w14:textId="77777777" w:rsidR="00B12098" w:rsidRPr="00B12098" w:rsidRDefault="00B12098" w:rsidP="00B12098">
      <w:pPr>
        <w:numPr>
          <w:ilvl w:val="0"/>
          <w:numId w:val="5"/>
        </w:numPr>
      </w:pPr>
      <w:r w:rsidRPr="00B12098">
        <w:rPr>
          <w:b/>
          <w:bCs/>
        </w:rPr>
        <w:t>Proyector ViewSonic PX701HD 3500lm 220V</w:t>
      </w:r>
      <w:r w:rsidRPr="00B12098">
        <w:t>: 1 por salón</w:t>
      </w:r>
    </w:p>
    <w:p w14:paraId="70824C35" w14:textId="77777777" w:rsidR="00B12098" w:rsidRPr="00B12098" w:rsidRDefault="00B12098" w:rsidP="00B12098">
      <w:pPr>
        <w:numPr>
          <w:ilvl w:val="0"/>
          <w:numId w:val="5"/>
        </w:numPr>
      </w:pPr>
      <w:r w:rsidRPr="00B12098">
        <w:rPr>
          <w:b/>
          <w:bCs/>
        </w:rPr>
        <w:t xml:space="preserve">Soporte de techo </w:t>
      </w:r>
      <w:proofErr w:type="spellStart"/>
      <w:r w:rsidRPr="00B12098">
        <w:rPr>
          <w:b/>
          <w:bCs/>
        </w:rPr>
        <w:t>Waggs</w:t>
      </w:r>
      <w:proofErr w:type="spellEnd"/>
      <w:r w:rsidRPr="00B12098">
        <w:rPr>
          <w:b/>
          <w:bCs/>
        </w:rPr>
        <w:t xml:space="preserve"> ajustable</w:t>
      </w:r>
      <w:r w:rsidRPr="00B12098">
        <w:t>: 1 por salón</w:t>
      </w:r>
    </w:p>
    <w:p w14:paraId="51B26FA2" w14:textId="73462C63" w:rsidR="00B12098" w:rsidRDefault="00B12098" w:rsidP="00B12098">
      <w:pPr>
        <w:numPr>
          <w:ilvl w:val="0"/>
          <w:numId w:val="5"/>
        </w:numPr>
      </w:pPr>
      <w:r w:rsidRPr="00B12098">
        <w:rPr>
          <w:b/>
          <w:bCs/>
        </w:rPr>
        <w:t xml:space="preserve">Cable </w:t>
      </w:r>
      <w:r>
        <w:rPr>
          <w:b/>
          <w:bCs/>
        </w:rPr>
        <w:t>UTP desde el proyector a un</w:t>
      </w:r>
    </w:p>
    <w:p w14:paraId="3C497C28" w14:textId="367F661D" w:rsidR="00B12098" w:rsidRPr="00B12098" w:rsidRDefault="00B12098" w:rsidP="00B12098">
      <w:r>
        <w:rPr>
          <w:b/>
          <w:bCs/>
        </w:rPr>
        <w:t xml:space="preserve">+ impresora por </w:t>
      </w:r>
      <w:proofErr w:type="spellStart"/>
      <w:r>
        <w:rPr>
          <w:b/>
          <w:bCs/>
        </w:rPr>
        <w:t>utp</w:t>
      </w:r>
      <w:proofErr w:type="spellEnd"/>
    </w:p>
    <w:p w14:paraId="457186B9" w14:textId="77777777" w:rsidR="00B12098" w:rsidRPr="00B12098" w:rsidRDefault="00B12098" w:rsidP="00B12098">
      <w:r w:rsidRPr="00B12098">
        <w:pict w14:anchorId="7BC7596D">
          <v:rect id="_x0000_i1071" style="width:0;height:1.5pt" o:hralign="center" o:hrstd="t" o:hr="t" fillcolor="#a0a0a0" stroked="f"/>
        </w:pict>
      </w:r>
    </w:p>
    <w:p w14:paraId="2F4A3E20" w14:textId="77777777" w:rsidR="00B12098" w:rsidRPr="00B12098" w:rsidRDefault="00B12098" w:rsidP="00B12098">
      <w:pPr>
        <w:rPr>
          <w:b/>
          <w:bCs/>
          <w:highlight w:val="red"/>
        </w:rPr>
      </w:pPr>
      <w:r w:rsidRPr="00B12098">
        <w:rPr>
          <w:rFonts w:ascii="Segoe UI Emoji" w:hAnsi="Segoe UI Emoji" w:cs="Segoe UI Emoji"/>
          <w:b/>
          <w:bCs/>
          <w:highlight w:val="red"/>
        </w:rPr>
        <w:t>📌</w:t>
      </w:r>
      <w:r w:rsidRPr="00B12098">
        <w:rPr>
          <w:b/>
          <w:bCs/>
          <w:highlight w:val="red"/>
        </w:rPr>
        <w:t xml:space="preserve"> 5. </w:t>
      </w:r>
      <w:proofErr w:type="spellStart"/>
      <w:r w:rsidRPr="00B12098">
        <w:rPr>
          <w:b/>
          <w:bCs/>
          <w:highlight w:val="red"/>
        </w:rPr>
        <w:t>PCs</w:t>
      </w:r>
      <w:proofErr w:type="spellEnd"/>
      <w:r w:rsidRPr="00B12098">
        <w:rPr>
          <w:b/>
          <w:bCs/>
          <w:highlight w:val="red"/>
        </w:rPr>
        <w:t xml:space="preserve"> (por salón: 42 unidades)</w:t>
      </w:r>
    </w:p>
    <w:p w14:paraId="4E3E2013" w14:textId="77777777" w:rsidR="00B12098" w:rsidRPr="00B12098" w:rsidRDefault="00B12098" w:rsidP="00B12098">
      <w:pPr>
        <w:rPr>
          <w:b/>
          <w:bCs/>
          <w:highlight w:val="red"/>
        </w:rPr>
      </w:pPr>
      <w:r w:rsidRPr="00B12098">
        <w:rPr>
          <w:b/>
          <w:bCs/>
          <w:highlight w:val="red"/>
        </w:rPr>
        <w:t>5.1. Componentes por PC</w:t>
      </w:r>
    </w:p>
    <w:p w14:paraId="4061598F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CPU</w:t>
      </w:r>
      <w:r w:rsidRPr="00B12098">
        <w:rPr>
          <w:highlight w:val="red"/>
        </w:rPr>
        <w:t>: Intel Core i7-7700</w:t>
      </w:r>
    </w:p>
    <w:p w14:paraId="71B5A8ED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proofErr w:type="spellStart"/>
      <w:r w:rsidRPr="00B12098">
        <w:rPr>
          <w:b/>
          <w:bCs/>
          <w:highlight w:val="red"/>
        </w:rPr>
        <w:t>Motherboard</w:t>
      </w:r>
      <w:proofErr w:type="spellEnd"/>
      <w:r w:rsidRPr="00B12098">
        <w:rPr>
          <w:highlight w:val="red"/>
        </w:rPr>
        <w:t>: B250 / H270 / Z270 con soporte DDR4</w:t>
      </w:r>
    </w:p>
    <w:p w14:paraId="611E6E1A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RAM</w:t>
      </w:r>
      <w:r w:rsidRPr="00B12098">
        <w:rPr>
          <w:highlight w:val="red"/>
        </w:rPr>
        <w:t>: 16GB DDR4 (2x8GB) 2400 MHz</w:t>
      </w:r>
    </w:p>
    <w:p w14:paraId="6772CBC3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GPU (opcional)</w:t>
      </w:r>
      <w:r w:rsidRPr="00B12098">
        <w:rPr>
          <w:highlight w:val="red"/>
        </w:rPr>
        <w:t>: NVIDIA GTX 1660 Super</w:t>
      </w:r>
    </w:p>
    <w:p w14:paraId="39FFDC65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Almacenamiento</w:t>
      </w:r>
      <w:r w:rsidRPr="00B12098">
        <w:rPr>
          <w:highlight w:val="red"/>
        </w:rPr>
        <w:t>: SSD 480GB SATA (+ opcional HDD 1TB)</w:t>
      </w:r>
    </w:p>
    <w:p w14:paraId="27B6DF64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Fuente</w:t>
      </w:r>
      <w:r w:rsidRPr="00B12098">
        <w:rPr>
          <w:highlight w:val="red"/>
        </w:rPr>
        <w:t xml:space="preserve">: 500W 80+ </w:t>
      </w:r>
      <w:proofErr w:type="spellStart"/>
      <w:r w:rsidRPr="00B12098">
        <w:rPr>
          <w:highlight w:val="red"/>
        </w:rPr>
        <w:t>Bronze</w:t>
      </w:r>
      <w:proofErr w:type="spellEnd"/>
    </w:p>
    <w:p w14:paraId="2DA4CADB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Gabinete ATX/</w:t>
      </w:r>
      <w:proofErr w:type="spellStart"/>
      <w:r w:rsidRPr="00B12098">
        <w:rPr>
          <w:b/>
          <w:bCs/>
          <w:highlight w:val="red"/>
        </w:rPr>
        <w:t>microATX</w:t>
      </w:r>
      <w:proofErr w:type="spellEnd"/>
      <w:r w:rsidRPr="00B12098">
        <w:rPr>
          <w:highlight w:val="red"/>
        </w:rPr>
        <w:t>: buena ventilación (mínimo 2 ventiladores)</w:t>
      </w:r>
    </w:p>
    <w:p w14:paraId="260710FF" w14:textId="77777777" w:rsidR="00B12098" w:rsidRPr="00B12098" w:rsidRDefault="00B12098" w:rsidP="00B12098">
      <w:pPr>
        <w:numPr>
          <w:ilvl w:val="0"/>
          <w:numId w:val="6"/>
        </w:numPr>
        <w:rPr>
          <w:highlight w:val="red"/>
        </w:rPr>
      </w:pPr>
      <w:r w:rsidRPr="00B12098">
        <w:rPr>
          <w:b/>
          <w:bCs/>
          <w:highlight w:val="red"/>
        </w:rPr>
        <w:t>Sistema Operativo</w:t>
      </w:r>
      <w:r w:rsidRPr="00B12098">
        <w:rPr>
          <w:highlight w:val="red"/>
        </w:rPr>
        <w:t>: Windows 10 o 11 (activado)</w:t>
      </w:r>
    </w:p>
    <w:p w14:paraId="7823CD84" w14:textId="77777777" w:rsidR="00B12098" w:rsidRPr="00B12098" w:rsidRDefault="00B12098" w:rsidP="00B12098">
      <w:r w:rsidRPr="00B12098">
        <w:pict w14:anchorId="29BEB5BE">
          <v:rect id="_x0000_i1072" style="width:0;height:1.5pt" o:hralign="center" o:hrstd="t" o:hr="t" fillcolor="#a0a0a0" stroked="f"/>
        </w:pict>
      </w:r>
    </w:p>
    <w:p w14:paraId="10903AB7" w14:textId="2AA85AE6" w:rsidR="00B12098" w:rsidRPr="00B12098" w:rsidRDefault="00B12098" w:rsidP="00B12098">
      <w:pPr>
        <w:rPr>
          <w:b/>
          <w:bCs/>
        </w:rPr>
      </w:pPr>
      <w:r w:rsidRPr="00B12098">
        <w:rPr>
          <w:rFonts w:ascii="Segoe UI Emoji" w:hAnsi="Segoe UI Emoji" w:cs="Segoe UI Emoji"/>
          <w:b/>
          <w:bCs/>
        </w:rPr>
        <w:t>📌</w:t>
      </w:r>
      <w:r w:rsidRPr="00B12098">
        <w:rPr>
          <w:b/>
          <w:bCs/>
        </w:rPr>
        <w:t xml:space="preserve"> 6. </w:t>
      </w:r>
      <w:r>
        <w:rPr>
          <w:b/>
          <w:bCs/>
        </w:rPr>
        <w:t>TOTAL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1657"/>
      </w:tblGrid>
      <w:tr w:rsidR="00B12098" w:rsidRPr="00B12098" w14:paraId="428139D6" w14:textId="77777777" w:rsidTr="00B1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93867" w14:textId="77777777" w:rsidR="00B12098" w:rsidRPr="00B12098" w:rsidRDefault="00B12098" w:rsidP="00B12098">
            <w:pPr>
              <w:rPr>
                <w:b/>
                <w:bCs/>
              </w:rPr>
            </w:pPr>
            <w:r w:rsidRPr="00B12098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0658A8E" w14:textId="77777777" w:rsidR="00B12098" w:rsidRPr="00B12098" w:rsidRDefault="00B12098" w:rsidP="00B12098">
            <w:pPr>
              <w:rPr>
                <w:b/>
                <w:bCs/>
              </w:rPr>
            </w:pPr>
            <w:r w:rsidRPr="00B12098">
              <w:rPr>
                <w:b/>
                <w:bCs/>
              </w:rPr>
              <w:t>Cantidad Total</w:t>
            </w:r>
          </w:p>
        </w:tc>
      </w:tr>
      <w:tr w:rsidR="00B12098" w:rsidRPr="00B12098" w14:paraId="280F9ADA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48ED2" w14:textId="77777777" w:rsidR="00B12098" w:rsidRPr="00B12098" w:rsidRDefault="00B12098" w:rsidP="00B12098">
            <w:proofErr w:type="spellStart"/>
            <w:r w:rsidRPr="00B12098">
              <w:t>PCs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80473" w14:textId="77777777" w:rsidR="00B12098" w:rsidRPr="00B12098" w:rsidRDefault="00B12098" w:rsidP="00B12098">
            <w:r w:rsidRPr="00B12098">
              <w:t>84</w:t>
            </w:r>
          </w:p>
        </w:tc>
      </w:tr>
      <w:tr w:rsidR="00B12098" w:rsidRPr="00B12098" w14:paraId="0DC86A67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6652" w14:textId="77777777" w:rsidR="00B12098" w:rsidRPr="00B12098" w:rsidRDefault="00B12098" w:rsidP="00B12098">
            <w:r w:rsidRPr="00B12098">
              <w:lastRenderedPageBreak/>
              <w:t xml:space="preserve">Access </w:t>
            </w:r>
            <w:proofErr w:type="spellStart"/>
            <w:r w:rsidRPr="00B12098">
              <w:t>Points</w:t>
            </w:r>
            <w:proofErr w:type="spellEnd"/>
            <w:r w:rsidRPr="00B12098">
              <w:t xml:space="preserve"> </w:t>
            </w:r>
            <w:proofErr w:type="spellStart"/>
            <w:r w:rsidRPr="00B12098">
              <w:t>UniFi</w:t>
            </w:r>
            <w:proofErr w:type="spellEnd"/>
            <w:r w:rsidRPr="00B12098">
              <w:t xml:space="preserve"> </w:t>
            </w:r>
            <w:proofErr w:type="spellStart"/>
            <w:r w:rsidRPr="00B12098">
              <w:t>WiFi</w:t>
            </w:r>
            <w:proofErr w:type="spellEnd"/>
            <w:r w:rsidRPr="00B12098"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18C662C9" w14:textId="77777777" w:rsidR="00B12098" w:rsidRPr="00B12098" w:rsidRDefault="00B12098" w:rsidP="00B12098">
            <w:r w:rsidRPr="00B12098">
              <w:t>2</w:t>
            </w:r>
          </w:p>
        </w:tc>
      </w:tr>
      <w:tr w:rsidR="00B12098" w:rsidRPr="00B12098" w14:paraId="342ECC67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996E" w14:textId="77777777" w:rsidR="00B12098" w:rsidRPr="00B12098" w:rsidRDefault="00B12098" w:rsidP="00B12098">
            <w:r w:rsidRPr="00B12098">
              <w:t>UTP Cat6 (</w:t>
            </w:r>
            <w:proofErr w:type="spellStart"/>
            <w:r w:rsidRPr="00B12098">
              <w:t>aprox</w:t>
            </w:r>
            <w:proofErr w:type="spellEnd"/>
            <w:r w:rsidRPr="00B12098">
              <w:t>)</w:t>
            </w:r>
          </w:p>
        </w:tc>
        <w:tc>
          <w:tcPr>
            <w:tcW w:w="0" w:type="auto"/>
            <w:vAlign w:val="center"/>
            <w:hideMark/>
          </w:tcPr>
          <w:p w14:paraId="7E58EAA6" w14:textId="77777777" w:rsidR="00B12098" w:rsidRPr="00B12098" w:rsidRDefault="00B12098" w:rsidP="00B12098">
            <w:r w:rsidRPr="00B12098">
              <w:t>972 m</w:t>
            </w:r>
          </w:p>
        </w:tc>
      </w:tr>
      <w:tr w:rsidR="00B12098" w:rsidRPr="00B12098" w14:paraId="7842CC53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6D0E" w14:textId="77777777" w:rsidR="00B12098" w:rsidRPr="00B12098" w:rsidRDefault="00B12098" w:rsidP="00B12098">
            <w:proofErr w:type="spellStart"/>
            <w:r w:rsidRPr="00B12098">
              <w:t>Patchcords</w:t>
            </w:r>
            <w:proofErr w:type="spellEnd"/>
            <w:r w:rsidRPr="00B12098">
              <w:t xml:space="preserve"> UTP 1m</w:t>
            </w:r>
          </w:p>
        </w:tc>
        <w:tc>
          <w:tcPr>
            <w:tcW w:w="0" w:type="auto"/>
            <w:vAlign w:val="center"/>
            <w:hideMark/>
          </w:tcPr>
          <w:p w14:paraId="61B85932" w14:textId="77777777" w:rsidR="00B12098" w:rsidRPr="00B12098" w:rsidRDefault="00B12098" w:rsidP="00B12098">
            <w:r w:rsidRPr="00B12098">
              <w:t>84</w:t>
            </w:r>
          </w:p>
        </w:tc>
      </w:tr>
      <w:tr w:rsidR="00B12098" w:rsidRPr="00B12098" w14:paraId="0B8535AF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71FB" w14:textId="77777777" w:rsidR="00B12098" w:rsidRPr="00B12098" w:rsidRDefault="00B12098" w:rsidP="00B12098">
            <w:r w:rsidRPr="00B12098">
              <w:t>Rosetas RJ45</w:t>
            </w:r>
          </w:p>
        </w:tc>
        <w:tc>
          <w:tcPr>
            <w:tcW w:w="0" w:type="auto"/>
            <w:vAlign w:val="center"/>
            <w:hideMark/>
          </w:tcPr>
          <w:p w14:paraId="27127E54" w14:textId="77777777" w:rsidR="00B12098" w:rsidRPr="00B12098" w:rsidRDefault="00B12098" w:rsidP="00B12098">
            <w:r w:rsidRPr="00B12098">
              <w:t>36</w:t>
            </w:r>
          </w:p>
        </w:tc>
      </w:tr>
      <w:tr w:rsidR="00B12098" w:rsidRPr="00B12098" w14:paraId="1590918E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33E6" w14:textId="77777777" w:rsidR="00B12098" w:rsidRPr="00B12098" w:rsidRDefault="00B12098" w:rsidP="00B12098">
            <w:proofErr w:type="spellStart"/>
            <w:r w:rsidRPr="00B12098">
              <w:t>Faceplates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8B04F" w14:textId="77777777" w:rsidR="00B12098" w:rsidRPr="00B12098" w:rsidRDefault="00B12098" w:rsidP="00B12098">
            <w:r w:rsidRPr="00B12098">
              <w:t>12</w:t>
            </w:r>
          </w:p>
        </w:tc>
      </w:tr>
      <w:tr w:rsidR="00B12098" w:rsidRPr="00B12098" w14:paraId="758B85BD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B9AB" w14:textId="77777777" w:rsidR="00B12098" w:rsidRPr="00B12098" w:rsidRDefault="00B12098" w:rsidP="00B12098">
            <w:proofErr w:type="spellStart"/>
            <w:r w:rsidRPr="00B12098">
              <w:t>Cablecanales</w:t>
            </w:r>
            <w:proofErr w:type="spellEnd"/>
            <w:r w:rsidRPr="00B12098">
              <w:t xml:space="preserve"> 10x10cm</w:t>
            </w:r>
          </w:p>
        </w:tc>
        <w:tc>
          <w:tcPr>
            <w:tcW w:w="0" w:type="auto"/>
            <w:vAlign w:val="center"/>
            <w:hideMark/>
          </w:tcPr>
          <w:p w14:paraId="5CDBC117" w14:textId="77777777" w:rsidR="00B12098" w:rsidRPr="00B12098" w:rsidRDefault="00B12098" w:rsidP="00B12098">
            <w:r w:rsidRPr="00B12098">
              <w:t>6</w:t>
            </w:r>
          </w:p>
        </w:tc>
      </w:tr>
      <w:tr w:rsidR="00B12098" w:rsidRPr="00B12098" w14:paraId="00E196B5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A391" w14:textId="77777777" w:rsidR="00B12098" w:rsidRPr="00B12098" w:rsidRDefault="00B12098" w:rsidP="00B12098">
            <w:proofErr w:type="spellStart"/>
            <w:r w:rsidRPr="00B12098">
              <w:t>Patch</w:t>
            </w:r>
            <w:proofErr w:type="spellEnd"/>
            <w:r w:rsidRPr="00B12098">
              <w:t xml:space="preserve"> Panel 48p</w:t>
            </w:r>
          </w:p>
        </w:tc>
        <w:tc>
          <w:tcPr>
            <w:tcW w:w="0" w:type="auto"/>
            <w:vAlign w:val="center"/>
            <w:hideMark/>
          </w:tcPr>
          <w:p w14:paraId="220DA78D" w14:textId="77777777" w:rsidR="00B12098" w:rsidRPr="00B12098" w:rsidRDefault="00B12098" w:rsidP="00B12098">
            <w:r w:rsidRPr="00B12098">
              <w:t>1</w:t>
            </w:r>
          </w:p>
        </w:tc>
      </w:tr>
      <w:tr w:rsidR="00B12098" w:rsidRPr="00B12098" w14:paraId="1F65CBD0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3FFE" w14:textId="77777777" w:rsidR="00B12098" w:rsidRPr="00B12098" w:rsidRDefault="00B12098" w:rsidP="00B12098">
            <w:r w:rsidRPr="00B12098">
              <w:t>Switch 48p</w:t>
            </w:r>
          </w:p>
        </w:tc>
        <w:tc>
          <w:tcPr>
            <w:tcW w:w="0" w:type="auto"/>
            <w:vAlign w:val="center"/>
            <w:hideMark/>
          </w:tcPr>
          <w:p w14:paraId="0626F3DB" w14:textId="77777777" w:rsidR="00B12098" w:rsidRPr="00B12098" w:rsidRDefault="00B12098" w:rsidP="00B12098">
            <w:r w:rsidRPr="00B12098">
              <w:t>1</w:t>
            </w:r>
          </w:p>
        </w:tc>
      </w:tr>
      <w:tr w:rsidR="00B12098" w:rsidRPr="00B12098" w14:paraId="08174F2C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A755" w14:textId="77777777" w:rsidR="00B12098" w:rsidRPr="00B12098" w:rsidRDefault="00B12098" w:rsidP="00B12098">
            <w:r w:rsidRPr="00B12098">
              <w:t>Rack 18U</w:t>
            </w:r>
          </w:p>
        </w:tc>
        <w:tc>
          <w:tcPr>
            <w:tcW w:w="0" w:type="auto"/>
            <w:vAlign w:val="center"/>
            <w:hideMark/>
          </w:tcPr>
          <w:p w14:paraId="41482745" w14:textId="77777777" w:rsidR="00B12098" w:rsidRPr="00B12098" w:rsidRDefault="00B12098" w:rsidP="00B12098">
            <w:r w:rsidRPr="00B12098">
              <w:t>1</w:t>
            </w:r>
          </w:p>
        </w:tc>
      </w:tr>
      <w:tr w:rsidR="00B12098" w:rsidRPr="00B12098" w14:paraId="2DFA04AA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FAF1" w14:textId="77777777" w:rsidR="00B12098" w:rsidRPr="00B12098" w:rsidRDefault="00B12098" w:rsidP="00B12098">
            <w:r w:rsidRPr="00B12098">
              <w:t>UPS 1000VA</w:t>
            </w:r>
          </w:p>
        </w:tc>
        <w:tc>
          <w:tcPr>
            <w:tcW w:w="0" w:type="auto"/>
            <w:vAlign w:val="center"/>
            <w:hideMark/>
          </w:tcPr>
          <w:p w14:paraId="4E5BAC9E" w14:textId="77777777" w:rsidR="00B12098" w:rsidRPr="00B12098" w:rsidRDefault="00B12098" w:rsidP="00B12098">
            <w:r w:rsidRPr="00B12098">
              <w:t>1</w:t>
            </w:r>
          </w:p>
        </w:tc>
      </w:tr>
      <w:tr w:rsidR="00B12098" w:rsidRPr="00B12098" w14:paraId="3C9D30FE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B5D6" w14:textId="77777777" w:rsidR="00B12098" w:rsidRPr="00B12098" w:rsidRDefault="00B12098" w:rsidP="00B12098">
            <w:r w:rsidRPr="00B12098">
              <w:t>Módem-</w:t>
            </w:r>
            <w:proofErr w:type="spellStart"/>
            <w:r w:rsidRPr="00B12098">
              <w:t>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9C8E7" w14:textId="77777777" w:rsidR="00B12098" w:rsidRPr="00B12098" w:rsidRDefault="00B12098" w:rsidP="00B12098">
            <w:r w:rsidRPr="00B12098">
              <w:t>1</w:t>
            </w:r>
          </w:p>
        </w:tc>
      </w:tr>
      <w:tr w:rsidR="00B12098" w:rsidRPr="00B12098" w14:paraId="0184791B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4967" w14:textId="77777777" w:rsidR="00B12098" w:rsidRPr="00B12098" w:rsidRDefault="00B12098" w:rsidP="00B12098">
            <w:r w:rsidRPr="00B12098">
              <w:t>Proyector ViewSonic PX701HD</w:t>
            </w:r>
          </w:p>
        </w:tc>
        <w:tc>
          <w:tcPr>
            <w:tcW w:w="0" w:type="auto"/>
            <w:vAlign w:val="center"/>
            <w:hideMark/>
          </w:tcPr>
          <w:p w14:paraId="7CA5D90B" w14:textId="77777777" w:rsidR="00B12098" w:rsidRPr="00B12098" w:rsidRDefault="00B12098" w:rsidP="00B12098">
            <w:r w:rsidRPr="00B12098">
              <w:t>2</w:t>
            </w:r>
          </w:p>
        </w:tc>
      </w:tr>
      <w:tr w:rsidR="00B12098" w:rsidRPr="00B12098" w14:paraId="5EFA2B46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A8E5" w14:textId="77777777" w:rsidR="00B12098" w:rsidRPr="00B12098" w:rsidRDefault="00B12098" w:rsidP="00B12098">
            <w:r w:rsidRPr="00B12098">
              <w:t xml:space="preserve">Soporte de techo </w:t>
            </w:r>
            <w:proofErr w:type="spellStart"/>
            <w:r w:rsidRPr="00B12098">
              <w:t>Waggs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A39DA" w14:textId="77777777" w:rsidR="00B12098" w:rsidRPr="00B12098" w:rsidRDefault="00B12098" w:rsidP="00B12098">
            <w:r w:rsidRPr="00B12098">
              <w:t>2</w:t>
            </w:r>
          </w:p>
        </w:tc>
      </w:tr>
      <w:tr w:rsidR="00B12098" w:rsidRPr="00B12098" w14:paraId="6618ADD4" w14:textId="77777777" w:rsidTr="00B120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F66B" w14:textId="77777777" w:rsidR="00B12098" w:rsidRPr="00B12098" w:rsidRDefault="00B12098" w:rsidP="00B12098">
            <w:r w:rsidRPr="00B12098">
              <w:t>Cable HDMI 1.4 6m</w:t>
            </w:r>
          </w:p>
        </w:tc>
        <w:tc>
          <w:tcPr>
            <w:tcW w:w="0" w:type="auto"/>
            <w:vAlign w:val="center"/>
            <w:hideMark/>
          </w:tcPr>
          <w:p w14:paraId="42AC467B" w14:textId="77777777" w:rsidR="00B12098" w:rsidRPr="00B12098" w:rsidRDefault="00B12098" w:rsidP="00B12098">
            <w:r w:rsidRPr="00B12098">
              <w:t>2</w:t>
            </w:r>
          </w:p>
        </w:tc>
      </w:tr>
    </w:tbl>
    <w:p w14:paraId="4BC68A38" w14:textId="77777777" w:rsidR="00B2170C" w:rsidRDefault="00B2170C"/>
    <w:sectPr w:rsidR="00B21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67E"/>
    <w:multiLevelType w:val="multilevel"/>
    <w:tmpl w:val="998A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6D0D"/>
    <w:multiLevelType w:val="multilevel"/>
    <w:tmpl w:val="C2F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93441"/>
    <w:multiLevelType w:val="multilevel"/>
    <w:tmpl w:val="C94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3C91"/>
    <w:multiLevelType w:val="multilevel"/>
    <w:tmpl w:val="8DB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2547"/>
    <w:multiLevelType w:val="multilevel"/>
    <w:tmpl w:val="80C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A6FC1"/>
    <w:multiLevelType w:val="multilevel"/>
    <w:tmpl w:val="26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748098">
    <w:abstractNumId w:val="0"/>
  </w:num>
  <w:num w:numId="2" w16cid:durableId="1496526675">
    <w:abstractNumId w:val="4"/>
  </w:num>
  <w:num w:numId="3" w16cid:durableId="685132535">
    <w:abstractNumId w:val="3"/>
  </w:num>
  <w:num w:numId="4" w16cid:durableId="105468898">
    <w:abstractNumId w:val="1"/>
  </w:num>
  <w:num w:numId="5" w16cid:durableId="1373774013">
    <w:abstractNumId w:val="5"/>
  </w:num>
  <w:num w:numId="6" w16cid:durableId="19088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0C"/>
    <w:rsid w:val="0013354E"/>
    <w:rsid w:val="00B12098"/>
    <w:rsid w:val="00B2170C"/>
    <w:rsid w:val="00B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D090"/>
  <w15:chartTrackingRefBased/>
  <w15:docId w15:val="{64A82019-AC3D-42CB-8F06-D7A4FB5E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7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7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7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7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7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7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2025-05-07T13:12:00Z</dcterms:created>
  <dcterms:modified xsi:type="dcterms:W3CDTF">2025-05-07T13:40:00Z</dcterms:modified>
</cp:coreProperties>
</file>