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47B6A" w14:textId="77777777" w:rsidR="00CF30F2" w:rsidRPr="00CF30F2" w:rsidRDefault="00CF30F2" w:rsidP="00CF30F2">
      <w:pPr>
        <w:rPr>
          <w:b/>
          <w:bCs/>
        </w:rPr>
      </w:pPr>
      <w:r w:rsidRPr="00CF30F2">
        <w:rPr>
          <w:b/>
          <w:bCs/>
        </w:rPr>
        <w:t>1️</w:t>
      </w:r>
      <w:r w:rsidRPr="00CF30F2">
        <w:rPr>
          <w:rFonts w:ascii="Segoe UI Symbol" w:hAnsi="Segoe UI Symbol" w:cs="Segoe UI Symbol"/>
          <w:b/>
          <w:bCs/>
        </w:rPr>
        <w:t>⃣</w:t>
      </w:r>
      <w:r w:rsidRPr="00CF30F2">
        <w:rPr>
          <w:b/>
          <w:bCs/>
        </w:rPr>
        <w:t xml:space="preserve"> Funciones principales de la capa de enlace de datos</w:t>
      </w:r>
    </w:p>
    <w:p w14:paraId="094F3327" w14:textId="77777777" w:rsidR="00CF30F2" w:rsidRPr="00CF30F2" w:rsidRDefault="00CF30F2" w:rsidP="00CF30F2">
      <w:r w:rsidRPr="00CF30F2">
        <w:t>La capa de enlace se encarga de:</w:t>
      </w:r>
    </w:p>
    <w:p w14:paraId="3E6A2800" w14:textId="77777777" w:rsidR="00CF30F2" w:rsidRPr="00CF30F2" w:rsidRDefault="00CF30F2" w:rsidP="00CF30F2">
      <w:pPr>
        <w:numPr>
          <w:ilvl w:val="0"/>
          <w:numId w:val="1"/>
        </w:numPr>
      </w:pPr>
      <w:r w:rsidRPr="00CF30F2">
        <w:rPr>
          <w:b/>
          <w:bCs/>
        </w:rPr>
        <w:t>Asignación de canal / control de acceso al medio</w:t>
      </w:r>
      <w:r w:rsidRPr="00CF30F2">
        <w:t xml:space="preserve"> → decide </w:t>
      </w:r>
      <w:r w:rsidRPr="00CF30F2">
        <w:rPr>
          <w:b/>
          <w:bCs/>
        </w:rPr>
        <w:t>cuándo</w:t>
      </w:r>
      <w:r w:rsidRPr="00CF30F2">
        <w:t xml:space="preserve"> puede transmitir un dispositivo en un medio compartido.</w:t>
      </w:r>
    </w:p>
    <w:p w14:paraId="098D50C2" w14:textId="77777777" w:rsidR="00CF30F2" w:rsidRPr="00CF30F2" w:rsidRDefault="00CF30F2" w:rsidP="00CF30F2">
      <w:pPr>
        <w:numPr>
          <w:ilvl w:val="0"/>
          <w:numId w:val="1"/>
        </w:numPr>
      </w:pPr>
      <w:r w:rsidRPr="00CF30F2">
        <w:rPr>
          <w:b/>
          <w:bCs/>
        </w:rPr>
        <w:t>Direccionamiento local (MAC)</w:t>
      </w:r>
      <w:r w:rsidRPr="00CF30F2">
        <w:t xml:space="preserve"> → decide </w:t>
      </w:r>
      <w:r w:rsidRPr="00CF30F2">
        <w:rPr>
          <w:b/>
          <w:bCs/>
        </w:rPr>
        <w:t>a quién</w:t>
      </w:r>
      <w:r w:rsidRPr="00CF30F2">
        <w:t xml:space="preserve"> se envía la trama dentro de la misma LAN.</w:t>
      </w:r>
    </w:p>
    <w:p w14:paraId="0D5FE444" w14:textId="77777777" w:rsidR="00CF30F2" w:rsidRPr="00CF30F2" w:rsidRDefault="00CF30F2" w:rsidP="00CF30F2">
      <w:pPr>
        <w:numPr>
          <w:ilvl w:val="0"/>
          <w:numId w:val="1"/>
        </w:numPr>
      </w:pPr>
      <w:r w:rsidRPr="00CF30F2">
        <w:rPr>
          <w:b/>
          <w:bCs/>
        </w:rPr>
        <w:t>Control de flujo</w:t>
      </w:r>
      <w:r w:rsidRPr="00CF30F2">
        <w:t xml:space="preserve"> → evita que un emisor rápido sature a un receptor más lento.</w:t>
      </w:r>
    </w:p>
    <w:p w14:paraId="32C4CA9D" w14:textId="77777777" w:rsidR="00CF30F2" w:rsidRPr="00CF30F2" w:rsidRDefault="00CF30F2" w:rsidP="00CF30F2">
      <w:pPr>
        <w:numPr>
          <w:ilvl w:val="0"/>
          <w:numId w:val="1"/>
        </w:numPr>
      </w:pPr>
      <w:r w:rsidRPr="00CF30F2">
        <w:rPr>
          <w:b/>
          <w:bCs/>
        </w:rPr>
        <w:t>Detección de errores</w:t>
      </w:r>
      <w:r w:rsidRPr="00CF30F2">
        <w:t xml:space="preserve"> → verifica si la información se transmitió correctamente en el enlace físico.</w:t>
      </w:r>
    </w:p>
    <w:p w14:paraId="429DAE92" w14:textId="77777777" w:rsidR="00CF30F2" w:rsidRPr="00CF30F2" w:rsidRDefault="00CF30F2" w:rsidP="00CF30F2">
      <w:r w:rsidRPr="00CF30F2">
        <w:pict w14:anchorId="25F54CEF">
          <v:rect id="_x0000_i1049" style="width:0;height:1.5pt" o:hralign="center" o:hrstd="t" o:hr="t" fillcolor="#a0a0a0" stroked="f"/>
        </w:pict>
      </w:r>
    </w:p>
    <w:p w14:paraId="363EE018" w14:textId="77777777" w:rsidR="00CF30F2" w:rsidRPr="00CF30F2" w:rsidRDefault="00CF30F2" w:rsidP="00CF30F2">
      <w:pPr>
        <w:rPr>
          <w:b/>
          <w:bCs/>
        </w:rPr>
      </w:pPr>
      <w:r w:rsidRPr="00CF30F2">
        <w:rPr>
          <w:b/>
          <w:bCs/>
        </w:rPr>
        <w:t>2️</w:t>
      </w:r>
      <w:r w:rsidRPr="00CF30F2">
        <w:rPr>
          <w:rFonts w:ascii="Segoe UI Symbol" w:hAnsi="Segoe UI Symbol" w:cs="Segoe UI Symbol"/>
          <w:b/>
          <w:bCs/>
        </w:rPr>
        <w:t>⃣</w:t>
      </w:r>
      <w:r w:rsidRPr="00CF30F2">
        <w:rPr>
          <w:b/>
          <w:bCs/>
        </w:rPr>
        <w:t xml:space="preserve"> Qué pasa si el destino no está en la misma LAN</w:t>
      </w:r>
    </w:p>
    <w:p w14:paraId="2527D662" w14:textId="77777777" w:rsidR="00CF30F2" w:rsidRPr="00CF30F2" w:rsidRDefault="00CF30F2" w:rsidP="00CF30F2">
      <w:pPr>
        <w:numPr>
          <w:ilvl w:val="0"/>
          <w:numId w:val="2"/>
        </w:numPr>
      </w:pPr>
      <w:r w:rsidRPr="00CF30F2">
        <w:t xml:space="preserve">La </w:t>
      </w:r>
      <w:r w:rsidRPr="00CF30F2">
        <w:rPr>
          <w:b/>
          <w:bCs/>
        </w:rPr>
        <w:t>dirección MAC de la trama</w:t>
      </w:r>
      <w:r w:rsidRPr="00CF30F2">
        <w:t xml:space="preserve"> no apunta al destino final si está fuera de la red local.</w:t>
      </w:r>
    </w:p>
    <w:p w14:paraId="04582308" w14:textId="77777777" w:rsidR="00CF30F2" w:rsidRPr="00CF30F2" w:rsidRDefault="00CF30F2" w:rsidP="00CF30F2">
      <w:pPr>
        <w:numPr>
          <w:ilvl w:val="0"/>
          <w:numId w:val="2"/>
        </w:numPr>
      </w:pPr>
      <w:r w:rsidRPr="00CF30F2">
        <w:t xml:space="preserve">En ese caso, la MAC de destino es la del </w:t>
      </w:r>
      <w:proofErr w:type="spellStart"/>
      <w:r w:rsidRPr="00CF30F2">
        <w:rPr>
          <w:b/>
          <w:bCs/>
        </w:rPr>
        <w:t>router</w:t>
      </w:r>
      <w:proofErr w:type="spellEnd"/>
      <w:r w:rsidRPr="00CF30F2">
        <w:rPr>
          <w:b/>
          <w:bCs/>
        </w:rPr>
        <w:t xml:space="preserve"> o próximo salto</w:t>
      </w:r>
      <w:r w:rsidRPr="00CF30F2">
        <w:t>.</w:t>
      </w:r>
    </w:p>
    <w:p w14:paraId="44448A93" w14:textId="77777777" w:rsidR="00CF30F2" w:rsidRPr="00CF30F2" w:rsidRDefault="00CF30F2" w:rsidP="00CF30F2">
      <w:pPr>
        <w:numPr>
          <w:ilvl w:val="0"/>
          <w:numId w:val="2"/>
        </w:numPr>
      </w:pPr>
      <w:r w:rsidRPr="00CF30F2">
        <w:t xml:space="preserve">Cada salto físico vuelve a crear una </w:t>
      </w:r>
      <w:r w:rsidRPr="00CF30F2">
        <w:rPr>
          <w:b/>
          <w:bCs/>
        </w:rPr>
        <w:t>nueva trama</w:t>
      </w:r>
      <w:r w:rsidRPr="00CF30F2">
        <w:t xml:space="preserve"> adaptada al medio que toca.</w:t>
      </w:r>
    </w:p>
    <w:p w14:paraId="14850ABD" w14:textId="77777777" w:rsidR="00CF30F2" w:rsidRPr="00CF30F2" w:rsidRDefault="00CF30F2" w:rsidP="00CF30F2">
      <w:r w:rsidRPr="00CF30F2">
        <w:pict w14:anchorId="4E95288B">
          <v:rect id="_x0000_i1050" style="width:0;height:1.5pt" o:hralign="center" o:hrstd="t" o:hr="t" fillcolor="#a0a0a0" stroked="f"/>
        </w:pict>
      </w:r>
    </w:p>
    <w:p w14:paraId="4EF9A643" w14:textId="77777777" w:rsidR="00CF30F2" w:rsidRPr="00CF30F2" w:rsidRDefault="00CF30F2" w:rsidP="00CF30F2">
      <w:pPr>
        <w:rPr>
          <w:b/>
          <w:bCs/>
        </w:rPr>
      </w:pPr>
      <w:r w:rsidRPr="00CF30F2">
        <w:rPr>
          <w:b/>
          <w:bCs/>
        </w:rPr>
        <w:t>3️</w:t>
      </w:r>
      <w:r w:rsidRPr="00CF30F2">
        <w:rPr>
          <w:rFonts w:ascii="Segoe UI Symbol" w:hAnsi="Segoe UI Symbol" w:cs="Segoe UI Symbol"/>
          <w:b/>
          <w:bCs/>
        </w:rPr>
        <w:t>⃣</w:t>
      </w:r>
      <w:r w:rsidRPr="00CF30F2">
        <w:rPr>
          <w:b/>
          <w:bCs/>
        </w:rPr>
        <w:t xml:space="preserve"> Protocolos de la capa de enlace</w:t>
      </w:r>
    </w:p>
    <w:p w14:paraId="5A6C3B9E" w14:textId="77777777" w:rsidR="00CF30F2" w:rsidRPr="00CF30F2" w:rsidRDefault="00CF30F2" w:rsidP="00CF30F2">
      <w:pPr>
        <w:numPr>
          <w:ilvl w:val="0"/>
          <w:numId w:val="3"/>
        </w:numPr>
      </w:pPr>
      <w:r w:rsidRPr="00CF30F2">
        <w:rPr>
          <w:b/>
          <w:bCs/>
        </w:rPr>
        <w:t>No hay un único protocolo universal</w:t>
      </w:r>
      <w:r w:rsidRPr="00CF30F2">
        <w:t>; cada tecnología de red implementa estas funciones con su propio protocolo:</w:t>
      </w:r>
    </w:p>
    <w:p w14:paraId="05381017" w14:textId="77777777" w:rsidR="00CF30F2" w:rsidRPr="00CF30F2" w:rsidRDefault="00CF30F2" w:rsidP="00CF30F2">
      <w:pPr>
        <w:numPr>
          <w:ilvl w:val="1"/>
          <w:numId w:val="3"/>
        </w:numPr>
      </w:pPr>
      <w:r w:rsidRPr="00CF30F2">
        <w:rPr>
          <w:b/>
          <w:bCs/>
        </w:rPr>
        <w:t>Ethernet:</w:t>
      </w:r>
      <w:r w:rsidRPr="00CF30F2">
        <w:t xml:space="preserve"> CSMA/CD, CRC, PAUSE </w:t>
      </w:r>
      <w:proofErr w:type="spellStart"/>
      <w:r w:rsidRPr="00CF30F2">
        <w:t>frames</w:t>
      </w:r>
      <w:proofErr w:type="spellEnd"/>
      <w:r w:rsidRPr="00CF30F2">
        <w:t>.</w:t>
      </w:r>
    </w:p>
    <w:p w14:paraId="52CE0737" w14:textId="77777777" w:rsidR="00CF30F2" w:rsidRPr="00CF30F2" w:rsidRDefault="00CF30F2" w:rsidP="00CF30F2">
      <w:pPr>
        <w:numPr>
          <w:ilvl w:val="1"/>
          <w:numId w:val="3"/>
        </w:numPr>
      </w:pPr>
      <w:proofErr w:type="spellStart"/>
      <w:r w:rsidRPr="00CF30F2">
        <w:rPr>
          <w:b/>
          <w:bCs/>
        </w:rPr>
        <w:t>Wi</w:t>
      </w:r>
      <w:proofErr w:type="spellEnd"/>
      <w:r w:rsidRPr="00CF30F2">
        <w:rPr>
          <w:b/>
          <w:bCs/>
        </w:rPr>
        <w:t>-Fi:</w:t>
      </w:r>
      <w:r w:rsidRPr="00CF30F2">
        <w:t xml:space="preserve"> CSMA/CA, </w:t>
      </w:r>
      <w:proofErr w:type="spellStart"/>
      <w:r w:rsidRPr="00CF30F2">
        <w:t>ACKs</w:t>
      </w:r>
      <w:proofErr w:type="spellEnd"/>
      <w:r w:rsidRPr="00CF30F2">
        <w:t>, CRC.</w:t>
      </w:r>
    </w:p>
    <w:p w14:paraId="44F7A00C" w14:textId="77777777" w:rsidR="00CF30F2" w:rsidRPr="00CF30F2" w:rsidRDefault="00CF30F2" w:rsidP="00CF30F2">
      <w:pPr>
        <w:numPr>
          <w:ilvl w:val="1"/>
          <w:numId w:val="3"/>
        </w:numPr>
      </w:pPr>
      <w:r w:rsidRPr="00CF30F2">
        <w:rPr>
          <w:b/>
          <w:bCs/>
        </w:rPr>
        <w:t>PPP / HDLC:</w:t>
      </w:r>
      <w:r w:rsidRPr="00CF30F2">
        <w:t xml:space="preserve"> FCS, mínimo control de </w:t>
      </w:r>
      <w:proofErr w:type="gramStart"/>
      <w:r w:rsidRPr="00CF30F2">
        <w:t>flujo,</w:t>
      </w:r>
      <w:proofErr w:type="gramEnd"/>
      <w:r w:rsidRPr="00CF30F2">
        <w:t xml:space="preserve"> no necesita asignación de canal en enlaces punto a punto.</w:t>
      </w:r>
    </w:p>
    <w:p w14:paraId="6AC3C8BE" w14:textId="77777777" w:rsidR="00CF30F2" w:rsidRPr="00CF30F2" w:rsidRDefault="00CF30F2" w:rsidP="00CF30F2">
      <w:pPr>
        <w:numPr>
          <w:ilvl w:val="0"/>
          <w:numId w:val="3"/>
        </w:numPr>
      </w:pPr>
      <w:r w:rsidRPr="00CF30F2">
        <w:t xml:space="preserve">Por eso, las funciones de la capa de enlace </w:t>
      </w:r>
      <w:r w:rsidRPr="00CF30F2">
        <w:rPr>
          <w:b/>
          <w:bCs/>
        </w:rPr>
        <w:t>son las mismas</w:t>
      </w:r>
      <w:r w:rsidRPr="00CF30F2">
        <w:t xml:space="preserve">, pero </w:t>
      </w:r>
      <w:r w:rsidRPr="00CF30F2">
        <w:rPr>
          <w:b/>
          <w:bCs/>
        </w:rPr>
        <w:t>el mecanismo varía según el medio</w:t>
      </w:r>
      <w:r w:rsidRPr="00CF30F2">
        <w:t>.</w:t>
      </w:r>
    </w:p>
    <w:p w14:paraId="73F91FCD" w14:textId="77777777" w:rsidR="00CF30F2" w:rsidRPr="00CF30F2" w:rsidRDefault="00CF30F2" w:rsidP="00CF30F2">
      <w:r w:rsidRPr="00CF30F2">
        <w:pict w14:anchorId="4B412D6B">
          <v:rect id="_x0000_i1051" style="width:0;height:1.5pt" o:hralign="center" o:hrstd="t" o:hr="t" fillcolor="#a0a0a0" stroked="f"/>
        </w:pict>
      </w:r>
    </w:p>
    <w:p w14:paraId="3745E233" w14:textId="77777777" w:rsidR="00CF30F2" w:rsidRPr="00CF30F2" w:rsidRDefault="00CF30F2" w:rsidP="00CF30F2">
      <w:pPr>
        <w:rPr>
          <w:b/>
          <w:bCs/>
        </w:rPr>
      </w:pPr>
      <w:r w:rsidRPr="00CF30F2">
        <w:rPr>
          <w:b/>
          <w:bCs/>
        </w:rPr>
        <w:t>4️</w:t>
      </w:r>
      <w:r w:rsidRPr="00CF30F2">
        <w:rPr>
          <w:rFonts w:ascii="Segoe UI Symbol" w:hAnsi="Segoe UI Symbol" w:cs="Segoe UI Symbol"/>
          <w:b/>
          <w:bCs/>
        </w:rPr>
        <w:t>⃣</w:t>
      </w:r>
      <w:r w:rsidRPr="00CF30F2">
        <w:rPr>
          <w:b/>
          <w:bCs/>
        </w:rPr>
        <w:t xml:space="preserve"> Cómo se combinan todo en Internet</w:t>
      </w:r>
    </w:p>
    <w:p w14:paraId="0F039992" w14:textId="77777777" w:rsidR="00CF30F2" w:rsidRPr="00CF30F2" w:rsidRDefault="00CF30F2" w:rsidP="00CF30F2">
      <w:pPr>
        <w:numPr>
          <w:ilvl w:val="0"/>
          <w:numId w:val="4"/>
        </w:numPr>
      </w:pPr>
      <w:r w:rsidRPr="00CF30F2">
        <w:t xml:space="preserve">Cada enlace físico (PC ↔ </w:t>
      </w:r>
      <w:proofErr w:type="spellStart"/>
      <w:r w:rsidRPr="00CF30F2">
        <w:t>router</w:t>
      </w:r>
      <w:proofErr w:type="spellEnd"/>
      <w:r w:rsidRPr="00CF30F2">
        <w:t xml:space="preserve">, </w:t>
      </w:r>
      <w:proofErr w:type="spellStart"/>
      <w:r w:rsidRPr="00CF30F2">
        <w:t>router</w:t>
      </w:r>
      <w:proofErr w:type="spellEnd"/>
      <w:r w:rsidRPr="00CF30F2">
        <w:t xml:space="preserve"> ↔ </w:t>
      </w:r>
      <w:proofErr w:type="spellStart"/>
      <w:r w:rsidRPr="00CF30F2">
        <w:t>router</w:t>
      </w:r>
      <w:proofErr w:type="spellEnd"/>
      <w:r w:rsidRPr="00CF30F2">
        <w:t xml:space="preserve">, </w:t>
      </w:r>
      <w:proofErr w:type="spellStart"/>
      <w:r w:rsidRPr="00CF30F2">
        <w:t>router</w:t>
      </w:r>
      <w:proofErr w:type="spellEnd"/>
      <w:r w:rsidRPr="00CF30F2">
        <w:t xml:space="preserve"> ↔ PC) tiene su </w:t>
      </w:r>
      <w:r w:rsidRPr="00CF30F2">
        <w:rPr>
          <w:b/>
          <w:bCs/>
        </w:rPr>
        <w:t>propio protocolo de enlace</w:t>
      </w:r>
      <w:r w:rsidRPr="00CF30F2">
        <w:t xml:space="preserve"> y controla su flujo y errores localmente.</w:t>
      </w:r>
    </w:p>
    <w:p w14:paraId="18271DC1" w14:textId="77777777" w:rsidR="00CF30F2" w:rsidRPr="00CF30F2" w:rsidRDefault="00CF30F2" w:rsidP="00CF30F2">
      <w:pPr>
        <w:numPr>
          <w:ilvl w:val="0"/>
          <w:numId w:val="4"/>
        </w:numPr>
      </w:pPr>
      <w:r w:rsidRPr="00CF30F2">
        <w:lastRenderedPageBreak/>
        <w:t xml:space="preserve">La </w:t>
      </w:r>
      <w:r w:rsidRPr="00CF30F2">
        <w:rPr>
          <w:b/>
          <w:bCs/>
        </w:rPr>
        <w:t>IP (capa de red)</w:t>
      </w:r>
      <w:r w:rsidRPr="00CF30F2">
        <w:t xml:space="preserve"> se mantiene igual durante todo el trayecto, aunque la </w:t>
      </w:r>
      <w:r w:rsidRPr="00CF30F2">
        <w:rPr>
          <w:b/>
          <w:bCs/>
        </w:rPr>
        <w:t>trama de enlace</w:t>
      </w:r>
      <w:r w:rsidRPr="00CF30F2">
        <w:t xml:space="preserve"> cambie en cada salto.</w:t>
      </w:r>
    </w:p>
    <w:p w14:paraId="2FAD32EE" w14:textId="77777777" w:rsidR="00CF30F2" w:rsidRPr="00CF30F2" w:rsidRDefault="00CF30F2" w:rsidP="00CF30F2">
      <w:pPr>
        <w:numPr>
          <w:ilvl w:val="0"/>
          <w:numId w:val="4"/>
        </w:numPr>
      </w:pPr>
      <w:r w:rsidRPr="00CF30F2">
        <w:t>Cada salto “</w:t>
      </w:r>
      <w:proofErr w:type="spellStart"/>
      <w:r w:rsidRPr="00CF30F2">
        <w:t>reempaqueta</w:t>
      </w:r>
      <w:proofErr w:type="spellEnd"/>
      <w:r w:rsidRPr="00CF30F2">
        <w:t xml:space="preserve">” el mismo </w:t>
      </w:r>
      <w:r w:rsidRPr="00CF30F2">
        <w:rPr>
          <w:b/>
          <w:bCs/>
        </w:rPr>
        <w:t>paquete IP</w:t>
      </w:r>
      <w:r w:rsidRPr="00CF30F2">
        <w:t xml:space="preserve"> en nuevas tramas adaptadas al medio del enlace actual.</w:t>
      </w:r>
    </w:p>
    <w:p w14:paraId="2287A8AF" w14:textId="77777777" w:rsidR="00CF30F2" w:rsidRPr="00CF30F2" w:rsidRDefault="00CF30F2" w:rsidP="00CF30F2">
      <w:r w:rsidRPr="00CF30F2">
        <w:pict w14:anchorId="1E78424E">
          <v:rect id="_x0000_i1052" style="width:0;height:1.5pt" o:hralign="center" o:hrstd="t" o:hr="t" fillcolor="#a0a0a0" stroked="f"/>
        </w:pict>
      </w:r>
    </w:p>
    <w:p w14:paraId="495EFB58" w14:textId="77777777" w:rsidR="00CF30F2" w:rsidRPr="00CF30F2" w:rsidRDefault="00CF30F2" w:rsidP="00CF30F2">
      <w:pPr>
        <w:rPr>
          <w:b/>
          <w:bCs/>
        </w:rPr>
      </w:pPr>
      <w:r w:rsidRPr="00CF30F2">
        <w:rPr>
          <w:rFonts w:ascii="Segoe UI Emoji" w:hAnsi="Segoe UI Emoji" w:cs="Segoe UI Emoji"/>
          <w:b/>
          <w:bCs/>
        </w:rPr>
        <w:t>✅</w:t>
      </w:r>
      <w:r w:rsidRPr="00CF30F2">
        <w:rPr>
          <w:b/>
          <w:bCs/>
        </w:rPr>
        <w:t xml:space="preserve"> Idea clave</w:t>
      </w:r>
    </w:p>
    <w:p w14:paraId="5BDD3A88" w14:textId="77777777" w:rsidR="00CF30F2" w:rsidRPr="00CF30F2" w:rsidRDefault="00CF30F2" w:rsidP="00CF30F2">
      <w:pPr>
        <w:numPr>
          <w:ilvl w:val="0"/>
          <w:numId w:val="5"/>
        </w:numPr>
      </w:pPr>
      <w:r w:rsidRPr="00CF30F2">
        <w:t xml:space="preserve">La capa de enlace se encarga </w:t>
      </w:r>
      <w:proofErr w:type="spellStart"/>
      <w:r w:rsidRPr="00CF30F2">
        <w:t xml:space="preserve">de </w:t>
      </w:r>
      <w:r w:rsidRPr="00CF30F2">
        <w:rPr>
          <w:b/>
          <w:bCs/>
        </w:rPr>
        <w:t>el</w:t>
      </w:r>
      <w:proofErr w:type="spellEnd"/>
      <w:r w:rsidRPr="00CF30F2">
        <w:rPr>
          <w:b/>
          <w:bCs/>
        </w:rPr>
        <w:t xml:space="preserve"> transporte seguro y ordenado de tramas de un salto a otro</w:t>
      </w:r>
      <w:r w:rsidRPr="00CF30F2">
        <w:t>.</w:t>
      </w:r>
    </w:p>
    <w:p w14:paraId="511B4BE5" w14:textId="77777777" w:rsidR="00CF30F2" w:rsidRPr="00CF30F2" w:rsidRDefault="00CF30F2" w:rsidP="00CF30F2">
      <w:pPr>
        <w:numPr>
          <w:ilvl w:val="0"/>
          <w:numId w:val="5"/>
        </w:numPr>
      </w:pPr>
      <w:r w:rsidRPr="00CF30F2">
        <w:t xml:space="preserve">Cada medio físico tiene su </w:t>
      </w:r>
      <w:r w:rsidRPr="00CF30F2">
        <w:rPr>
          <w:b/>
          <w:bCs/>
        </w:rPr>
        <w:t>protocolo específico</w:t>
      </w:r>
      <w:r w:rsidRPr="00CF30F2">
        <w:t xml:space="preserve"> que implementa las funciones de la capa de enlace.</w:t>
      </w:r>
    </w:p>
    <w:p w14:paraId="1F3B7DE4" w14:textId="77777777" w:rsidR="00CF30F2" w:rsidRPr="00CF30F2" w:rsidRDefault="00CF30F2" w:rsidP="00CF30F2">
      <w:pPr>
        <w:numPr>
          <w:ilvl w:val="0"/>
          <w:numId w:val="5"/>
        </w:numPr>
      </w:pPr>
      <w:r w:rsidRPr="00CF30F2">
        <w:t xml:space="preserve">La </w:t>
      </w:r>
      <w:proofErr w:type="gramStart"/>
      <w:r w:rsidRPr="00CF30F2">
        <w:t>continuidad extremo</w:t>
      </w:r>
      <w:proofErr w:type="gramEnd"/>
      <w:r w:rsidRPr="00CF30F2">
        <w:t xml:space="preserve"> a extremo (PC origen → PC destino) la mantiene </w:t>
      </w:r>
      <w:r w:rsidRPr="00CF30F2">
        <w:rPr>
          <w:b/>
          <w:bCs/>
        </w:rPr>
        <w:t>la capa de red (IP)</w:t>
      </w:r>
      <w:r w:rsidRPr="00CF30F2">
        <w:t>, no la capa de enlace.</w:t>
      </w:r>
    </w:p>
    <w:p w14:paraId="03EE80D2" w14:textId="77777777" w:rsidR="00206D76" w:rsidRDefault="00206D76"/>
    <w:sectPr w:rsidR="0020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185"/>
    <w:multiLevelType w:val="multilevel"/>
    <w:tmpl w:val="14D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E4A71"/>
    <w:multiLevelType w:val="multilevel"/>
    <w:tmpl w:val="35B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A652F"/>
    <w:multiLevelType w:val="multilevel"/>
    <w:tmpl w:val="0B6E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D7E4B"/>
    <w:multiLevelType w:val="multilevel"/>
    <w:tmpl w:val="B172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A03D3"/>
    <w:multiLevelType w:val="multilevel"/>
    <w:tmpl w:val="E5E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05379">
    <w:abstractNumId w:val="2"/>
  </w:num>
  <w:num w:numId="2" w16cid:durableId="930048545">
    <w:abstractNumId w:val="4"/>
  </w:num>
  <w:num w:numId="3" w16cid:durableId="1883395103">
    <w:abstractNumId w:val="1"/>
  </w:num>
  <w:num w:numId="4" w16cid:durableId="229004870">
    <w:abstractNumId w:val="3"/>
  </w:num>
  <w:num w:numId="5" w16cid:durableId="177505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76"/>
    <w:rsid w:val="002063BA"/>
    <w:rsid w:val="00206D76"/>
    <w:rsid w:val="00C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54124-EAAA-4E9E-9C07-B8E54EF8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D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D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D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D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D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D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D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D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D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D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2025-09-10T20:25:00Z</dcterms:created>
  <dcterms:modified xsi:type="dcterms:W3CDTF">2025-09-10T20:26:00Z</dcterms:modified>
</cp:coreProperties>
</file>