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310B2" w14:textId="636CBE58" w:rsidR="00FF2DF9" w:rsidRPr="00486AC5" w:rsidRDefault="00486AC5" w:rsidP="00FF2DF9">
      <w:pPr>
        <w:rPr>
          <w:b/>
          <w:bCs/>
        </w:rPr>
      </w:pPr>
      <w:bookmarkStart w:id="0" w:name="_Hlk197439480"/>
      <w:r w:rsidRPr="00486AC5">
        <w:rPr>
          <w:b/>
          <w:bCs/>
        </w:rPr>
        <w:t xml:space="preserve">Capítulo 2 - </w:t>
      </w:r>
      <w:r w:rsidR="00FF2DF9" w:rsidRPr="00486AC5">
        <w:rPr>
          <w:b/>
          <w:bCs/>
        </w:rPr>
        <w:t>Modelos de Negocios electrónicos</w:t>
      </w:r>
      <w:r w:rsidRPr="00486AC5">
        <w:rPr>
          <w:b/>
          <w:bCs/>
        </w:rPr>
        <w:t xml:space="preserve"> (Loudon)</w:t>
      </w:r>
      <w:r w:rsidR="00FF2DF9" w:rsidRPr="00486AC5">
        <w:rPr>
          <w:b/>
          <w:bCs/>
        </w:rPr>
        <w:t>:</w:t>
      </w:r>
    </w:p>
    <w:p w14:paraId="17B44220" w14:textId="77777777" w:rsidR="00FF2DF9" w:rsidRDefault="00FF2DF9" w:rsidP="00FF2DF9">
      <w:pPr>
        <w:pStyle w:val="Prrafodelista"/>
        <w:numPr>
          <w:ilvl w:val="0"/>
          <w:numId w:val="1"/>
        </w:numPr>
      </w:pPr>
      <w:bookmarkStart w:id="1" w:name="_Hlk197439515"/>
      <w:bookmarkEnd w:id="0"/>
      <w:r>
        <w:t>Modelos de negocio</w:t>
      </w:r>
      <w:bookmarkStart w:id="2" w:name="_Hlk197439809"/>
      <w:bookmarkEnd w:id="1"/>
      <w:r>
        <w:t>.  B2B, B2C, C2B, C2C</w:t>
      </w:r>
      <w:bookmarkEnd w:id="2"/>
      <w:r>
        <w:t>, (B2G, C2</w:t>
      </w:r>
      <w:proofErr w:type="gramStart"/>
      <w:r>
        <w:t>G)(</w:t>
      </w:r>
      <w:proofErr w:type="gramEnd"/>
      <w:r>
        <w:t xml:space="preserve">e inversa)  </w:t>
      </w:r>
      <w:r>
        <w:sym w:font="Wingdings" w:char="F0E0"/>
      </w:r>
      <w:r>
        <w:t xml:space="preserve"> (</w:t>
      </w:r>
      <w:proofErr w:type="spellStart"/>
      <w:r>
        <w:t>opc</w:t>
      </w:r>
      <w:proofErr w:type="spellEnd"/>
      <w:r>
        <w:t>)</w:t>
      </w:r>
    </w:p>
    <w:p w14:paraId="795987B5" w14:textId="77777777" w:rsidR="00FF2DF9" w:rsidRDefault="00FF2DF9" w:rsidP="00FF2DF9">
      <w:pPr>
        <w:pStyle w:val="Prrafodelista"/>
        <w:numPr>
          <w:ilvl w:val="0"/>
          <w:numId w:val="1"/>
        </w:numPr>
      </w:pPr>
      <w:r w:rsidRPr="006A3A6E">
        <w:rPr>
          <w:highlight w:val="yellow"/>
        </w:rPr>
        <w:t>B2C</w:t>
      </w:r>
      <w:r>
        <w:t xml:space="preserve">: </w:t>
      </w:r>
      <w:r>
        <w:sym w:font="Wingdings" w:char="F0E0"/>
      </w:r>
      <w:r>
        <w:t xml:space="preserve"> Estas clasificaciones sirven para el punto de </w:t>
      </w:r>
      <w:proofErr w:type="spellStart"/>
      <w:r>
        <w:t>descripcion</w:t>
      </w:r>
      <w:proofErr w:type="spellEnd"/>
      <w:r>
        <w:t xml:space="preserve"> del negocio y mencionarla. </w:t>
      </w:r>
      <w:r w:rsidRPr="000D266A">
        <w:rPr>
          <w:highlight w:val="yellow"/>
        </w:rPr>
        <w:t>Pregunta de examen, que tipo</w:t>
      </w:r>
      <w:r>
        <w:rPr>
          <w:highlight w:val="yellow"/>
        </w:rPr>
        <w:t>/</w:t>
      </w:r>
      <w:proofErr w:type="spellStart"/>
      <w:r>
        <w:rPr>
          <w:highlight w:val="yellow"/>
        </w:rPr>
        <w:t>Clasificacion</w:t>
      </w:r>
      <w:proofErr w:type="spellEnd"/>
      <w:r w:rsidRPr="000D266A">
        <w:rPr>
          <w:highlight w:val="yellow"/>
        </w:rPr>
        <w:t xml:space="preserve"> es mi proyecto</w:t>
      </w:r>
      <w:r>
        <w:t xml:space="preserve"> (creo que es proveedor de servicio)</w:t>
      </w:r>
    </w:p>
    <w:p w14:paraId="7AB832E5" w14:textId="77777777" w:rsidR="00FF2DF9" w:rsidRDefault="00FF2DF9" w:rsidP="00FF2DF9">
      <w:pPr>
        <w:pStyle w:val="Prrafodelista"/>
        <w:numPr>
          <w:ilvl w:val="1"/>
          <w:numId w:val="1"/>
        </w:numPr>
      </w:pPr>
      <w:r>
        <w:t xml:space="preserve">portal (H web, servicios de búsqueda o </w:t>
      </w:r>
      <w:proofErr w:type="spellStart"/>
      <w:proofErr w:type="gramStart"/>
      <w:r>
        <w:t>mensajeria,HOR</w:t>
      </w:r>
      <w:proofErr w:type="spellEnd"/>
      <w:proofErr w:type="gramEnd"/>
      <w:r>
        <w:t>…),</w:t>
      </w:r>
    </w:p>
    <w:p w14:paraId="07857D0C" w14:textId="77777777" w:rsidR="00FF2DF9" w:rsidRDefault="00FF2DF9" w:rsidP="00FF2DF9">
      <w:pPr>
        <w:pStyle w:val="Prrafodelista"/>
        <w:numPr>
          <w:ilvl w:val="1"/>
          <w:numId w:val="1"/>
        </w:numPr>
      </w:pPr>
      <w:r>
        <w:t xml:space="preserve">proveedor de servicios: prestan exclusivamente </w:t>
      </w:r>
      <w:proofErr w:type="gramStart"/>
      <w:r>
        <w:t>un gran variedad</w:t>
      </w:r>
      <w:proofErr w:type="gramEnd"/>
      <w:r>
        <w:t xml:space="preserve"> de servicios.</w:t>
      </w:r>
    </w:p>
    <w:p w14:paraId="271AE098" w14:textId="77777777" w:rsidR="00FF2DF9" w:rsidRDefault="00FF2DF9" w:rsidP="00FF2DF9">
      <w:pPr>
        <w:pStyle w:val="Prrafodelista"/>
        <w:numPr>
          <w:ilvl w:val="1"/>
          <w:numId w:val="1"/>
        </w:numPr>
      </w:pPr>
      <w:r>
        <w:t>proveedor de contenido: ofrecen información y entretenimiento como periódicos, sitios deportivos y otros recursos en línea que ofrecen a os clientes noticias actualizadas y consejos de interés especial, además de sugerencias y/o ventas de información.</w:t>
      </w:r>
    </w:p>
    <w:p w14:paraId="4D26F9A4" w14:textId="77777777" w:rsidR="00FF2DF9" w:rsidRDefault="00FF2DF9" w:rsidP="00FF2DF9">
      <w:pPr>
        <w:pStyle w:val="Prrafodelista"/>
        <w:numPr>
          <w:ilvl w:val="2"/>
          <w:numId w:val="1"/>
        </w:numPr>
      </w:pPr>
      <w:r>
        <w:t xml:space="preserve">3 </w:t>
      </w:r>
      <w:proofErr w:type="gramStart"/>
      <w:r>
        <w:t>Tipos</w:t>
      </w:r>
      <w:proofErr w:type="gramEnd"/>
      <w:r>
        <w:t xml:space="preserve">, propietarios, </w:t>
      </w:r>
      <w:proofErr w:type="spellStart"/>
      <w:r>
        <w:t>subsi</w:t>
      </w:r>
      <w:proofErr w:type="spellEnd"/>
      <w:r>
        <w:t>, agregados</w:t>
      </w:r>
    </w:p>
    <w:p w14:paraId="6B43DAEC" w14:textId="77777777" w:rsidR="00FF2DF9" w:rsidRDefault="00FF2DF9" w:rsidP="00FF2DF9">
      <w:pPr>
        <w:pStyle w:val="Prrafodelista"/>
        <w:numPr>
          <w:ilvl w:val="1"/>
          <w:numId w:val="1"/>
        </w:numPr>
      </w:pPr>
      <w:r>
        <w:t>proveedor comunitario, Redes sociales, espacio virtual para la comunidad</w:t>
      </w:r>
    </w:p>
    <w:p w14:paraId="2532817A" w14:textId="77777777" w:rsidR="00FF2DF9" w:rsidRDefault="00FF2DF9" w:rsidP="00FF2DF9">
      <w:pPr>
        <w:pStyle w:val="Prrafodelista"/>
        <w:numPr>
          <w:ilvl w:val="1"/>
          <w:numId w:val="1"/>
        </w:numPr>
      </w:pPr>
      <w:r>
        <w:t>proveedor de mercado: plataformas que conectan compradores con vendedores</w:t>
      </w:r>
    </w:p>
    <w:p w14:paraId="1D9DF4F9" w14:textId="77777777" w:rsidR="00FF2DF9" w:rsidRDefault="00FF2DF9" w:rsidP="00FF2DF9">
      <w:pPr>
        <w:pStyle w:val="Prrafodelista"/>
        <w:numPr>
          <w:ilvl w:val="1"/>
          <w:numId w:val="1"/>
        </w:numPr>
      </w:pPr>
      <w:proofErr w:type="spellStart"/>
      <w:proofErr w:type="gramStart"/>
      <w:r>
        <w:t>E.Tailer</w:t>
      </w:r>
      <w:proofErr w:type="spellEnd"/>
      <w:proofErr w:type="gramEnd"/>
      <w:r>
        <w:t xml:space="preserve"> (tiendas en línea a detalle </w:t>
      </w:r>
      <w:r>
        <w:sym w:font="Wingdings" w:char="F0E0"/>
      </w:r>
      <w:r>
        <w:t xml:space="preserve"> Tipos: </w:t>
      </w:r>
    </w:p>
    <w:p w14:paraId="4FCBAB27" w14:textId="77777777" w:rsidR="00FF2DF9" w:rsidRDefault="00FF2DF9" w:rsidP="00FF2DF9">
      <w:pPr>
        <w:pStyle w:val="Prrafodelista"/>
        <w:numPr>
          <w:ilvl w:val="2"/>
          <w:numId w:val="1"/>
        </w:numPr>
      </w:pPr>
      <w:r>
        <w:t xml:space="preserve">Comercio virtual (solo tiende presencia en la web.), </w:t>
      </w:r>
    </w:p>
    <w:p w14:paraId="5371E7EF" w14:textId="77777777" w:rsidR="00FF2DF9" w:rsidRDefault="00FF2DF9" w:rsidP="00FF2DF9">
      <w:pPr>
        <w:pStyle w:val="Prrafodelista"/>
        <w:numPr>
          <w:ilvl w:val="2"/>
          <w:numId w:val="1"/>
        </w:numPr>
      </w:pPr>
      <w:proofErr w:type="spellStart"/>
      <w:r>
        <w:t>brick</w:t>
      </w:r>
      <w:proofErr w:type="spellEnd"/>
      <w:r>
        <w:t xml:space="preserve"> clics (virtual y presencial), </w:t>
      </w:r>
    </w:p>
    <w:p w14:paraId="53DBA3D3" w14:textId="77777777" w:rsidR="00FF2DF9" w:rsidRDefault="00FF2DF9" w:rsidP="00FF2DF9">
      <w:pPr>
        <w:pStyle w:val="Prrafodelista"/>
        <w:numPr>
          <w:ilvl w:val="2"/>
          <w:numId w:val="1"/>
        </w:numPr>
      </w:pPr>
      <w:r>
        <w:t xml:space="preserve">Catalogo virtual: tienda que ofrece un listado de </w:t>
      </w:r>
      <w:proofErr w:type="gramStart"/>
      <w:r>
        <w:t>sus producto</w:t>
      </w:r>
      <w:proofErr w:type="gramEnd"/>
      <w:r>
        <w:t>.</w:t>
      </w:r>
    </w:p>
    <w:p w14:paraId="2C28B3FD" w14:textId="77777777" w:rsidR="00FF2DF9" w:rsidRDefault="00FF2DF9" w:rsidP="00FF2DF9">
      <w:pPr>
        <w:pStyle w:val="Prrafodelista"/>
        <w:numPr>
          <w:ilvl w:val="2"/>
          <w:numId w:val="1"/>
        </w:numPr>
      </w:pPr>
      <w:r>
        <w:t xml:space="preserve">Directo del fabricante: El propio fabricante permite la compra de sus productos en su </w:t>
      </w:r>
      <w:proofErr w:type="spellStart"/>
      <w:r>
        <w:t>pagina</w:t>
      </w:r>
      <w:proofErr w:type="spellEnd"/>
      <w:r>
        <w:t xml:space="preserve"> web</w:t>
      </w:r>
    </w:p>
    <w:p w14:paraId="308DBEB0" w14:textId="77777777" w:rsidR="00FF2DF9" w:rsidRDefault="00FF2DF9" w:rsidP="00FF2DF9">
      <w:pPr>
        <w:pStyle w:val="Prrafodelista"/>
        <w:numPr>
          <w:ilvl w:val="1"/>
          <w:numId w:val="1"/>
        </w:numPr>
      </w:pPr>
      <w:r>
        <w:t>intermediario de secciones: (no lo escuche)</w:t>
      </w:r>
    </w:p>
    <w:p w14:paraId="48D92E3E" w14:textId="77777777" w:rsidR="00FF2DF9" w:rsidRDefault="00FF2DF9" w:rsidP="00FF2DF9">
      <w:pPr>
        <w:pStyle w:val="Prrafodelista"/>
        <w:numPr>
          <w:ilvl w:val="0"/>
          <w:numId w:val="1"/>
        </w:numPr>
      </w:pPr>
      <w:r>
        <w:t xml:space="preserve">C2B: </w:t>
      </w:r>
      <w:proofErr w:type="spellStart"/>
      <w:r>
        <w:t>Parnership</w:t>
      </w:r>
      <w:proofErr w:type="spellEnd"/>
    </w:p>
    <w:p w14:paraId="4ECFE53A" w14:textId="77777777" w:rsidR="00FF2DF9" w:rsidRDefault="00FF2DF9" w:rsidP="00FF2DF9">
      <w:pPr>
        <w:pStyle w:val="Prrafodelista"/>
        <w:numPr>
          <w:ilvl w:val="0"/>
          <w:numId w:val="1"/>
        </w:numPr>
      </w:pPr>
      <w:r>
        <w:t>B2B: Negocios en línea que le provee servicios o contenido a oras empresas</w:t>
      </w:r>
    </w:p>
    <w:p w14:paraId="1899C0B5" w14:textId="77777777" w:rsidR="00FF2DF9" w:rsidRDefault="00FF2DF9" w:rsidP="00FF2DF9">
      <w:pPr>
        <w:pStyle w:val="Prrafodelista"/>
        <w:numPr>
          <w:ilvl w:val="1"/>
          <w:numId w:val="1"/>
        </w:numPr>
      </w:pPr>
      <w:r>
        <w:t xml:space="preserve">2 </w:t>
      </w:r>
      <w:proofErr w:type="spellStart"/>
      <w:r>
        <w:t>Subcategorias</w:t>
      </w:r>
      <w:proofErr w:type="spellEnd"/>
      <w:r>
        <w:t>: Mercado neto y Red industrial privada</w:t>
      </w:r>
    </w:p>
    <w:p w14:paraId="5D82A30A" w14:textId="77777777" w:rsidR="00FF2DF9" w:rsidRPr="00E46BA4" w:rsidRDefault="00FF2DF9" w:rsidP="00FF2DF9">
      <w:pPr>
        <w:rPr>
          <w:i/>
          <w:iCs/>
        </w:rPr>
      </w:pPr>
      <w:r w:rsidRPr="00E46BA4">
        <w:rPr>
          <w:i/>
          <w:iCs/>
        </w:rPr>
        <w:t xml:space="preserve">No </w:t>
      </w:r>
      <w:proofErr w:type="spellStart"/>
      <w:r w:rsidRPr="00E46BA4">
        <w:rPr>
          <w:i/>
          <w:iCs/>
        </w:rPr>
        <w:t>se</w:t>
      </w:r>
      <w:proofErr w:type="spellEnd"/>
      <w:r w:rsidRPr="00E46BA4">
        <w:rPr>
          <w:i/>
          <w:iCs/>
        </w:rPr>
        <w:t xml:space="preserve"> </w:t>
      </w:r>
      <w:proofErr w:type="spellStart"/>
      <w:r w:rsidRPr="00E46BA4">
        <w:rPr>
          <w:i/>
          <w:iCs/>
        </w:rPr>
        <w:t>donde</w:t>
      </w:r>
      <w:proofErr w:type="spellEnd"/>
      <w:r w:rsidRPr="00E46BA4">
        <w:rPr>
          <w:i/>
          <w:iCs/>
        </w:rPr>
        <w:t xml:space="preserve"> va esto:</w:t>
      </w:r>
      <w:r w:rsidRPr="00E46BA4">
        <w:rPr>
          <w:i/>
          <w:iCs/>
        </w:rPr>
        <w:tab/>
      </w:r>
    </w:p>
    <w:p w14:paraId="77B594D1" w14:textId="77777777" w:rsidR="00FF2DF9" w:rsidRDefault="00FF2DF9" w:rsidP="00FF2DF9">
      <w:pPr>
        <w:pStyle w:val="Prrafodelista"/>
        <w:numPr>
          <w:ilvl w:val="0"/>
          <w:numId w:val="1"/>
        </w:numPr>
      </w:pPr>
      <w:r>
        <w:t>E-Distributor</w:t>
      </w:r>
    </w:p>
    <w:p w14:paraId="0C1AFC22" w14:textId="77777777" w:rsidR="00FF2DF9" w:rsidRDefault="00FF2DF9" w:rsidP="00FF2DF9">
      <w:pPr>
        <w:pStyle w:val="Prrafodelista"/>
        <w:numPr>
          <w:ilvl w:val="0"/>
          <w:numId w:val="1"/>
        </w:numPr>
      </w:pPr>
      <w:r>
        <w:t>E-</w:t>
      </w:r>
      <w:proofErr w:type="spellStart"/>
      <w:r>
        <w:t>Procurance</w:t>
      </w:r>
      <w:proofErr w:type="spellEnd"/>
      <w:r>
        <w:t xml:space="preserve"> -&gt; ofrece un producto a una cadena de valor</w:t>
      </w:r>
    </w:p>
    <w:p w14:paraId="02474E8A" w14:textId="77777777" w:rsidR="00FF2DF9" w:rsidRDefault="00FF2DF9" w:rsidP="00FF2DF9"/>
    <w:p w14:paraId="049CC1BA" w14:textId="77777777" w:rsidR="00FF2DF9" w:rsidRDefault="00FF2DF9" w:rsidP="00FF2DF9">
      <w:r>
        <w:t xml:space="preserve">C2C, </w:t>
      </w:r>
    </w:p>
    <w:p w14:paraId="0CC0BBE4" w14:textId="77777777" w:rsidR="00FF2DF9" w:rsidRDefault="00FF2DF9" w:rsidP="00FF2DF9">
      <w:pPr>
        <w:pStyle w:val="Prrafodelista"/>
        <w:numPr>
          <w:ilvl w:val="0"/>
          <w:numId w:val="1"/>
        </w:numPr>
      </w:pPr>
      <w:r>
        <w:t xml:space="preserve">P2P: </w:t>
      </w:r>
      <w:r w:rsidRPr="00E46BA4">
        <w:t>"peer-</w:t>
      </w:r>
      <w:proofErr w:type="spellStart"/>
      <w:r w:rsidRPr="00E46BA4">
        <w:t>to</w:t>
      </w:r>
      <w:proofErr w:type="spellEnd"/>
      <w:r w:rsidRPr="00E46BA4">
        <w:t>-peer" en inglés, se refiere a una red descentralizada donde todos los participantes (nodos) son iguales, sin un servidor central. Estos nodos pueden intercambiar información directamente entre sí</w:t>
      </w:r>
    </w:p>
    <w:p w14:paraId="3794C96B" w14:textId="7E4237BE" w:rsidR="001125B8" w:rsidRDefault="00FF2DF9" w:rsidP="00FF2DF9">
      <w:pPr>
        <w:pStyle w:val="Prrafodelista"/>
        <w:numPr>
          <w:ilvl w:val="0"/>
          <w:numId w:val="1"/>
        </w:numPr>
      </w:pPr>
      <w:r>
        <w:t xml:space="preserve">N Commerce: comercio </w:t>
      </w:r>
      <w:proofErr w:type="spellStart"/>
      <w:r>
        <w:t>movil</w:t>
      </w:r>
      <w:proofErr w:type="spellEnd"/>
    </w:p>
    <w:sectPr w:rsidR="00112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81F5D"/>
    <w:multiLevelType w:val="hybridMultilevel"/>
    <w:tmpl w:val="AD16C6C4"/>
    <w:lvl w:ilvl="0" w:tplc="0C625FB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91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B8"/>
    <w:rsid w:val="001125B8"/>
    <w:rsid w:val="00486AC5"/>
    <w:rsid w:val="005B6C92"/>
    <w:rsid w:val="00CB0D35"/>
    <w:rsid w:val="00FF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7A263"/>
  <w15:chartTrackingRefBased/>
  <w15:docId w15:val="{773E526F-8C1C-4194-8983-DB41F7D6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F9"/>
  </w:style>
  <w:style w:type="paragraph" w:styleId="Ttulo1">
    <w:name w:val="heading 1"/>
    <w:basedOn w:val="Normal"/>
    <w:next w:val="Normal"/>
    <w:link w:val="Ttulo1Car"/>
    <w:uiPriority w:val="9"/>
    <w:qFormat/>
    <w:rsid w:val="00112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2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2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2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2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2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2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2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2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2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25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25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25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25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25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25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2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2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2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2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2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25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25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25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2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25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2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263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4</cp:revision>
  <dcterms:created xsi:type="dcterms:W3CDTF">2025-05-06T18:34:00Z</dcterms:created>
  <dcterms:modified xsi:type="dcterms:W3CDTF">2025-05-06T19:09:00Z</dcterms:modified>
</cp:coreProperties>
</file>