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CF98" w14:textId="63F6FE47" w:rsidR="00F67362" w:rsidRDefault="00973364">
      <w:r>
        <w:t>Repaso cableado</w:t>
      </w:r>
    </w:p>
    <w:p w14:paraId="4D0A11D6" w14:textId="625CD760" w:rsidR="000F7FC2" w:rsidRDefault="0066574C">
      <w:r>
        <w:t>Volvimos</w:t>
      </w:r>
      <w:r w:rsidR="000F7FC2">
        <w:t xml:space="preserve"> a ver </w:t>
      </w:r>
      <w:r w:rsidRPr="0066574C">
        <w:t xml:space="preserve"> CapaFisica.pdf</w:t>
      </w:r>
      <w:r>
        <w:t>...</w:t>
      </w:r>
    </w:p>
    <w:p w14:paraId="6076D129" w14:textId="23243B58" w:rsidR="000F7FC2" w:rsidRDefault="000F7FC2">
      <w:r>
        <w:t>Pag 5 importante, latencia y perdida de paquetes, diferencia</w:t>
      </w:r>
    </w:p>
    <w:p w14:paraId="3CD76FF3" w14:textId="3DAE75BA" w:rsidR="005D209E" w:rsidRDefault="005D209E">
      <w:proofErr w:type="spellStart"/>
      <w:r>
        <w:t>Atenuacion</w:t>
      </w:r>
      <w:proofErr w:type="spellEnd"/>
      <w:r>
        <w:t>:</w:t>
      </w:r>
    </w:p>
    <w:p w14:paraId="09DDFE24" w14:textId="2180475B" w:rsidR="005D209E" w:rsidRDefault="005D209E">
      <w:r w:rsidRPr="005D209E">
        <w:rPr>
          <w:noProof/>
        </w:rPr>
        <w:drawing>
          <wp:inline distT="0" distB="0" distL="0" distR="0" wp14:anchorId="513E238F" wp14:editId="6B68AB4F">
            <wp:extent cx="5400040" cy="5875020"/>
            <wp:effectExtent l="0" t="0" r="0" b="0"/>
            <wp:docPr id="112434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43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A56" w14:textId="5F4E1325" w:rsidR="006D4849" w:rsidRDefault="006D4849">
      <w:r>
        <w:t xml:space="preserve">El profe prefiere invertir Po y Pi para que la atenuación de negativa y la amplificación positiva, y de esta manera tenga </w:t>
      </w:r>
      <w:proofErr w:type="spellStart"/>
      <w:r>
        <w:t>mas</w:t>
      </w:r>
      <w:proofErr w:type="spellEnd"/>
      <w:r>
        <w:t xml:space="preserve"> sentido.</w:t>
      </w:r>
    </w:p>
    <w:p w14:paraId="64E69372" w14:textId="7F632CE5" w:rsidR="00827B91" w:rsidRDefault="00827B91">
      <w:r>
        <w:t xml:space="preserve">Pedir apunte </w:t>
      </w:r>
      <w:r>
        <w:sym w:font="Wingdings" w:char="F0E0"/>
      </w:r>
      <w:r>
        <w:t xml:space="preserve"> RECOMENDACIÓN Red de Acceso FTTH</w:t>
      </w:r>
      <w:r w:rsidR="00824701">
        <w:t xml:space="preserve"> (</w:t>
      </w:r>
      <w:r w:rsidR="00824701" w:rsidRPr="00824701">
        <w:t>FTTH significa "</w:t>
      </w:r>
      <w:proofErr w:type="spellStart"/>
      <w:r w:rsidR="00824701" w:rsidRPr="00824701">
        <w:t>Fiber</w:t>
      </w:r>
      <w:proofErr w:type="spellEnd"/>
      <w:r w:rsidR="00824701" w:rsidRPr="00824701">
        <w:t xml:space="preserve"> </w:t>
      </w:r>
      <w:proofErr w:type="spellStart"/>
      <w:r w:rsidR="00824701" w:rsidRPr="00824701">
        <w:t>to</w:t>
      </w:r>
      <w:proofErr w:type="spellEnd"/>
      <w:r w:rsidR="00824701" w:rsidRPr="00824701">
        <w:t xml:space="preserve"> </w:t>
      </w:r>
      <w:proofErr w:type="spellStart"/>
      <w:r w:rsidR="00824701" w:rsidRPr="00824701">
        <w:t>the</w:t>
      </w:r>
      <w:proofErr w:type="spellEnd"/>
      <w:r w:rsidR="00824701" w:rsidRPr="00824701">
        <w:t xml:space="preserve"> Home" o "fibra hasta el hogar"</w:t>
      </w:r>
      <w:r w:rsidR="00824701">
        <w:t>).</w:t>
      </w:r>
    </w:p>
    <w:sectPr w:rsidR="00827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2"/>
    <w:rsid w:val="000F7FC2"/>
    <w:rsid w:val="005D209E"/>
    <w:rsid w:val="0066574C"/>
    <w:rsid w:val="00695B97"/>
    <w:rsid w:val="006D4849"/>
    <w:rsid w:val="007E240D"/>
    <w:rsid w:val="007E4126"/>
    <w:rsid w:val="00824701"/>
    <w:rsid w:val="00827B91"/>
    <w:rsid w:val="00973364"/>
    <w:rsid w:val="00A14DF3"/>
    <w:rsid w:val="00AC4BB9"/>
    <w:rsid w:val="00DF5225"/>
    <w:rsid w:val="00E718EC"/>
    <w:rsid w:val="00F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BC01"/>
  <w15:chartTrackingRefBased/>
  <w15:docId w15:val="{AA9D0851-A9E0-4865-AEA6-CE6E1423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8</cp:revision>
  <dcterms:created xsi:type="dcterms:W3CDTF">2025-04-23T11:22:00Z</dcterms:created>
  <dcterms:modified xsi:type="dcterms:W3CDTF">2025-04-23T14:29:00Z</dcterms:modified>
</cp:coreProperties>
</file>