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46A2" w14:textId="273B733E" w:rsidR="00ED3B4E" w:rsidRPr="000326C0" w:rsidRDefault="00ED32CA" w:rsidP="000326C0">
      <w:pPr>
        <w:pStyle w:val="Prrafodelista"/>
        <w:numPr>
          <w:ilvl w:val="0"/>
          <w:numId w:val="1"/>
        </w:numPr>
        <w:rPr>
          <w:u w:val="single"/>
        </w:rPr>
      </w:pPr>
      <w:proofErr w:type="gramStart"/>
      <w:r>
        <w:t xml:space="preserve">Al trabajar con </w:t>
      </w:r>
      <w:proofErr w:type="spellStart"/>
      <w:r>
        <w:t>enums</w:t>
      </w:r>
      <w:proofErr w:type="spellEnd"/>
      <w:r>
        <w:t xml:space="preserve">, como sabes el </w:t>
      </w:r>
      <w:proofErr w:type="spellStart"/>
      <w:r>
        <w:t>front</w:t>
      </w:r>
      <w:proofErr w:type="spellEnd"/>
      <w:r>
        <w:t xml:space="preserve"> que opciones de </w:t>
      </w:r>
      <w:proofErr w:type="spellStart"/>
      <w:r>
        <w:t>enum</w:t>
      </w:r>
      <w:proofErr w:type="spellEnd"/>
      <w:r>
        <w:t xml:space="preserve"> tiene que colocar en la UI para que el User elija?</w:t>
      </w:r>
      <w:proofErr w:type="gramEnd"/>
      <w:r>
        <w:t xml:space="preserve"> Ya que el </w:t>
      </w:r>
      <w:proofErr w:type="spellStart"/>
      <w:r>
        <w:t>endpoin</w:t>
      </w:r>
      <w:proofErr w:type="spellEnd"/>
      <w:r>
        <w:t xml:space="preserve"> </w:t>
      </w:r>
      <w:proofErr w:type="spellStart"/>
      <w:r>
        <w:t>dque</w:t>
      </w:r>
      <w:proofErr w:type="spellEnd"/>
      <w:r>
        <w:t xml:space="preserve"> le ofrece </w:t>
      </w:r>
      <w:proofErr w:type="spellStart"/>
      <w:r>
        <w:t>swagger</w:t>
      </w:r>
      <w:proofErr w:type="spellEnd"/>
      <w:r>
        <w:t xml:space="preserve"> no te informa de los posibles valores, y yo tengo configurado para que devuelva </w:t>
      </w:r>
      <w:proofErr w:type="spellStart"/>
      <w:r>
        <w:t>string</w:t>
      </w:r>
      <w:proofErr w:type="spellEnd"/>
      <w:r>
        <w:t xml:space="preserve"> en el </w:t>
      </w:r>
      <w:proofErr w:type="spellStart"/>
      <w:r>
        <w:t>dto</w:t>
      </w:r>
      <w:proofErr w:type="spellEnd"/>
      <w:r>
        <w:t xml:space="preserve"> y no el </w:t>
      </w:r>
      <w:proofErr w:type="spellStart"/>
      <w:r>
        <w:t>numero</w:t>
      </w:r>
      <w:proofErr w:type="spellEnd"/>
      <w:r>
        <w:t xml:space="preserve"> que representa el valor.</w:t>
      </w:r>
    </w:p>
    <w:sectPr w:rsidR="00ED3B4E" w:rsidRPr="00032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77C14"/>
    <w:multiLevelType w:val="hybridMultilevel"/>
    <w:tmpl w:val="00784E9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4E"/>
    <w:rsid w:val="000326C0"/>
    <w:rsid w:val="00ED32CA"/>
    <w:rsid w:val="00ED3B4E"/>
    <w:rsid w:val="00F0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1811"/>
  <w15:chartTrackingRefBased/>
  <w15:docId w15:val="{358C68DA-3686-4FB9-9FA0-B6A40A26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B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B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B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B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B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B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B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2026-02-27T20:29:00Z</dcterms:created>
  <dcterms:modified xsi:type="dcterms:W3CDTF">2026-02-27T20:31:00Z</dcterms:modified>
</cp:coreProperties>
</file>