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9AEDAC" w14:textId="56F6DB61" w:rsidR="00B63D2E" w:rsidRPr="00E529D3" w:rsidRDefault="00B63D2E" w:rsidP="00B63D2E">
      <w:pPr>
        <w:rPr>
          <w:b/>
          <w:bCs/>
          <w:sz w:val="24"/>
          <w:szCs w:val="24"/>
          <w:u w:val="single"/>
          <w:lang w:val="en-GB"/>
        </w:rPr>
      </w:pPr>
      <w:r>
        <w:rPr>
          <w:b/>
          <w:bCs/>
          <w:sz w:val="24"/>
          <w:szCs w:val="24"/>
          <w:u w:val="single"/>
          <w:lang w:val="en-GB"/>
        </w:rPr>
        <w:t>LiDAR</w:t>
      </w:r>
      <w:r w:rsidRPr="008066B8">
        <w:rPr>
          <w:b/>
          <w:bCs/>
          <w:sz w:val="24"/>
          <w:szCs w:val="24"/>
          <w:u w:val="single"/>
          <w:lang w:val="en-GB"/>
        </w:rPr>
        <w:t xml:space="preserve"> Considerations</w:t>
      </w:r>
    </w:p>
    <w:p w14:paraId="489CD160" w14:textId="25128473" w:rsidR="00B63D2E" w:rsidRPr="008066B8" w:rsidRDefault="00D8531B" w:rsidP="00B63D2E">
      <w:pPr>
        <w:pStyle w:val="ListParagraph"/>
        <w:numPr>
          <w:ilvl w:val="0"/>
          <w:numId w:val="1"/>
        </w:numPr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>Range and Resolution</w:t>
      </w:r>
      <w:r w:rsidR="00C350BB">
        <w:rPr>
          <w:sz w:val="18"/>
          <w:szCs w:val="18"/>
          <w:lang w:val="en-GB"/>
        </w:rPr>
        <w:t xml:space="preserve"> (</w:t>
      </w:r>
      <w:r w:rsidR="0014702F">
        <w:rPr>
          <w:sz w:val="18"/>
          <w:szCs w:val="18"/>
          <w:lang w:val="en-GB"/>
        </w:rPr>
        <w:t>&gt;</w:t>
      </w:r>
      <w:r w:rsidR="002774CE">
        <w:rPr>
          <w:color w:val="FF0000"/>
          <w:sz w:val="18"/>
          <w:szCs w:val="18"/>
          <w:lang w:val="en-GB"/>
        </w:rPr>
        <w:t>5</w:t>
      </w:r>
      <w:r w:rsidR="0014702F">
        <w:rPr>
          <w:color w:val="FF0000"/>
          <w:sz w:val="18"/>
          <w:szCs w:val="18"/>
          <w:lang w:val="en-GB"/>
        </w:rPr>
        <w:t xml:space="preserve">0m Range; </w:t>
      </w:r>
      <w:r w:rsidR="002774CE">
        <w:rPr>
          <w:color w:val="FF0000"/>
          <w:sz w:val="18"/>
          <w:szCs w:val="18"/>
          <w:lang w:val="en-GB"/>
        </w:rPr>
        <w:t>&gt;1000 points per m</w:t>
      </w:r>
      <w:r w:rsidR="002774CE">
        <w:rPr>
          <w:color w:val="FF0000"/>
          <w:sz w:val="18"/>
          <w:szCs w:val="18"/>
          <w:vertAlign w:val="superscript"/>
          <w:lang w:val="en-GB"/>
        </w:rPr>
        <w:t>2</w:t>
      </w:r>
      <w:r w:rsidR="00C350BB">
        <w:rPr>
          <w:sz w:val="18"/>
          <w:szCs w:val="18"/>
          <w:lang w:val="en-GB"/>
        </w:rPr>
        <w:t>)</w:t>
      </w:r>
    </w:p>
    <w:p w14:paraId="43192D50" w14:textId="235C338E" w:rsidR="00B63D2E" w:rsidRDefault="00C350BB" w:rsidP="00B63D2E">
      <w:pPr>
        <w:pStyle w:val="ListParagraph"/>
        <w:numPr>
          <w:ilvl w:val="0"/>
          <w:numId w:val="1"/>
        </w:numPr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>Field of View</w:t>
      </w:r>
    </w:p>
    <w:p w14:paraId="2F9ED47F" w14:textId="4A776442" w:rsidR="0089192B" w:rsidRDefault="0089192B" w:rsidP="00B63D2E">
      <w:pPr>
        <w:pStyle w:val="ListParagraph"/>
        <w:numPr>
          <w:ilvl w:val="0"/>
          <w:numId w:val="1"/>
        </w:numPr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>Size and weight</w:t>
      </w:r>
    </w:p>
    <w:p w14:paraId="0D1F38CE" w14:textId="0E425193" w:rsidR="0089192B" w:rsidRDefault="0089192B" w:rsidP="00B63D2E">
      <w:pPr>
        <w:pStyle w:val="ListParagraph"/>
        <w:numPr>
          <w:ilvl w:val="0"/>
          <w:numId w:val="1"/>
        </w:numPr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>Power consumption</w:t>
      </w:r>
    </w:p>
    <w:p w14:paraId="383212C9" w14:textId="7B9FC5B5" w:rsidR="0089192B" w:rsidRDefault="0089192B" w:rsidP="00B63D2E">
      <w:pPr>
        <w:pStyle w:val="ListParagraph"/>
        <w:numPr>
          <w:ilvl w:val="0"/>
          <w:numId w:val="1"/>
        </w:numPr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 xml:space="preserve">Accuracy and precision </w:t>
      </w:r>
    </w:p>
    <w:p w14:paraId="25BC14B5" w14:textId="7E321284" w:rsidR="0089192B" w:rsidRPr="008066B8" w:rsidRDefault="00FB5486" w:rsidP="00B63D2E">
      <w:pPr>
        <w:pStyle w:val="ListParagraph"/>
        <w:numPr>
          <w:ilvl w:val="0"/>
          <w:numId w:val="1"/>
        </w:numPr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>Robustness and durability</w:t>
      </w:r>
    </w:p>
    <w:p w14:paraId="37EC1CF2" w14:textId="39DD0ACE" w:rsidR="00B63D2E" w:rsidRPr="008066B8" w:rsidRDefault="00FB5486" w:rsidP="00B63D2E">
      <w:pPr>
        <w:pStyle w:val="ListParagraph"/>
        <w:numPr>
          <w:ilvl w:val="0"/>
          <w:numId w:val="1"/>
        </w:numPr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>Scanning Speed</w:t>
      </w:r>
    </w:p>
    <w:p w14:paraId="781F434E" w14:textId="3CDE155F" w:rsidR="00B63D2E" w:rsidRDefault="00FB5486" w:rsidP="00B63D2E">
      <w:pPr>
        <w:pStyle w:val="ListParagraph"/>
        <w:numPr>
          <w:ilvl w:val="0"/>
          <w:numId w:val="1"/>
        </w:numPr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>SLAM compatibility (</w:t>
      </w:r>
      <w:r w:rsidRPr="00FB5486">
        <w:rPr>
          <w:color w:val="FF0000"/>
          <w:sz w:val="18"/>
          <w:szCs w:val="18"/>
          <w:lang w:val="en-GB"/>
        </w:rPr>
        <w:t>???</w:t>
      </w:r>
      <w:r>
        <w:rPr>
          <w:sz w:val="18"/>
          <w:szCs w:val="18"/>
          <w:lang w:val="en-GB"/>
        </w:rPr>
        <w:t>)</w:t>
      </w:r>
    </w:p>
    <w:p w14:paraId="63263419" w14:textId="735532A6" w:rsidR="00FB5486" w:rsidRDefault="004144E9" w:rsidP="00B63D2E">
      <w:pPr>
        <w:pStyle w:val="ListParagraph"/>
        <w:numPr>
          <w:ilvl w:val="0"/>
          <w:numId w:val="1"/>
        </w:numPr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>Environmental Sensitivity/working underground</w:t>
      </w:r>
    </w:p>
    <w:p w14:paraId="766A9EA6" w14:textId="79BDD769" w:rsidR="004144E9" w:rsidRDefault="001804A7" w:rsidP="00B63D2E">
      <w:pPr>
        <w:pStyle w:val="ListParagraph"/>
        <w:numPr>
          <w:ilvl w:val="0"/>
          <w:numId w:val="1"/>
        </w:numPr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>Data output format</w:t>
      </w:r>
    </w:p>
    <w:p w14:paraId="5BB8EED5" w14:textId="295A9BD3" w:rsidR="004144E9" w:rsidRDefault="001804A7" w:rsidP="00B63D2E">
      <w:pPr>
        <w:pStyle w:val="ListParagraph"/>
        <w:numPr>
          <w:ilvl w:val="0"/>
          <w:numId w:val="1"/>
        </w:numPr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>Cost</w:t>
      </w:r>
    </w:p>
    <w:p w14:paraId="4188A252" w14:textId="60A73A04" w:rsidR="004144E9" w:rsidRDefault="001804A7" w:rsidP="00B63D2E">
      <w:pPr>
        <w:pStyle w:val="ListParagraph"/>
        <w:numPr>
          <w:ilvl w:val="0"/>
          <w:numId w:val="1"/>
        </w:numPr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>Mounting integration</w:t>
      </w:r>
    </w:p>
    <w:p w14:paraId="0EC94D4C" w14:textId="6917271F" w:rsidR="001804A7" w:rsidRDefault="001804A7" w:rsidP="00B63D2E">
      <w:pPr>
        <w:pStyle w:val="ListParagraph"/>
        <w:numPr>
          <w:ilvl w:val="0"/>
          <w:numId w:val="1"/>
        </w:numPr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 xml:space="preserve">Support and </w:t>
      </w:r>
      <w:r w:rsidR="00E06474">
        <w:rPr>
          <w:sz w:val="18"/>
          <w:szCs w:val="18"/>
          <w:lang w:val="en-GB"/>
        </w:rPr>
        <w:t>maintenance</w:t>
      </w:r>
    </w:p>
    <w:p w14:paraId="0FA9BB77" w14:textId="6FC6593A" w:rsidR="004144E9" w:rsidRDefault="004144E9" w:rsidP="00B63D2E">
      <w:pPr>
        <w:pStyle w:val="ListParagraph"/>
        <w:numPr>
          <w:ilvl w:val="0"/>
          <w:numId w:val="1"/>
        </w:numPr>
        <w:rPr>
          <w:sz w:val="18"/>
          <w:szCs w:val="18"/>
          <w:lang w:val="en-GB"/>
        </w:rPr>
      </w:pPr>
    </w:p>
    <w:p w14:paraId="6E5AE9C5" w14:textId="275A07FF" w:rsidR="004144E9" w:rsidRPr="008066B8" w:rsidRDefault="004144E9" w:rsidP="00B63D2E">
      <w:pPr>
        <w:pStyle w:val="ListParagraph"/>
        <w:numPr>
          <w:ilvl w:val="0"/>
          <w:numId w:val="1"/>
        </w:numPr>
        <w:rPr>
          <w:sz w:val="18"/>
          <w:szCs w:val="18"/>
          <w:lang w:val="en-GB"/>
        </w:rPr>
      </w:pPr>
    </w:p>
    <w:p w14:paraId="62660DE8" w14:textId="77777777" w:rsidR="00B63D2E" w:rsidRPr="008066B8" w:rsidRDefault="00B63D2E" w:rsidP="00B63D2E">
      <w:pPr>
        <w:rPr>
          <w:sz w:val="18"/>
          <w:szCs w:val="18"/>
          <w:lang w:val="en-GB"/>
        </w:rPr>
      </w:pPr>
    </w:p>
    <w:p w14:paraId="00305FD1" w14:textId="77777777" w:rsidR="00B63D2E" w:rsidRPr="008066B8" w:rsidRDefault="00B63D2E" w:rsidP="00B63D2E">
      <w:pPr>
        <w:rPr>
          <w:sz w:val="18"/>
          <w:szCs w:val="18"/>
          <w:lang w:val="en-GB"/>
        </w:rPr>
      </w:pPr>
    </w:p>
    <w:p w14:paraId="5AD882EE" w14:textId="77777777" w:rsidR="00B63D2E" w:rsidRDefault="00B63D2E" w:rsidP="00B63D2E">
      <w:pPr>
        <w:rPr>
          <w:sz w:val="18"/>
          <w:szCs w:val="18"/>
          <w:lang w:val="en-GB"/>
        </w:rPr>
      </w:pPr>
    </w:p>
    <w:p w14:paraId="3F23D288" w14:textId="570DCDF1" w:rsidR="00B63D2E" w:rsidRPr="002836E0" w:rsidRDefault="00B63D2E" w:rsidP="00B63D2E">
      <w:pPr>
        <w:rPr>
          <w:b/>
          <w:bCs/>
          <w:sz w:val="24"/>
          <w:szCs w:val="24"/>
          <w:u w:val="single"/>
          <w:lang w:val="en-GB"/>
        </w:rPr>
      </w:pPr>
      <w:r>
        <w:rPr>
          <w:b/>
          <w:bCs/>
          <w:sz w:val="24"/>
          <w:szCs w:val="24"/>
          <w:u w:val="single"/>
          <w:lang w:val="en-GB"/>
        </w:rPr>
        <w:t>LiDAR</w:t>
      </w:r>
      <w:r w:rsidRPr="008066B8">
        <w:rPr>
          <w:b/>
          <w:bCs/>
          <w:sz w:val="24"/>
          <w:szCs w:val="24"/>
          <w:u w:val="single"/>
          <w:lang w:val="en-GB"/>
        </w:rPr>
        <w:t xml:space="preserve"> </w:t>
      </w:r>
      <w:r>
        <w:rPr>
          <w:b/>
          <w:bCs/>
          <w:sz w:val="24"/>
          <w:szCs w:val="24"/>
          <w:u w:val="single"/>
          <w:lang w:val="en-GB"/>
        </w:rPr>
        <w:t>Comparison</w:t>
      </w:r>
    </w:p>
    <w:p w14:paraId="5C508D1D" w14:textId="77777777" w:rsidR="00B63D2E" w:rsidRDefault="00B63D2E" w:rsidP="00B63D2E">
      <w:pPr>
        <w:rPr>
          <w:sz w:val="18"/>
          <w:szCs w:val="18"/>
          <w:lang w:val="en-GB"/>
        </w:rPr>
      </w:pPr>
    </w:p>
    <w:p w14:paraId="194265FB" w14:textId="0D06E7BC" w:rsidR="00B63D2E" w:rsidRDefault="00B63D2E" w:rsidP="00B63D2E">
      <w:pPr>
        <w:pStyle w:val="ListParagraph"/>
        <w:numPr>
          <w:ilvl w:val="0"/>
          <w:numId w:val="2"/>
        </w:numPr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>Ouster OSO-64</w:t>
      </w:r>
    </w:p>
    <w:p w14:paraId="234F1CDC" w14:textId="77777777" w:rsidR="00B63D2E" w:rsidRDefault="00B63D2E" w:rsidP="00B63D2E">
      <w:pPr>
        <w:pStyle w:val="ListParagraph"/>
        <w:rPr>
          <w:sz w:val="18"/>
          <w:szCs w:val="18"/>
          <w:lang w:val="en-GB"/>
        </w:rPr>
      </w:pPr>
      <w:r w:rsidRPr="00920812">
        <w:rPr>
          <w:sz w:val="18"/>
          <w:szCs w:val="18"/>
          <w:lang w:val="en-GB"/>
        </w:rPr>
        <w:t>(</w:t>
      </w:r>
      <w:hyperlink r:id="rId5" w:history="1">
        <w:r w:rsidRPr="00920812">
          <w:rPr>
            <w:rStyle w:val="Hyperlink"/>
            <w:sz w:val="18"/>
            <w:szCs w:val="18"/>
            <w:lang w:val="en-GB"/>
          </w:rPr>
          <w:t>https://www.researchgate.net/publication/358795290_RMF-Owl_A_Collision-Tolerant_Flying_Robot_for_Autonomous_Subterranean_Exploration</w:t>
        </w:r>
      </w:hyperlink>
      <w:r w:rsidRPr="00920812">
        <w:rPr>
          <w:sz w:val="18"/>
          <w:szCs w:val="18"/>
          <w:lang w:val="en-GB"/>
        </w:rPr>
        <w:t>)</w:t>
      </w:r>
    </w:p>
    <w:p w14:paraId="2D12F31F" w14:textId="77777777" w:rsidR="00B63D2E" w:rsidRDefault="00B63D2E" w:rsidP="00B63D2E">
      <w:pPr>
        <w:pStyle w:val="ListParagraph"/>
        <w:numPr>
          <w:ilvl w:val="0"/>
          <w:numId w:val="3"/>
        </w:numPr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>A</w:t>
      </w:r>
    </w:p>
    <w:p w14:paraId="4B05C5E0" w14:textId="77777777" w:rsidR="00B63D2E" w:rsidRDefault="00B63D2E" w:rsidP="00B63D2E">
      <w:pPr>
        <w:pStyle w:val="ListParagraph"/>
        <w:numPr>
          <w:ilvl w:val="0"/>
          <w:numId w:val="3"/>
        </w:numPr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>A</w:t>
      </w:r>
    </w:p>
    <w:p w14:paraId="37850582" w14:textId="77777777" w:rsidR="00B63D2E" w:rsidRDefault="00B63D2E" w:rsidP="00B63D2E">
      <w:pPr>
        <w:pStyle w:val="ListParagraph"/>
        <w:numPr>
          <w:ilvl w:val="0"/>
          <w:numId w:val="3"/>
        </w:numPr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>A</w:t>
      </w:r>
    </w:p>
    <w:p w14:paraId="4B6FBE57" w14:textId="3C8A4C26" w:rsidR="00CA1C59" w:rsidRDefault="00CA1C59" w:rsidP="00CA1C5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sz w:val="18"/>
          <w:szCs w:val="18"/>
          <w:lang w:val="en-GB"/>
        </w:rPr>
      </w:pPr>
      <w:r w:rsidRPr="00A27700">
        <w:rPr>
          <w:sz w:val="18"/>
          <w:szCs w:val="18"/>
          <w:lang w:val="en-GB"/>
        </w:rPr>
        <w:t xml:space="preserve">360 </w:t>
      </w:r>
      <w:proofErr w:type="spellStart"/>
      <w:r w:rsidRPr="00A27700">
        <w:rPr>
          <w:sz w:val="18"/>
          <w:szCs w:val="18"/>
          <w:lang w:val="en-GB"/>
        </w:rPr>
        <w:t>deg</w:t>
      </w:r>
      <w:proofErr w:type="spellEnd"/>
      <w:r w:rsidRPr="00A27700">
        <w:rPr>
          <w:sz w:val="18"/>
          <w:szCs w:val="18"/>
          <w:lang w:val="en-GB"/>
        </w:rPr>
        <w:t xml:space="preserve"> planar lidar</w:t>
      </w:r>
    </w:p>
    <w:p w14:paraId="322DA686" w14:textId="0EAA4B12" w:rsidR="00A27700" w:rsidRDefault="00A27700" w:rsidP="00A2770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>A</w:t>
      </w:r>
    </w:p>
    <w:p w14:paraId="7FE4F64C" w14:textId="60925350" w:rsidR="00A27700" w:rsidRPr="00A27700" w:rsidRDefault="00A27700" w:rsidP="00A2770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>A</w:t>
      </w:r>
    </w:p>
    <w:p w14:paraId="18E5E480" w14:textId="7C8727CB" w:rsidR="00CA1C59" w:rsidRDefault="00CA1C59" w:rsidP="00CA1C5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sz w:val="18"/>
          <w:szCs w:val="18"/>
          <w:lang w:val="en-GB"/>
        </w:rPr>
      </w:pPr>
      <w:proofErr w:type="spellStart"/>
      <w:r w:rsidRPr="00A27700">
        <w:rPr>
          <w:sz w:val="18"/>
          <w:szCs w:val="18"/>
          <w:lang w:val="en-GB"/>
        </w:rPr>
        <w:t>Velodyne</w:t>
      </w:r>
      <w:proofErr w:type="spellEnd"/>
      <w:r w:rsidRPr="00A27700">
        <w:rPr>
          <w:sz w:val="18"/>
          <w:szCs w:val="18"/>
          <w:lang w:val="en-GB"/>
        </w:rPr>
        <w:t xml:space="preserve"> Puck Lite</w:t>
      </w:r>
    </w:p>
    <w:p w14:paraId="02BDB645" w14:textId="24C35E42" w:rsidR="00A27700" w:rsidRDefault="00A27700" w:rsidP="00A2770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>A</w:t>
      </w:r>
    </w:p>
    <w:p w14:paraId="09AFEF7F" w14:textId="7A95B39E" w:rsidR="00A27700" w:rsidRPr="00A27700" w:rsidRDefault="00A27700" w:rsidP="00A2770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sz w:val="18"/>
          <w:szCs w:val="18"/>
          <w:lang w:val="en-GB"/>
        </w:rPr>
      </w:pPr>
    </w:p>
    <w:p w14:paraId="1798B49A" w14:textId="7E1196B2" w:rsidR="00CA1C59" w:rsidRDefault="00CA1C59" w:rsidP="00A2770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sz w:val="18"/>
          <w:szCs w:val="18"/>
          <w:lang w:val="en-GB"/>
        </w:rPr>
      </w:pPr>
      <w:proofErr w:type="spellStart"/>
      <w:r w:rsidRPr="00A27700">
        <w:rPr>
          <w:sz w:val="18"/>
          <w:szCs w:val="18"/>
          <w:lang w:val="en-GB"/>
        </w:rPr>
        <w:t>Velodyne</w:t>
      </w:r>
      <w:proofErr w:type="spellEnd"/>
      <w:r w:rsidRPr="00A27700">
        <w:rPr>
          <w:sz w:val="18"/>
          <w:szCs w:val="18"/>
          <w:lang w:val="en-GB"/>
        </w:rPr>
        <w:t xml:space="preserve"> VLP 16s</w:t>
      </w:r>
    </w:p>
    <w:p w14:paraId="3B3CC509" w14:textId="548A7F93" w:rsidR="00A27700" w:rsidRDefault="00A27700" w:rsidP="00A2770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>A</w:t>
      </w:r>
    </w:p>
    <w:p w14:paraId="07FBAC6E" w14:textId="333E9738" w:rsidR="00A27700" w:rsidRPr="00A27700" w:rsidRDefault="00A27700" w:rsidP="00A2770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sz w:val="18"/>
          <w:szCs w:val="18"/>
          <w:lang w:val="en-GB"/>
        </w:rPr>
      </w:pPr>
    </w:p>
    <w:p w14:paraId="5948358E" w14:textId="1FA1C585" w:rsidR="00A27700" w:rsidRDefault="00CA1C59" w:rsidP="00CA1C5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sz w:val="18"/>
          <w:szCs w:val="18"/>
          <w:lang w:val="en-GB"/>
        </w:rPr>
      </w:pPr>
      <w:proofErr w:type="spellStart"/>
      <w:r w:rsidRPr="00A27700">
        <w:rPr>
          <w:sz w:val="18"/>
          <w:szCs w:val="18"/>
          <w:lang w:val="en-GB"/>
        </w:rPr>
        <w:t>RoboSense</w:t>
      </w:r>
      <w:proofErr w:type="spellEnd"/>
      <w:r w:rsidRPr="00A27700">
        <w:rPr>
          <w:sz w:val="18"/>
          <w:szCs w:val="18"/>
          <w:lang w:val="en-GB"/>
        </w:rPr>
        <w:t xml:space="preserve"> 3D lidar</w:t>
      </w:r>
    </w:p>
    <w:p w14:paraId="317CCA52" w14:textId="5D731596" w:rsidR="00A27700" w:rsidRDefault="00A27700" w:rsidP="00A2770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>A</w:t>
      </w:r>
    </w:p>
    <w:p w14:paraId="36660E00" w14:textId="77777777" w:rsidR="00A27700" w:rsidRPr="00A27700" w:rsidRDefault="00A27700" w:rsidP="00A2770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sz w:val="18"/>
          <w:szCs w:val="18"/>
          <w:lang w:val="en-GB"/>
        </w:rPr>
      </w:pPr>
    </w:p>
    <w:p w14:paraId="53C0079F" w14:textId="04BE2C97" w:rsidR="00A27700" w:rsidRDefault="00CA1C59" w:rsidP="00CA1C5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sz w:val="18"/>
          <w:szCs w:val="18"/>
          <w:lang w:val="en-GB"/>
        </w:rPr>
      </w:pPr>
      <w:r w:rsidRPr="00A27700">
        <w:rPr>
          <w:sz w:val="18"/>
          <w:szCs w:val="18"/>
          <w:lang w:val="en-GB"/>
        </w:rPr>
        <w:t>SICK LMS151 lidar on pivot</w:t>
      </w:r>
    </w:p>
    <w:p w14:paraId="55CA30B1" w14:textId="5C4AE2AE" w:rsidR="00A27700" w:rsidRDefault="00A27700" w:rsidP="00A2770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>A</w:t>
      </w:r>
    </w:p>
    <w:p w14:paraId="21EB9703" w14:textId="77777777" w:rsidR="00A27700" w:rsidRPr="00A27700" w:rsidRDefault="00A27700" w:rsidP="00A2770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sz w:val="18"/>
          <w:szCs w:val="18"/>
          <w:lang w:val="en-GB"/>
        </w:rPr>
      </w:pPr>
    </w:p>
    <w:p w14:paraId="075A3399" w14:textId="08D24823" w:rsidR="00A27700" w:rsidRDefault="00CA1C59" w:rsidP="00CA1C5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sz w:val="18"/>
          <w:szCs w:val="18"/>
          <w:lang w:val="en-GB"/>
        </w:rPr>
      </w:pPr>
      <w:proofErr w:type="spellStart"/>
      <w:r w:rsidRPr="00A27700">
        <w:rPr>
          <w:sz w:val="18"/>
          <w:szCs w:val="18"/>
          <w:lang w:val="en-GB"/>
        </w:rPr>
        <w:t>RPLidar</w:t>
      </w:r>
      <w:proofErr w:type="spellEnd"/>
      <w:r w:rsidRPr="00A27700">
        <w:rPr>
          <w:sz w:val="18"/>
          <w:szCs w:val="18"/>
          <w:lang w:val="en-GB"/>
        </w:rPr>
        <w:t xml:space="preserve"> A3</w:t>
      </w:r>
    </w:p>
    <w:p w14:paraId="1CE21F43" w14:textId="554346F2" w:rsidR="00A27700" w:rsidRDefault="00A27700" w:rsidP="00A2770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>A</w:t>
      </w:r>
    </w:p>
    <w:p w14:paraId="1CC3BD4E" w14:textId="77777777" w:rsidR="00A27700" w:rsidRPr="00A27700" w:rsidRDefault="00A27700" w:rsidP="00A2770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sz w:val="18"/>
          <w:szCs w:val="18"/>
          <w:lang w:val="en-GB"/>
        </w:rPr>
      </w:pPr>
    </w:p>
    <w:p w14:paraId="53100105" w14:textId="00C74475" w:rsidR="00A27700" w:rsidRDefault="00CA1C59" w:rsidP="00CA1C5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sz w:val="18"/>
          <w:szCs w:val="18"/>
          <w:lang w:val="en-GB"/>
        </w:rPr>
      </w:pPr>
      <w:proofErr w:type="spellStart"/>
      <w:r w:rsidRPr="00A27700">
        <w:rPr>
          <w:sz w:val="18"/>
          <w:szCs w:val="18"/>
          <w:lang w:val="en-GB"/>
        </w:rPr>
        <w:t>RPLidar</w:t>
      </w:r>
      <w:proofErr w:type="spellEnd"/>
      <w:r w:rsidRPr="00A27700">
        <w:rPr>
          <w:sz w:val="18"/>
          <w:szCs w:val="18"/>
          <w:lang w:val="en-GB"/>
        </w:rPr>
        <w:t xml:space="preserve"> A2</w:t>
      </w:r>
    </w:p>
    <w:p w14:paraId="2F597D8F" w14:textId="12C67F8C" w:rsidR="00A27700" w:rsidRDefault="00A27700" w:rsidP="00A2770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>A</w:t>
      </w:r>
    </w:p>
    <w:p w14:paraId="0469F804" w14:textId="77777777" w:rsidR="00A27700" w:rsidRPr="00A27700" w:rsidRDefault="00A27700" w:rsidP="00A2770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sz w:val="18"/>
          <w:szCs w:val="18"/>
          <w:lang w:val="en-GB"/>
        </w:rPr>
      </w:pPr>
    </w:p>
    <w:p w14:paraId="0B17700F" w14:textId="66D4CAA6" w:rsidR="00BD045F" w:rsidRDefault="00CA1C59" w:rsidP="00CA1C5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sz w:val="18"/>
          <w:szCs w:val="18"/>
          <w:lang w:val="en-GB"/>
        </w:rPr>
      </w:pPr>
      <w:proofErr w:type="spellStart"/>
      <w:r w:rsidRPr="00A27700">
        <w:rPr>
          <w:sz w:val="18"/>
          <w:szCs w:val="18"/>
          <w:lang w:val="en-GB"/>
        </w:rPr>
        <w:t>Robosense</w:t>
      </w:r>
      <w:proofErr w:type="spellEnd"/>
      <w:r w:rsidRPr="00A27700">
        <w:rPr>
          <w:sz w:val="18"/>
          <w:szCs w:val="18"/>
          <w:lang w:val="en-GB"/>
        </w:rPr>
        <w:t xml:space="preserve"> </w:t>
      </w:r>
      <w:proofErr w:type="spellStart"/>
      <w:r w:rsidRPr="00A27700">
        <w:rPr>
          <w:sz w:val="18"/>
          <w:szCs w:val="18"/>
          <w:lang w:val="en-GB"/>
        </w:rPr>
        <w:t>BPeral</w:t>
      </w:r>
      <w:proofErr w:type="spellEnd"/>
      <w:r w:rsidRPr="00A27700">
        <w:rPr>
          <w:sz w:val="18"/>
          <w:szCs w:val="18"/>
          <w:lang w:val="en-GB"/>
        </w:rPr>
        <w:t xml:space="preserve"> LiDAR</w:t>
      </w:r>
    </w:p>
    <w:p w14:paraId="24A703FA" w14:textId="396B65B4" w:rsidR="00A27700" w:rsidRDefault="00A27700" w:rsidP="00A2770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sz w:val="18"/>
          <w:szCs w:val="18"/>
          <w:lang w:val="en-GB"/>
        </w:rPr>
      </w:pPr>
      <w:r>
        <w:rPr>
          <w:sz w:val="18"/>
          <w:szCs w:val="18"/>
          <w:lang w:val="en-GB"/>
        </w:rPr>
        <w:t>A</w:t>
      </w:r>
    </w:p>
    <w:p w14:paraId="18980FF7" w14:textId="77777777" w:rsidR="00A27700" w:rsidRPr="00A27700" w:rsidRDefault="00A27700" w:rsidP="00A2770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sz w:val="18"/>
          <w:szCs w:val="18"/>
          <w:lang w:val="en-GB"/>
        </w:rPr>
      </w:pPr>
    </w:p>
    <w:sectPr w:rsidR="00A27700" w:rsidRPr="00A27700" w:rsidSect="00B63D2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8D3ED9"/>
    <w:multiLevelType w:val="hybridMultilevel"/>
    <w:tmpl w:val="3FCCFA4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D83259"/>
    <w:multiLevelType w:val="hybridMultilevel"/>
    <w:tmpl w:val="2AD80A9A"/>
    <w:lvl w:ilvl="0" w:tplc="D7E4C24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8EA5976"/>
    <w:multiLevelType w:val="hybridMultilevel"/>
    <w:tmpl w:val="F1AC12D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4317239">
    <w:abstractNumId w:val="0"/>
  </w:num>
  <w:num w:numId="2" w16cid:durableId="1927226056">
    <w:abstractNumId w:val="2"/>
  </w:num>
  <w:num w:numId="3" w16cid:durableId="18803142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D2E"/>
    <w:rsid w:val="0014702F"/>
    <w:rsid w:val="001804A7"/>
    <w:rsid w:val="002774CE"/>
    <w:rsid w:val="004144E9"/>
    <w:rsid w:val="0089192B"/>
    <w:rsid w:val="008D4573"/>
    <w:rsid w:val="00A27700"/>
    <w:rsid w:val="00B63D2E"/>
    <w:rsid w:val="00BD045F"/>
    <w:rsid w:val="00C350BB"/>
    <w:rsid w:val="00CA1C59"/>
    <w:rsid w:val="00D8531B"/>
    <w:rsid w:val="00E06474"/>
    <w:rsid w:val="00E529D3"/>
    <w:rsid w:val="00FB5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294DD"/>
  <w15:chartTrackingRefBased/>
  <w15:docId w15:val="{EA622FF1-AF78-4BD3-9A6D-0BA30697C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3D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3D2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63D2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researchgate.net/publication/358795290_RMF-Owl_A_Collision-Tolerant_Flying_Robot_for_Autonomous_Subterranean_Explora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123</Words>
  <Characters>704</Characters>
  <Application>Microsoft Office Word</Application>
  <DocSecurity>0</DocSecurity>
  <Lines>5</Lines>
  <Paragraphs>1</Paragraphs>
  <ScaleCrop>false</ScaleCrop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 Epler</dc:creator>
  <cp:keywords/>
  <dc:description/>
  <cp:lastModifiedBy>Nico Epler</cp:lastModifiedBy>
  <cp:revision>20</cp:revision>
  <dcterms:created xsi:type="dcterms:W3CDTF">2024-02-08T10:42:00Z</dcterms:created>
  <dcterms:modified xsi:type="dcterms:W3CDTF">2024-02-08T13:19:00Z</dcterms:modified>
</cp:coreProperties>
</file>