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BC0" w:rsidRPr="00723F15" w:rsidRDefault="00071BC0" w:rsidP="00071BC0">
      <w:pPr>
        <w:tabs>
          <w:tab w:val="left" w:pos="3240"/>
        </w:tabs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723F15">
        <w:rPr>
          <w:rFonts w:ascii="Arial" w:hAnsi="Arial" w:cs="Arial"/>
          <w:b/>
          <w:sz w:val="22"/>
          <w:szCs w:val="22"/>
        </w:rPr>
        <w:t>Lista de Restrições</w:t>
      </w:r>
    </w:p>
    <w:p w:rsidR="00071BC0" w:rsidRDefault="00071BC0" w:rsidP="00071BC0">
      <w:pPr>
        <w:tabs>
          <w:tab w:val="left" w:pos="3240"/>
        </w:tabs>
        <w:rPr>
          <w:rFonts w:ascii="Arial" w:hAnsi="Arial" w:cs="Arial"/>
          <w:sz w:val="22"/>
          <w:szCs w:val="22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"/>
        <w:gridCol w:w="2190"/>
        <w:gridCol w:w="2977"/>
        <w:gridCol w:w="4110"/>
      </w:tblGrid>
      <w:tr w:rsidR="00071BC0" w:rsidRPr="00AC4D4C" w:rsidTr="00AA4919">
        <w:trPr>
          <w:trHeight w:val="483"/>
        </w:trPr>
        <w:tc>
          <w:tcPr>
            <w:tcW w:w="504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D7E4BD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AC4D4C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D7E4BD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Tipo Restrição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D7E4BD"/>
          </w:tcPr>
          <w:p w:rsidR="00071BC0" w:rsidRPr="00AC4D4C" w:rsidRDefault="00071BC0" w:rsidP="00AA491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Descrição da Restrição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D7E4BD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071BC0" w:rsidRPr="00AC4D4C" w:rsidRDefault="00071BC0" w:rsidP="00AA4919">
            <w:pPr>
              <w:rPr>
                <w:rFonts w:ascii="Arial" w:hAnsi="Arial" w:cs="Arial"/>
                <w:sz w:val="22"/>
                <w:szCs w:val="22"/>
              </w:rPr>
            </w:pPr>
            <w:r w:rsidRPr="00AC4D4C">
              <w:rPr>
                <w:rFonts w:ascii="Arial" w:hAnsi="Arial" w:cs="Arial"/>
                <w:b/>
                <w:bCs/>
                <w:sz w:val="22"/>
                <w:szCs w:val="22"/>
              </w:rPr>
              <w:t>Lógica</w:t>
            </w:r>
          </w:p>
        </w:tc>
      </w:tr>
      <w:tr w:rsidR="00071BC0" w:rsidRPr="00AC4D4C" w:rsidTr="00AA4919">
        <w:trPr>
          <w:trHeight w:val="816"/>
        </w:trPr>
        <w:tc>
          <w:tcPr>
            <w:tcW w:w="50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AC4D4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9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Operacional</w:t>
            </w:r>
          </w:p>
        </w:tc>
        <w:tc>
          <w:tcPr>
            <w:tcW w:w="2977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1BC0" w:rsidRDefault="00071BC0" w:rsidP="00AA49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software tem que ser compatível com o sistema operacional Windows</w:t>
            </w:r>
          </w:p>
        </w:tc>
        <w:tc>
          <w:tcPr>
            <w:tcW w:w="411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71BC0" w:rsidRPr="00AC4D4C" w:rsidRDefault="00071BC0" w:rsidP="00AA49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programado para rodar no sistema operacional Windows</w:t>
            </w:r>
          </w:p>
        </w:tc>
      </w:tr>
      <w:tr w:rsidR="00071BC0" w:rsidRPr="00AC4D4C" w:rsidTr="00AA4919">
        <w:trPr>
          <w:trHeight w:val="816"/>
        </w:trPr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AC4D4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Orçamento Pessoal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1BC0" w:rsidRDefault="00071BC0" w:rsidP="00AA49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Não terá nenhum tipo de custo para o cliente o desenvolvimento do software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71BC0" w:rsidRPr="00BE26D3" w:rsidRDefault="00071BC0" w:rsidP="00AA4919">
            <w:pPr>
              <w:rPr>
                <w:rFonts w:ascii="Arial" w:hAnsi="Arial" w:cs="Arial"/>
                <w:sz w:val="22"/>
                <w:szCs w:val="22"/>
              </w:rPr>
            </w:pPr>
            <w:r w:rsidRPr="00BE26D3">
              <w:rPr>
                <w:rFonts w:ascii="Arial" w:hAnsi="Arial" w:cs="Arial"/>
                <w:sz w:val="22"/>
                <w:szCs w:val="22"/>
              </w:rPr>
              <w:t xml:space="preserve">Como foi citado no </w:t>
            </w:r>
            <w:proofErr w:type="gramStart"/>
            <w:r w:rsidRPr="00BE26D3">
              <w:rPr>
                <w:rFonts w:ascii="Arial" w:hAnsi="Arial" w:cs="Arial"/>
                <w:sz w:val="22"/>
                <w:szCs w:val="22"/>
              </w:rPr>
              <w:t xml:space="preserve">escopo </w:t>
            </w:r>
            <w:r w:rsidRPr="00BE26D3">
              <w:rPr>
                <w:rFonts w:ascii="Arial" w:eastAsia="Tahoma" w:hAnsi="Arial" w:cs="Arial"/>
                <w:sz w:val="22"/>
                <w:szCs w:val="22"/>
              </w:rPr>
              <w:t>Este</w:t>
            </w:r>
            <w:proofErr w:type="gramEnd"/>
            <w:r w:rsidRPr="00BE26D3">
              <w:rPr>
                <w:rFonts w:ascii="Arial" w:eastAsia="Tahoma" w:hAnsi="Arial" w:cs="Arial"/>
                <w:sz w:val="22"/>
                <w:szCs w:val="22"/>
              </w:rPr>
              <w:t xml:space="preserve"> projeto tem como visão geral, conhecimento acadêmico, visando propor uma solução re</w:t>
            </w:r>
            <w:r>
              <w:rPr>
                <w:rFonts w:ascii="Arial" w:eastAsia="Tahoma" w:hAnsi="Arial" w:cs="Arial"/>
                <w:sz w:val="22"/>
                <w:szCs w:val="22"/>
              </w:rPr>
              <w:t xml:space="preserve">al para o cliente </w:t>
            </w:r>
            <w:proofErr w:type="spellStart"/>
            <w:r>
              <w:rPr>
                <w:rFonts w:ascii="Arial" w:eastAsia="Tahoma" w:hAnsi="Arial" w:cs="Arial"/>
                <w:sz w:val="22"/>
                <w:szCs w:val="22"/>
              </w:rPr>
              <w:t>Alles</w:t>
            </w:r>
            <w:proofErr w:type="spellEnd"/>
            <w:r>
              <w:rPr>
                <w:rFonts w:ascii="Arial" w:eastAsia="Tahoma" w:hAnsi="Arial" w:cs="Arial"/>
                <w:sz w:val="22"/>
                <w:szCs w:val="22"/>
              </w:rPr>
              <w:t xml:space="preserve"> Brindes, então não estamos propondo valores a serem orçados</w:t>
            </w:r>
          </w:p>
        </w:tc>
      </w:tr>
      <w:tr w:rsidR="00071BC0" w:rsidRPr="00AC4D4C" w:rsidTr="00AA4919">
        <w:trPr>
          <w:trHeight w:val="915"/>
        </w:trPr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AC4D4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Sistema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1BC0" w:rsidRDefault="00071BC0" w:rsidP="00AA49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terá que ser liberado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 final de 2019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71BC0" w:rsidRPr="00AC4D4C" w:rsidRDefault="00071BC0" w:rsidP="00AA49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Como o projeto da OPE será finalizado no final de 2019 o sistema tem que estar funcionando na loja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esse termino</w:t>
            </w:r>
          </w:p>
        </w:tc>
      </w:tr>
      <w:tr w:rsidR="00071BC0" w:rsidRPr="00AC4D4C" w:rsidTr="00AA4919">
        <w:trPr>
          <w:trHeight w:val="816"/>
        </w:trPr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AC4D4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Sistêmica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1BC0" w:rsidRPr="00AC4D4C" w:rsidRDefault="00071BC0" w:rsidP="00AA49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tem que ser básico fácil e ágil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71BC0" w:rsidRPr="00AC4D4C" w:rsidRDefault="00071BC0" w:rsidP="00AA49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solução será desenvolvida para ajudar a loja e seus usuários, com isso a solução tem que ser com essas características</w:t>
            </w:r>
          </w:p>
        </w:tc>
      </w:tr>
      <w:tr w:rsidR="00071BC0" w:rsidRPr="00AC4D4C" w:rsidTr="00AA4919">
        <w:trPr>
          <w:trHeight w:val="816"/>
        </w:trPr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AC4D4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71BC0" w:rsidRPr="00AC4D4C" w:rsidRDefault="00071BC0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1BC0" w:rsidRPr="00AC4D4C" w:rsidRDefault="00071BC0" w:rsidP="00AA49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71BC0" w:rsidRPr="00AC4D4C" w:rsidRDefault="00071BC0" w:rsidP="00AA491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D6A77" w:rsidRDefault="00071BC0"/>
    <w:sectPr w:rsidR="00BD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C0"/>
    <w:rsid w:val="00071BC0"/>
    <w:rsid w:val="003330E6"/>
    <w:rsid w:val="007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36B18-CA37-4C23-A7F6-4BD1F7B3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B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750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1</cp:revision>
  <dcterms:created xsi:type="dcterms:W3CDTF">2019-02-13T23:14:00Z</dcterms:created>
  <dcterms:modified xsi:type="dcterms:W3CDTF">2019-02-13T23:15:00Z</dcterms:modified>
</cp:coreProperties>
</file>