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Descrição dos Processos de Negócio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Realizar Orçamento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 Cliente solicita orçamento.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Gerar um orçamento para o cliente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Recebe solicitação do cliente.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Insere os dados do cliente no sistema.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Verifica se os dados cadastrais do cliente estão atualizados, senão realiza um novo cadastro.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Envia orçamento final para o cliente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O orçamento que está “Pendente”, vai para análise do cliente, que pode solicitar uma negociação de valores, aprovar ou cancelar este pedido.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Finaliza a venda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br/>
        <w:t>Cotar Mercadoria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Realizar orçamento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Cotar produtos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Entra em contato com o fornecedor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Verificar se o fornecedor tem a quantidade necessária do produto em estoque.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Verifica o preço do produto na quantidade desejada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Caso não tenha a quantidade necessária do produto, o vendedor cota com outro fornecedor.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Caso nenhum fornecedor tenha a quantidade total do produto em estoque, a cotação pode conter produtos com dois ou mais fornecedores para se atingir a quantidade necessária.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Armazena a cotação em cotações com o status “Realizado”.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Calculo de orçamento final</w:t>
        <w:tab/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Após Cotação de produtos com o fornecedor finalizada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Calcular/Incluir Preço no Orçamento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Insere o valor de demais custos no produto e defin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o lucro que deseja obter.</w:t>
      </w:r>
    </w:p>
    <w:p>
      <w:pPr>
        <w:pStyle w:val="ListParagraph"/>
        <w:numPr>
          <w:ilvl w:val="1"/>
          <w:numId w:val="1"/>
        </w:numPr>
        <w:ind w:left="0" w:firstLine="1080"/>
        <w:jc w:val="both"/>
        <w:rPr/>
      </w:pPr>
      <w:r>
        <w:rPr>
          <w:sz w:val="24"/>
          <w:szCs w:val="24"/>
        </w:rPr>
        <w:t xml:space="preserve">Armazena o </w:t>
      </w:r>
      <w:r>
        <w:rPr>
          <w:sz w:val="24"/>
          <w:szCs w:val="24"/>
        </w:rPr>
        <w:t>orçamento</w:t>
      </w:r>
      <w:r>
        <w:rPr>
          <w:sz w:val="24"/>
          <w:szCs w:val="24"/>
        </w:rPr>
        <w:t xml:space="preserve"> em orçamentos com status “Aprovação Pendente”</w:t>
        <w:br/>
        <w:br/>
      </w:r>
      <w:r>
        <w:rPr>
          <w:b/>
          <w:sz w:val="24"/>
          <w:szCs w:val="24"/>
        </w:rPr>
        <w:t>Aprovar Orçamento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Enviar orçamento para cliente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Obter a aprovação do orçamento ou possíveis negociações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Envia orçamento ao cliente com os valores, e obtém feedback.  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aprovado, </w:t>
      </w:r>
      <w:r>
        <w:rPr>
          <w:sz w:val="24"/>
          <w:szCs w:val="24"/>
        </w:rPr>
        <w:t>orçamento</w:t>
      </w:r>
      <w:r>
        <w:rPr>
          <w:sz w:val="24"/>
          <w:szCs w:val="24"/>
        </w:rPr>
        <w:t xml:space="preserve"> é cancelado e armazenado em orçamentos com status “Cancelado”.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aprovado pelo cliente, o </w:t>
      </w:r>
      <w:r>
        <w:rPr>
          <w:sz w:val="24"/>
          <w:szCs w:val="24"/>
        </w:rPr>
        <w:t>orçamento</w:t>
      </w:r>
      <w:r>
        <w:rPr>
          <w:sz w:val="24"/>
          <w:szCs w:val="24"/>
        </w:rPr>
        <w:t xml:space="preserve"> é armazenado em orçamentos com status “Aprovado”.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Orçamento em Pedido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Transformar Orçamento em Pedido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a transformação do Orçamento aprovado em Pedido de Venda.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 os orçamentos com status “Aprovado”.  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Seleciona o orçamento status “Aprovado” e transforma o orçamento em pedido de venda.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Cancelar Orçamento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Cancela orçamento reprovado pelo cliente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o cancelamento do orçamento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Trabalhadores envolvidos: 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Vendedor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Cancela o orçamento </w:t>
      </w:r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Realizar pedido de compra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Enviar pedido de compra para fornecedor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a compra dos pedidos aprovados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Responsável por compras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Obtém as cotações relacionadas ao pedido de venda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Envia a cotação do fornecedor como pedido de compra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Aguarda liberação da mercadoria no fornecedor para coleta.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de Compra em Cotações com status “Aguardando Liberação”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br/>
        <w:t xml:space="preserve">Coletar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Liberação da mercadoria pelo fornecedor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Coletar mercadoria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Transportador e Vendedor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 a coleta da mercadoria no fornecedor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a entrega da mercadoria no terceiro para gravação/personalização.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em produtos com status “Confeccionando”.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br/>
        <w:t>Terceirizadas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Personalização de produtos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 xml:space="preserve">Personalizar produtos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Terceirizada, Vendedor, transportadora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Receber produtos coletados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a conferencia de produtos, quantidade e estado dos itens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haja alguma divergência entre a quantidade e o estado dos produtos recebidos, a terceirizada entra em contato com o vendedor que por sua vez aciona o fornecedor e solicita troca ou envio de itens faltantes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são personalizados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são embalados e separados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de venda com o status “Pronto para entrega”.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br/>
        <w:t>Entrega de mercadoria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 xml:space="preserve">Realizar entrega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Finalizar a entrega do produto final no cliente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 e transportador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Retira produtos da terceiriza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 a entrega no cliente final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 confirma o recebimento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pedido em Pedidos com status “Faturamento Pendente”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Faturar Pedido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Evento: </w:t>
      </w:r>
      <w:r>
        <w:rPr>
          <w:sz w:val="24"/>
          <w:szCs w:val="24"/>
        </w:rPr>
        <w:t>Faturamento do pedido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Receber o valor devido pelo cliente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Trabalhadores envolvidos: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Contas a receber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o faturamento do pedido do cliente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Armazena o pedido com status “Faturado” em Pedidos 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Recebe pagamentos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o pagamento em “Pedidos finalizados”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Contas a pagar: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o levantamento de contas a pagar.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 o pagamento das contas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Armazena as contas pagas em “Balanço mensal”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  <w:b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647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705B0-5000-44AC-B08F-BFB3463A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LibreOffice/6.1.5.2$Linux_X86_64 LibreOffice_project/10$Build-2</Application>
  <Pages>4</Pages>
  <Words>662</Words>
  <Characters>3779</Characters>
  <CharactersWithSpaces>4304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2019-04-13T20:54:00Z</dcterms:created>
  <dc:creator>Usuário do Windows</dc:creator>
  <dc:description/>
  <dc:language>pt-BR</dc:language>
  <cp:lastModifiedBy/>
  <dcterms:modified xsi:type="dcterms:W3CDTF">2019-04-16T01:02:42Z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