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57DD" w14:textId="1D903FF5" w:rsidR="00AA05F7" w:rsidRDefault="00BA22E0" w:rsidP="00E12E5C">
      <w:pPr>
        <w:pStyle w:val="Heading1"/>
      </w:pPr>
      <w:bookmarkStart w:id="0" w:name="_GoBack"/>
      <w:r>
        <w:t>Clean Code Developer</w:t>
      </w:r>
    </w:p>
    <w:bookmarkEnd w:id="0"/>
    <w:p w14:paraId="41F26276" w14:textId="0AB81526" w:rsidR="00BA22E0" w:rsidRDefault="00BA22E0"/>
    <w:p w14:paraId="117E036B" w14:textId="352C5474" w:rsidR="00BA22E0" w:rsidRPr="000146C3" w:rsidRDefault="00BA22E0" w:rsidP="00BA22E0">
      <w:pPr>
        <w:pStyle w:val="ListParagraph"/>
        <w:numPr>
          <w:ilvl w:val="0"/>
          <w:numId w:val="2"/>
        </w:numPr>
        <w:rPr>
          <w:color w:val="FF0000"/>
        </w:rPr>
      </w:pPr>
      <w:r w:rsidRPr="000146C3">
        <w:rPr>
          <w:color w:val="FF0000"/>
        </w:rPr>
        <w:t>Roter Grad</w:t>
      </w:r>
    </w:p>
    <w:p w14:paraId="00B0AA1B" w14:textId="3AA7DFBC" w:rsidR="00BA22E0" w:rsidRDefault="00BA22E0" w:rsidP="00BA22E0">
      <w:pPr>
        <w:pStyle w:val="ListParagraph"/>
        <w:numPr>
          <w:ilvl w:val="1"/>
          <w:numId w:val="2"/>
        </w:numPr>
      </w:pPr>
      <w:r>
        <w:t xml:space="preserve">DRY- </w:t>
      </w:r>
      <w:proofErr w:type="spellStart"/>
      <w:r>
        <w:t>Don’t</w:t>
      </w:r>
      <w:proofErr w:type="spellEnd"/>
      <w:r>
        <w:t xml:space="preserve"> Repeat </w:t>
      </w:r>
      <w:proofErr w:type="spellStart"/>
      <w:r>
        <w:t>Yourself</w:t>
      </w:r>
      <w:proofErr w:type="spellEnd"/>
    </w:p>
    <w:p w14:paraId="553EF7D4" w14:textId="4951AF61" w:rsidR="00BA22E0" w:rsidRPr="00BA22E0" w:rsidRDefault="00BA22E0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A22E0">
        <w:rPr>
          <w:rFonts w:cstheme="minorHAnsi"/>
          <w:color w:val="333333"/>
          <w:sz w:val="20"/>
          <w:szCs w:val="20"/>
          <w:shd w:val="clear" w:color="auto" w:fill="F5F5F5"/>
        </w:rPr>
        <w:t>Jede Doppelung von Code oder auch nur Handgriffen leistet Inkonsistenzen und Fehlern Vorschub</w:t>
      </w:r>
    </w:p>
    <w:p w14:paraId="5DC1EBA9" w14:textId="7E7BB2AC" w:rsidR="00BA22E0" w:rsidRDefault="00BA22E0" w:rsidP="00BA22E0">
      <w:pPr>
        <w:pStyle w:val="ListParagraph"/>
        <w:numPr>
          <w:ilvl w:val="1"/>
          <w:numId w:val="2"/>
        </w:numPr>
        <w:rPr>
          <w:rFonts w:cstheme="minorHAnsi"/>
        </w:rPr>
      </w:pPr>
      <w:r w:rsidRPr="00BA22E0">
        <w:rPr>
          <w:rFonts w:cstheme="minorHAnsi"/>
        </w:rPr>
        <w:t xml:space="preserve">KISS – Keep </w:t>
      </w:r>
      <w:proofErr w:type="spellStart"/>
      <w:r w:rsidRPr="00BA22E0">
        <w:rPr>
          <w:rFonts w:cstheme="minorHAnsi"/>
        </w:rPr>
        <w:t>it</w:t>
      </w:r>
      <w:proofErr w:type="spellEnd"/>
      <w:r w:rsidRPr="00BA22E0">
        <w:rPr>
          <w:rFonts w:cstheme="minorHAnsi"/>
        </w:rPr>
        <w:t xml:space="preserve"> simple, stupid</w:t>
      </w:r>
    </w:p>
    <w:p w14:paraId="6A827ACD" w14:textId="68543591" w:rsidR="00BA22E0" w:rsidRPr="00BA22E0" w:rsidRDefault="00BA22E0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A22E0">
        <w:rPr>
          <w:rFonts w:cstheme="minorHAnsi"/>
          <w:color w:val="333333"/>
          <w:sz w:val="20"/>
          <w:szCs w:val="20"/>
          <w:shd w:val="clear" w:color="auto" w:fill="F5F5F5"/>
        </w:rPr>
        <w:t>Wer mehr tut als das Einfachste, lässt den Kunden warten und macht die Lösung unnötig kompliziert</w:t>
      </w:r>
    </w:p>
    <w:p w14:paraId="0197DF09" w14:textId="0D58E9BA" w:rsidR="00BA22E0" w:rsidRPr="00BA22E0" w:rsidRDefault="00BA22E0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Einfache, klare und leicht verständliche Lösung</w:t>
      </w:r>
    </w:p>
    <w:p w14:paraId="270B320E" w14:textId="56B7A761" w:rsidR="00BA22E0" w:rsidRPr="00931AAF" w:rsidRDefault="00BA22E0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Andere Entwickler sollen Code schnell verstehen können</w:t>
      </w:r>
    </w:p>
    <w:p w14:paraId="5E9D1C16" w14:textId="7A36706A" w:rsidR="00931AAF" w:rsidRPr="00BA22E0" w:rsidRDefault="00931AAF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Regelmäßige Reviews und Pair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Programming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>, zur Überprüfung, ob die einfachste Lösung verwendet wurde</w:t>
      </w:r>
    </w:p>
    <w:p w14:paraId="6D4C8A8F" w14:textId="54954548" w:rsidR="00BA22E0" w:rsidRDefault="00BA22E0" w:rsidP="00BA22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Vorsicht vor Optimierungen!</w:t>
      </w:r>
    </w:p>
    <w:p w14:paraId="7D8FB67E" w14:textId="271638B9" w:rsidR="00BA22E0" w:rsidRPr="00931AAF" w:rsidRDefault="00931AAF" w:rsidP="00BA22E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931AAF">
        <w:rPr>
          <w:rFonts w:cstheme="minorHAnsi"/>
          <w:color w:val="333333"/>
          <w:sz w:val="20"/>
          <w:szCs w:val="20"/>
          <w:shd w:val="clear" w:color="auto" w:fill="F5F5F5"/>
        </w:rPr>
        <w:t>Optimierungen kosten immer viel Aufwand. Wer Vorsicht walten lässt, spart oft wertvolle Ressourcen für das, was dem Kunden wirklich nützt</w:t>
      </w:r>
    </w:p>
    <w:p w14:paraId="20E4F1E5" w14:textId="74621AC4" w:rsidR="00931AAF" w:rsidRPr="00931AAF" w:rsidRDefault="00931AAF" w:rsidP="00931A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Verständlichkeit und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Evolvierbarkeit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hat Priorität! Durch Optimierung wird diese meist verschlechtert</w:t>
      </w:r>
    </w:p>
    <w:p w14:paraId="72A9C6FD" w14:textId="7139F4EF" w:rsidR="00931AAF" w:rsidRPr="00931AAF" w:rsidRDefault="00931AAF" w:rsidP="00931AA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931AAF">
        <w:rPr>
          <w:rFonts w:cstheme="minorHAnsi"/>
        </w:rPr>
        <w:t>FCol</w:t>
      </w:r>
      <w:proofErr w:type="spellEnd"/>
      <w:r w:rsidRPr="00931AAF">
        <w:rPr>
          <w:rFonts w:cstheme="minorHAnsi"/>
        </w:rPr>
        <w:t xml:space="preserve"> – </w:t>
      </w:r>
      <w:proofErr w:type="spellStart"/>
      <w:r w:rsidRPr="00931AAF">
        <w:rPr>
          <w:rFonts w:cstheme="minorHAnsi"/>
        </w:rPr>
        <w:t>Favour</w:t>
      </w:r>
      <w:proofErr w:type="spellEnd"/>
      <w:r w:rsidRPr="00931AAF">
        <w:rPr>
          <w:rFonts w:cstheme="minorHAnsi"/>
        </w:rPr>
        <w:t xml:space="preserve"> </w:t>
      </w:r>
      <w:proofErr w:type="spellStart"/>
      <w:r w:rsidRPr="00931AAF">
        <w:rPr>
          <w:rFonts w:cstheme="minorHAnsi"/>
        </w:rPr>
        <w:t>Composition</w:t>
      </w:r>
      <w:proofErr w:type="spellEnd"/>
      <w:r w:rsidRPr="00931AAF">
        <w:rPr>
          <w:rFonts w:cstheme="minorHAnsi"/>
        </w:rPr>
        <w:t xml:space="preserve"> </w:t>
      </w:r>
      <w:proofErr w:type="spellStart"/>
      <w:r w:rsidRPr="00931AAF">
        <w:rPr>
          <w:rFonts w:cstheme="minorHAnsi"/>
        </w:rPr>
        <w:t>over</w:t>
      </w:r>
      <w:proofErr w:type="spellEnd"/>
      <w:r w:rsidRPr="00931AAF">
        <w:rPr>
          <w:rFonts w:cstheme="minorHAnsi"/>
        </w:rPr>
        <w:t xml:space="preserve"> </w:t>
      </w:r>
      <w:proofErr w:type="spellStart"/>
      <w:r w:rsidRPr="00931AAF">
        <w:rPr>
          <w:rFonts w:cstheme="minorHAnsi"/>
        </w:rPr>
        <w:t>Inheritance</w:t>
      </w:r>
      <w:proofErr w:type="spellEnd"/>
    </w:p>
    <w:p w14:paraId="577660DF" w14:textId="57595BED" w:rsidR="00931AAF" w:rsidRPr="00931AAF" w:rsidRDefault="00931AAF" w:rsidP="00931AAF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931AAF">
        <w:rPr>
          <w:rFonts w:cstheme="minorHAnsi"/>
          <w:color w:val="333333"/>
          <w:sz w:val="20"/>
          <w:szCs w:val="20"/>
          <w:shd w:val="clear" w:color="auto" w:fill="F5F5F5"/>
        </w:rPr>
        <w:t>Komposition fördert die lose Kopplung und die Testbarkeit eines Systems und ist oft flexibler</w:t>
      </w:r>
    </w:p>
    <w:p w14:paraId="1A287D80" w14:textId="2622983D" w:rsidR="00931AAF" w:rsidRPr="00931AAF" w:rsidRDefault="00931AAF" w:rsidP="00931AAF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Bei der Komposition verwendet eine Klasse eine andere</w:t>
      </w:r>
      <w:r w:rsidRPr="00931AAF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klar definierte Schnittstelle fördert die Entkoppelung + verschiedene Implementationen einfach ausgetauscht</w:t>
      </w:r>
    </w:p>
    <w:p w14:paraId="125481BC" w14:textId="6CED46E7" w:rsidR="00140853" w:rsidRPr="00140853" w:rsidRDefault="00140853" w:rsidP="00140853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Frage stellen, ob man Komposition nicht Vorrang gibt, statt Vererbung (meist unnötig komplex, schlechter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testbar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etc.)</w:t>
      </w:r>
    </w:p>
    <w:p w14:paraId="546FF4B8" w14:textId="308F23F4" w:rsidR="00140853" w:rsidRDefault="00140853" w:rsidP="00140853">
      <w:pPr>
        <w:pStyle w:val="ListParagraph"/>
        <w:numPr>
          <w:ilvl w:val="1"/>
          <w:numId w:val="2"/>
        </w:numPr>
        <w:rPr>
          <w:rFonts w:cstheme="minorHAnsi"/>
        </w:rPr>
      </w:pPr>
      <w:r w:rsidRPr="00140853">
        <w:rPr>
          <w:rFonts w:cstheme="minorHAnsi"/>
        </w:rPr>
        <w:t xml:space="preserve">IOSP – Integration Operation Segregation </w:t>
      </w:r>
      <w:proofErr w:type="spellStart"/>
      <w:r w:rsidRPr="00140853">
        <w:rPr>
          <w:rFonts w:cstheme="minorHAnsi"/>
        </w:rPr>
        <w:t>Principle</w:t>
      </w:r>
      <w:proofErr w:type="spellEnd"/>
    </w:p>
    <w:p w14:paraId="7E630F45" w14:textId="5776D8D3" w:rsidR="00140853" w:rsidRPr="004B408F" w:rsidRDefault="00140853" w:rsidP="00140853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140853">
        <w:rPr>
          <w:rFonts w:cstheme="minorHAnsi"/>
          <w:color w:val="333333"/>
          <w:sz w:val="20"/>
          <w:szCs w:val="20"/>
          <w:shd w:val="clear" w:color="auto" w:fill="F5F5F5"/>
        </w:rPr>
        <w:t xml:space="preserve">Ein deutliches Symptom schlecht wandelbaren Codes sind tiefe Hierarchien funktionaler Abhängigkeit. Sie reduzieren die Verständlichkeit und erschweren automatisierte Tests wie </w:t>
      </w:r>
      <w:proofErr w:type="spellStart"/>
      <w:r w:rsidRPr="00140853">
        <w:rPr>
          <w:rFonts w:cstheme="minorHAnsi"/>
          <w:color w:val="333333"/>
          <w:sz w:val="20"/>
          <w:szCs w:val="20"/>
          <w:shd w:val="clear" w:color="auto" w:fill="F5F5F5"/>
        </w:rPr>
        <w:t>Refactoring</w:t>
      </w:r>
      <w:proofErr w:type="spellEnd"/>
    </w:p>
    <w:p w14:paraId="3C9B5475" w14:textId="77777777" w:rsidR="004B408F" w:rsidRPr="004B408F" w:rsidRDefault="004B408F" w:rsidP="004B408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Kurze Methodenaufrufe </w:t>
      </w:r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sind leicht zu testen, da keine Abhängigkeiten + leicht zu verstehen  etc.</w:t>
      </w:r>
    </w:p>
    <w:p w14:paraId="22F7EDD0" w14:textId="3275753D" w:rsidR="004B408F" w:rsidRPr="004B408F" w:rsidRDefault="004B408F" w:rsidP="004B408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B408F">
        <w:rPr>
          <w:rFonts w:cstheme="minorHAnsi"/>
        </w:rPr>
        <w:t>Praktiken</w:t>
      </w:r>
    </w:p>
    <w:p w14:paraId="46F79C27" w14:textId="77777777" w:rsidR="000146C3" w:rsidRPr="000146C3" w:rsidRDefault="004B408F" w:rsidP="004B408F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Pfadfinderregel </w:t>
      </w:r>
    </w:p>
    <w:p w14:paraId="5F1F75EE" w14:textId="1831BBA0" w:rsidR="004B408F" w:rsidRPr="004B408F" w:rsidRDefault="004B408F" w:rsidP="000146C3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Hinterlasse einen Ort immer in einem besseren Zustand als du ihn vorgefunden hast</w:t>
      </w:r>
    </w:p>
    <w:p w14:paraId="58F81236" w14:textId="77777777" w:rsidR="000146C3" w:rsidRPr="000146C3" w:rsidRDefault="004B408F" w:rsidP="004B408F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Root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Cause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Analysis </w:t>
      </w:r>
    </w:p>
    <w:p w14:paraId="541C5FB3" w14:textId="627FB964" w:rsidR="004B408F" w:rsidRPr="004B408F" w:rsidRDefault="004B408F" w:rsidP="000146C3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 xml:space="preserve">Symptome behandeln bringt vielleicht schnell eine Linderung – langfristig kostet es aber mehr Aufwand. Wer stattdessen unter die Oberfläche von Problemen schaut, arbeitet am Ende </w:t>
      </w:r>
      <w:proofErr w:type="spellStart"/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>effizenter</w:t>
      </w:r>
      <w:proofErr w:type="spellEnd"/>
    </w:p>
    <w:p w14:paraId="0142CEA5" w14:textId="77777777" w:rsidR="000146C3" w:rsidRPr="000146C3" w:rsidRDefault="004B408F" w:rsidP="004B408F">
      <w:pPr>
        <w:pStyle w:val="ListParagraph"/>
        <w:numPr>
          <w:ilvl w:val="1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Versionskontrollsystem einsetzen </w:t>
      </w:r>
    </w:p>
    <w:p w14:paraId="6BB98C1C" w14:textId="4A357E80" w:rsidR="004B408F" w:rsidRPr="000146C3" w:rsidRDefault="004B408F" w:rsidP="000146C3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>Angst vor Beschädigung eines “</w:t>
      </w:r>
      <w:proofErr w:type="spellStart"/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>running</w:t>
      </w:r>
      <w:proofErr w:type="spellEnd"/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>system</w:t>
      </w:r>
      <w:proofErr w:type="spellEnd"/>
      <w:r w:rsidRPr="004B408F">
        <w:rPr>
          <w:rFonts w:cstheme="minorHAnsi"/>
          <w:color w:val="333333"/>
          <w:sz w:val="20"/>
          <w:szCs w:val="20"/>
          <w:shd w:val="clear" w:color="auto" w:fill="F5F5F5"/>
        </w:rPr>
        <w:t>” lähmt die Softwareentwicklung. Mit einer Versionsverwaltung ist solche Angst unbegründet. Die Entwicklung kann schnell und mutig voranschreiten.</w:t>
      </w:r>
    </w:p>
    <w:p w14:paraId="541A083A" w14:textId="77777777" w:rsidR="000146C3" w:rsidRPr="000146C3" w:rsidRDefault="000146C3" w:rsidP="004B408F">
      <w:pPr>
        <w:pStyle w:val="ListParagraph"/>
        <w:numPr>
          <w:ilvl w:val="1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Einfache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Refaktorisierungsmuster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anwenden </w:t>
      </w:r>
    </w:p>
    <w:p w14:paraId="1135C084" w14:textId="05BA6ECB" w:rsidR="000146C3" w:rsidRPr="000146C3" w:rsidRDefault="000146C3" w:rsidP="000146C3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</w:t>
      </w:r>
      <w:r w:rsidRPr="000146C3">
        <w:rPr>
          <w:rFonts w:cstheme="minorHAnsi"/>
          <w:color w:val="333333"/>
          <w:sz w:val="20"/>
          <w:szCs w:val="20"/>
          <w:shd w:val="clear" w:color="auto" w:fill="F5F5F5"/>
        </w:rPr>
        <w:t>Code verbessern ist leichter, wenn man typische Verbesserungshandgriffe kennt. Ihre Anwendungsszenarien machen sensibel für Schwachpunkte im eigenen Code. Als anerkannte Muster stärken sie den Mut, sie anzuwenden.</w:t>
      </w:r>
    </w:p>
    <w:p w14:paraId="5C390D6E" w14:textId="56491E9D" w:rsidR="000146C3" w:rsidRPr="000146C3" w:rsidRDefault="000146C3" w:rsidP="000146C3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Methode extrahieren nach DRY-Prinzip, Umbenennen (keine kryptischen Namen), Werkzeugunterstützung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durhc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IDEs oder Werkzeuglisten</w:t>
      </w:r>
    </w:p>
    <w:p w14:paraId="4E284A18" w14:textId="6552F6CC" w:rsidR="000146C3" w:rsidRPr="000146C3" w:rsidRDefault="000146C3" w:rsidP="000146C3">
      <w:pPr>
        <w:pStyle w:val="ListParagraph"/>
        <w:numPr>
          <w:ilvl w:val="1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lastRenderedPageBreak/>
        <w:t>Täglich reflektieren</w:t>
      </w:r>
    </w:p>
    <w:p w14:paraId="3AD2CE38" w14:textId="72C3EA4A" w:rsidR="000146C3" w:rsidRPr="000146C3" w:rsidRDefault="000146C3" w:rsidP="000146C3">
      <w:pPr>
        <w:pStyle w:val="ListParagraph"/>
        <w:numPr>
          <w:ilvl w:val="2"/>
          <w:numId w:val="3"/>
        </w:numPr>
        <w:rPr>
          <w:rFonts w:cstheme="minorHAnsi"/>
          <w:sz w:val="16"/>
          <w:szCs w:val="16"/>
        </w:rPr>
      </w:pPr>
      <w:r w:rsidRPr="000146C3">
        <w:rPr>
          <w:rFonts w:cstheme="minorHAnsi"/>
          <w:color w:val="333333"/>
          <w:sz w:val="20"/>
          <w:szCs w:val="20"/>
          <w:shd w:val="clear" w:color="auto" w:fill="F5F5F5"/>
        </w:rPr>
        <w:t>Keine Verbesserung, kein Fortschritt, kein Lernen ohne Reflexion. Aber nur, wenn Reflexion auch eingeplant wird, findet sie unter dem Druck des Tagesgeschäftes auch statt.</w:t>
      </w:r>
    </w:p>
    <w:p w14:paraId="61000886" w14:textId="0DDFFEAD" w:rsidR="000146C3" w:rsidRPr="000146C3" w:rsidRDefault="000146C3" w:rsidP="000146C3">
      <w:pPr>
        <w:pStyle w:val="ListParagraph"/>
        <w:numPr>
          <w:ilvl w:val="2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Kleinschrittige Planung + Reflexion nach jedem Schritt</w:t>
      </w:r>
    </w:p>
    <w:p w14:paraId="6539FA8D" w14:textId="0ABC9579" w:rsidR="000146C3" w:rsidRDefault="000146C3" w:rsidP="000146C3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0146C3">
        <w:rPr>
          <w:color w:val="ED7D31" w:themeColor="accent2"/>
        </w:rPr>
        <w:t>Orangener Grad</w:t>
      </w:r>
    </w:p>
    <w:p w14:paraId="7FBEFDEC" w14:textId="6B58F421" w:rsidR="000146C3" w:rsidRPr="001B6ABA" w:rsidRDefault="001B6ABA" w:rsidP="001B6ABA">
      <w:pPr>
        <w:pStyle w:val="ListParagraph"/>
        <w:numPr>
          <w:ilvl w:val="0"/>
          <w:numId w:val="3"/>
        </w:numPr>
      </w:pPr>
      <w:r w:rsidRPr="001B6ABA">
        <w:t xml:space="preserve">SLA – Single Level </w:t>
      </w:r>
      <w:proofErr w:type="spellStart"/>
      <w:r w:rsidRPr="001B6ABA">
        <w:t>of</w:t>
      </w:r>
      <w:proofErr w:type="spellEnd"/>
      <w:r w:rsidRPr="001B6ABA">
        <w:t xml:space="preserve"> </w:t>
      </w:r>
      <w:proofErr w:type="spellStart"/>
      <w:r w:rsidRPr="001B6ABA">
        <w:t>Abstraction</w:t>
      </w:r>
      <w:proofErr w:type="spellEnd"/>
      <w:r w:rsidRPr="001B6ABA">
        <w:t xml:space="preserve"> </w:t>
      </w:r>
    </w:p>
    <w:p w14:paraId="2D927054" w14:textId="3A1B49CA" w:rsidR="008A1BC5" w:rsidRPr="008A1BC5" w:rsidRDefault="001B6ABA" w:rsidP="008A1BC5">
      <w:pPr>
        <w:pStyle w:val="ListParagraph"/>
        <w:numPr>
          <w:ilvl w:val="1"/>
          <w:numId w:val="3"/>
        </w:numPr>
        <w:rPr>
          <w:color w:val="ED7D31" w:themeColor="accent2"/>
        </w:rPr>
      </w:pPr>
      <w:r w:rsidRPr="001B6ABA">
        <w:rPr>
          <w:rFonts w:cstheme="minorHAnsi"/>
          <w:color w:val="333333"/>
          <w:sz w:val="20"/>
          <w:szCs w:val="20"/>
          <w:shd w:val="clear" w:color="auto" w:fill="F5F5F5"/>
        </w:rPr>
        <w:t>Die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Pr="001B6ABA">
        <w:rPr>
          <w:rFonts w:cstheme="minorHAnsi"/>
          <w:color w:val="333333"/>
          <w:sz w:val="20"/>
          <w:szCs w:val="20"/>
          <w:shd w:val="clear" w:color="auto" w:fill="F5F5F5"/>
        </w:rPr>
        <w:t>Einhaltung eines Abstraktionsniveaus fördert die Lesbarkeit</w:t>
      </w:r>
      <w:r w:rsidR="008A1BC5">
        <w:rPr>
          <w:rFonts w:cstheme="minorHAnsi"/>
          <w:color w:val="333333"/>
          <w:sz w:val="20"/>
          <w:szCs w:val="20"/>
          <w:shd w:val="clear" w:color="auto" w:fill="F5F5F5"/>
        </w:rPr>
        <w:t xml:space="preserve"> </w:t>
      </w:r>
      <w:r w:rsidR="008A1BC5" w:rsidRPr="008A1BC5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 w:rsidR="008A1BC5">
        <w:rPr>
          <w:rFonts w:cstheme="minorHAnsi"/>
          <w:color w:val="333333"/>
          <w:sz w:val="20"/>
          <w:szCs w:val="20"/>
          <w:shd w:val="clear" w:color="auto" w:fill="F5F5F5"/>
        </w:rPr>
        <w:t xml:space="preserve"> damit Code gut zu lesen/zu verstehen sollten Methoden nur ein Abstraktionsniveau verwenden</w:t>
      </w:r>
    </w:p>
    <w:p w14:paraId="43EAA1E6" w14:textId="19D2060B" w:rsidR="008A1BC5" w:rsidRDefault="008A1BC5" w:rsidP="008A1BC5">
      <w:pPr>
        <w:pStyle w:val="ListParagraph"/>
        <w:numPr>
          <w:ilvl w:val="0"/>
          <w:numId w:val="3"/>
        </w:numPr>
        <w:rPr>
          <w:lang w:val="en-US"/>
        </w:rPr>
      </w:pPr>
      <w:r w:rsidRPr="008A1BC5">
        <w:rPr>
          <w:lang w:val="en-US"/>
        </w:rPr>
        <w:t xml:space="preserve">SRP – Single Responsibility Principle </w:t>
      </w:r>
      <w:r w:rsidRPr="00AB4EA9">
        <w:rPr>
          <w:highlight w:val="cyan"/>
          <w:lang w:val="en-US"/>
        </w:rPr>
        <w:t>(SOLID PRINZIP)</w:t>
      </w:r>
    </w:p>
    <w:p w14:paraId="0D10685C" w14:textId="17CD22D1" w:rsidR="008A1BC5" w:rsidRPr="008A1BC5" w:rsidRDefault="008A1BC5" w:rsidP="008A1BC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8A1BC5">
        <w:rPr>
          <w:rFonts w:cstheme="minorHAnsi"/>
          <w:color w:val="333333"/>
          <w:sz w:val="20"/>
          <w:szCs w:val="20"/>
          <w:shd w:val="clear" w:color="auto" w:fill="F5F5F5"/>
        </w:rPr>
        <w:t>Fokus erleichtert das Verständnis. Eine Klasse mit genau einer Aufgabe ist verständlicher als ein Gemischtwarenladen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–&gt; eine Klasse sollte nur eine Verantwortlichkeit haben</w:t>
      </w:r>
    </w:p>
    <w:p w14:paraId="3DC2379E" w14:textId="55723D5C" w:rsidR="008A1BC5" w:rsidRPr="008A1BC5" w:rsidRDefault="008A1BC5" w:rsidP="008A1BC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Änderungen oder Erweiterungen der Funktionalität einer Anwendung sollen sich auf wenige Klassen beschränken</w:t>
      </w:r>
    </w:p>
    <w:p w14:paraId="1AA8DF5F" w14:textId="3412C7FC" w:rsidR="008A1BC5" w:rsidRDefault="008A1BC5" w:rsidP="008A1BC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A1BC5">
        <w:rPr>
          <w:rFonts w:cstheme="minorHAnsi"/>
        </w:rPr>
        <w:t>SoC</w:t>
      </w:r>
      <w:proofErr w:type="spellEnd"/>
      <w:r w:rsidRPr="008A1BC5">
        <w:rPr>
          <w:rFonts w:cstheme="minorHAnsi"/>
        </w:rPr>
        <w:t xml:space="preserve"> – Separation </w:t>
      </w:r>
      <w:proofErr w:type="spellStart"/>
      <w:r w:rsidRPr="008A1BC5">
        <w:rPr>
          <w:rFonts w:cstheme="minorHAnsi"/>
        </w:rPr>
        <w:t>of</w:t>
      </w:r>
      <w:proofErr w:type="spellEnd"/>
      <w:r w:rsidRPr="008A1BC5">
        <w:rPr>
          <w:rFonts w:cstheme="minorHAnsi"/>
        </w:rPr>
        <w:t xml:space="preserve"> </w:t>
      </w:r>
      <w:proofErr w:type="spellStart"/>
      <w:r w:rsidRPr="008A1BC5">
        <w:rPr>
          <w:rFonts w:cstheme="minorHAnsi"/>
        </w:rPr>
        <w:t>Concerns</w:t>
      </w:r>
      <w:proofErr w:type="spellEnd"/>
    </w:p>
    <w:p w14:paraId="4F8ECB2A" w14:textId="55E1F06F" w:rsidR="008A1BC5" w:rsidRPr="008A1BC5" w:rsidRDefault="008A1BC5" w:rsidP="008A1BC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8A1BC5">
        <w:rPr>
          <w:rFonts w:cstheme="minorHAnsi"/>
          <w:color w:val="333333"/>
          <w:sz w:val="20"/>
          <w:szCs w:val="20"/>
          <w:shd w:val="clear" w:color="auto" w:fill="F5F5F5"/>
        </w:rPr>
        <w:t>Wenn eine Codeeinheit keine klare Aufgabe hat ist es schwer sie zu verstehen, sie anzuwenden und sie ggf. zu korrigieren oder zu erweitern</w:t>
      </w:r>
    </w:p>
    <w:p w14:paraId="57D1B36E" w14:textId="4C49D21B" w:rsidR="008A1BC5" w:rsidRPr="008A1BC5" w:rsidRDefault="008A1BC5" w:rsidP="008A1BC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In jeder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Responsibility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können zwar mehrere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Concerns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enthalten sein, aber getrennt z.B. durch Gruppierung</w:t>
      </w:r>
    </w:p>
    <w:p w14:paraId="470E4334" w14:textId="3D9E06C1" w:rsidR="008A1BC5" w:rsidRDefault="008A1BC5" w:rsidP="008A1BC5">
      <w:pPr>
        <w:pStyle w:val="ListParagraph"/>
        <w:numPr>
          <w:ilvl w:val="0"/>
          <w:numId w:val="3"/>
        </w:numPr>
        <w:rPr>
          <w:rFonts w:cstheme="minorHAnsi"/>
        </w:rPr>
      </w:pPr>
      <w:r w:rsidRPr="008A1BC5">
        <w:rPr>
          <w:rFonts w:cstheme="minorHAnsi"/>
        </w:rPr>
        <w:t>Source Code Konventionen</w:t>
      </w:r>
    </w:p>
    <w:p w14:paraId="5D88C4AD" w14:textId="77777777" w:rsidR="00C85D6B" w:rsidRPr="00C85D6B" w:rsidRDefault="00C85D6B" w:rsidP="008A1BC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Code wird häufiger gelesen als geschrieben. Daher sind Konventionen wichtig, die ein schnelles Lesen und Erfassen des Codes unterstütze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>n</w:t>
      </w:r>
    </w:p>
    <w:p w14:paraId="570B15AE" w14:textId="5F4BABB8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Namensregeln</w:t>
      </w:r>
    </w:p>
    <w:p w14:paraId="7507A72E" w14:textId="48D04881" w:rsidR="00C85D6B" w:rsidRPr="00C85D6B" w:rsidRDefault="00C85D6B" w:rsidP="00C85D6B">
      <w:pPr>
        <w:pStyle w:val="ListParagraph"/>
        <w:numPr>
          <w:ilvl w:val="3"/>
          <w:numId w:val="3"/>
        </w:numPr>
        <w:rPr>
          <w:rFonts w:cstheme="minorHAnsi"/>
          <w:sz w:val="18"/>
          <w:szCs w:val="18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Ohne Namensregeln muss man sich wieder und wieder auf den Stil einzelner Entwickler einstimmen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</w:t>
      </w: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auf Variante einigen</w:t>
      </w:r>
    </w:p>
    <w:p w14:paraId="72760183" w14:textId="3038CEB4" w:rsidR="008A1BC5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Richtig kommentieren</w:t>
      </w:r>
    </w:p>
    <w:p w14:paraId="0E5E9228" w14:textId="4A49358B" w:rsidR="00C85D6B" w:rsidRPr="00C85D6B" w:rsidRDefault="00C85D6B" w:rsidP="00C85D6B">
      <w:pPr>
        <w:pStyle w:val="ListParagraph"/>
        <w:numPr>
          <w:ilvl w:val="3"/>
          <w:numId w:val="3"/>
        </w:numPr>
        <w:rPr>
          <w:rFonts w:cstheme="minorHAnsi"/>
          <w:sz w:val="18"/>
          <w:szCs w:val="18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Unnötige oder gar falsche Kommentare halten beim Lesen auf. Der Code sollte so klar und deutlich sein, dass er möglichst ohne Kommentare auskommt</w:t>
      </w:r>
    </w:p>
    <w:p w14:paraId="7597FEC4" w14:textId="0FF30358" w:rsidR="00C85D6B" w:rsidRPr="00C85D6B" w:rsidRDefault="00C85D6B" w:rsidP="00C85D6B">
      <w:pPr>
        <w:pStyle w:val="ListParagraph"/>
        <w:numPr>
          <w:ilvl w:val="3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Kommentar Hinweis darauf, dass Code verbessert werden kann</w:t>
      </w:r>
    </w:p>
    <w:p w14:paraId="532AC7B9" w14:textId="6832EEB6" w:rsidR="00C85D6B" w:rsidRPr="00C85D6B" w:rsidRDefault="00C85D6B" w:rsidP="00C85D6B">
      <w:pPr>
        <w:pStyle w:val="ListParagraph"/>
        <w:numPr>
          <w:ilvl w:val="3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Bedarf an Kommentaren reduzieren, in dem man gute Namen verwendet für Variablen etc.</w:t>
      </w:r>
    </w:p>
    <w:p w14:paraId="04FCBDAC" w14:textId="1119D81C" w:rsidR="00C85D6B" w:rsidRDefault="00C85D6B" w:rsidP="00C85D6B">
      <w:pPr>
        <w:pStyle w:val="ListParagraph"/>
        <w:numPr>
          <w:ilvl w:val="0"/>
          <w:numId w:val="3"/>
        </w:numPr>
        <w:rPr>
          <w:rFonts w:cstheme="minorHAnsi"/>
        </w:rPr>
      </w:pPr>
      <w:r w:rsidRPr="00C85D6B">
        <w:rPr>
          <w:rFonts w:cstheme="minorHAnsi"/>
        </w:rPr>
        <w:t>Praktiken</w:t>
      </w:r>
    </w:p>
    <w:p w14:paraId="2784564E" w14:textId="5938D5D2" w:rsidR="00C85D6B" w:rsidRDefault="00C85D6B" w:rsidP="00C85D6B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Tracking</w:t>
      </w:r>
    </w:p>
    <w:p w14:paraId="25AB3FE1" w14:textId="417CD412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Nur, was man aufschreibt, vergisst man nicht und kann man effektiv delegieren und verfolge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>n</w:t>
      </w:r>
    </w:p>
    <w:p w14:paraId="76A4A0C0" w14:textId="276CFFAE" w:rsidR="00C85D6B" w:rsidRDefault="00C85D6B" w:rsidP="00C85D6B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Automatisierte Integrationstests</w:t>
      </w:r>
    </w:p>
    <w:p w14:paraId="1B997694" w14:textId="493527F8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Integrationstests stellen sicher dass der Code tut was er soll. Diese wiederkehrende Tätigkeit nicht zu automatisieren wäre Zeitverschwendung</w:t>
      </w:r>
    </w:p>
    <w:p w14:paraId="174B3142" w14:textId="44A5498D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Nach Änderungen im Code sollten wir sicher sein, dass wir dabei nichts kaputt machen </w:t>
      </w: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Sicherheit durch diese Tests</w:t>
      </w:r>
    </w:p>
    <w:p w14:paraId="14037114" w14:textId="49128D5B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Diese Tests werden ganz oben auf Benutzerschnittstelle oder weiter unten gesetzt (ganz oben = testet durch alle Layer)</w:t>
      </w:r>
    </w:p>
    <w:p w14:paraId="1402D636" w14:textId="5839C696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Unit Tests auch wichtig </w:t>
      </w: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Code muss SRP Prinzip erfüllen, damit einzelne Funktionseinheiten isolie</w:t>
      </w: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 xml:space="preserve">rt getestet werden können </w:t>
      </w:r>
    </w:p>
    <w:p w14:paraId="3B845C68" w14:textId="283DBE2C" w:rsidR="00C85D6B" w:rsidRDefault="00C85D6B" w:rsidP="00C85D6B">
      <w:pPr>
        <w:pStyle w:val="ListParagraph"/>
        <w:numPr>
          <w:ilvl w:val="1"/>
          <w:numId w:val="3"/>
        </w:numPr>
        <w:rPr>
          <w:rFonts w:cstheme="minorHAnsi"/>
        </w:rPr>
      </w:pPr>
      <w:r w:rsidRPr="00C85D6B">
        <w:rPr>
          <w:rFonts w:cstheme="minorHAnsi"/>
        </w:rPr>
        <w:t>Lesen</w:t>
      </w:r>
    </w:p>
    <w:p w14:paraId="63069394" w14:textId="58ADBBCF" w:rsidR="00C85D6B" w:rsidRPr="00C85D6B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  <w:highlight w:val="lightGray"/>
        </w:rPr>
      </w:pPr>
      <w:r w:rsidRPr="00C85D6B">
        <w:rPr>
          <w:rFonts w:cstheme="minorHAnsi"/>
          <w:sz w:val="20"/>
          <w:szCs w:val="20"/>
          <w:highlight w:val="lightGray"/>
        </w:rPr>
        <w:t>Lesen und Recherche bildet</w:t>
      </w:r>
    </w:p>
    <w:p w14:paraId="1C0AE259" w14:textId="5723C33D" w:rsidR="00C85D6B" w:rsidRDefault="00C85D6B" w:rsidP="00C85D6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Reviews</w:t>
      </w:r>
    </w:p>
    <w:p w14:paraId="1205E111" w14:textId="616F6950" w:rsidR="00C85D6B" w:rsidRPr="00AB4EA9" w:rsidRDefault="00C85D6B" w:rsidP="00C85D6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C85D6B">
        <w:rPr>
          <w:rFonts w:cstheme="minorHAnsi"/>
          <w:color w:val="333333"/>
          <w:sz w:val="20"/>
          <w:szCs w:val="20"/>
          <w:shd w:val="clear" w:color="auto" w:fill="F5F5F5"/>
        </w:rPr>
        <w:t>Vier Augen sehen mehr als zwei. Wenn der eine Entwickler dem anderen seinen Code erklärt, tauchen meist Details auf, die bislang nicht bedacht wurden</w:t>
      </w:r>
    </w:p>
    <w:p w14:paraId="0A280AAA" w14:textId="55355FB5" w:rsidR="00AB4EA9" w:rsidRDefault="00AB4EA9" w:rsidP="00AB4EA9">
      <w:pPr>
        <w:pStyle w:val="ListParagraph"/>
        <w:numPr>
          <w:ilvl w:val="0"/>
          <w:numId w:val="2"/>
        </w:numPr>
        <w:rPr>
          <w:rFonts w:cstheme="minorHAnsi"/>
          <w:color w:val="FFC000" w:themeColor="accent4"/>
        </w:rPr>
      </w:pPr>
      <w:r w:rsidRPr="00AB4EA9">
        <w:rPr>
          <w:rFonts w:cstheme="minorHAnsi"/>
          <w:color w:val="FFC000" w:themeColor="accent4"/>
        </w:rPr>
        <w:t>Gelber Grad</w:t>
      </w:r>
    </w:p>
    <w:p w14:paraId="793762C9" w14:textId="4C85D2DB" w:rsidR="00AB4EA9" w:rsidRPr="00AB4EA9" w:rsidRDefault="00AB4EA9" w:rsidP="00AB4EA9">
      <w:pPr>
        <w:pStyle w:val="ListParagraph"/>
        <w:numPr>
          <w:ilvl w:val="0"/>
          <w:numId w:val="4"/>
        </w:numPr>
        <w:rPr>
          <w:rFonts w:cstheme="minorHAnsi"/>
          <w:color w:val="FFC000" w:themeColor="accent4"/>
          <w:lang w:val="en-US"/>
        </w:rPr>
      </w:pPr>
      <w:r w:rsidRPr="00AB4EA9">
        <w:rPr>
          <w:rFonts w:cstheme="minorHAnsi"/>
          <w:lang w:val="en-US"/>
        </w:rPr>
        <w:t xml:space="preserve">ISP – Interface Segregation Principle </w:t>
      </w:r>
      <w:r w:rsidRPr="00AB4EA9">
        <w:rPr>
          <w:rFonts w:cstheme="minorHAnsi"/>
          <w:highlight w:val="cyan"/>
          <w:lang w:val="en-US"/>
        </w:rPr>
        <w:t>(SOLID PRINZIP)</w:t>
      </w:r>
    </w:p>
    <w:p w14:paraId="2713A772" w14:textId="138C09EF" w:rsidR="00AB4EA9" w:rsidRPr="00AB4EA9" w:rsidRDefault="00AB4EA9" w:rsidP="00AB4EA9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20"/>
          <w:szCs w:val="20"/>
        </w:rPr>
      </w:pPr>
      <w:r w:rsidRPr="00AB4EA9">
        <w:rPr>
          <w:rFonts w:cstheme="minorHAnsi"/>
          <w:color w:val="333333"/>
          <w:sz w:val="20"/>
          <w:szCs w:val="20"/>
          <w:shd w:val="clear" w:color="auto" w:fill="F5F5F5"/>
        </w:rPr>
        <w:t>Leistungsbeschreibungen, die unabhängig von einer konkreten Erfüllung sind, machen unabhängig</w:t>
      </w:r>
    </w:p>
    <w:p w14:paraId="7E65DB21" w14:textId="02CADD70" w:rsidR="00AB4EA9" w:rsidRPr="00AB4EA9" w:rsidRDefault="00AB4EA9" w:rsidP="00AB4EA9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Client nicht von Details eines Service abhängig, die er gar nicht benötigt</w:t>
      </w:r>
    </w:p>
    <w:p w14:paraId="39AEB21A" w14:textId="60D29BBF" w:rsidR="00AB4EA9" w:rsidRPr="00AB4EA9" w:rsidRDefault="00AB4EA9" w:rsidP="00AB4EA9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Je weniger in Interface enthalten ist, desto geringer Kopplung zwischen den beiden Komponenten </w:t>
      </w:r>
      <w:r w:rsidRPr="00AB4EA9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nur Dinge enthalten, die wirklich eng zusammen gehören</w:t>
      </w:r>
    </w:p>
    <w:p w14:paraId="0AADE53A" w14:textId="2ED5806F" w:rsidR="00AB4EA9" w:rsidRPr="00031C43" w:rsidRDefault="00AB4EA9" w:rsidP="00AB4EA9">
      <w:pPr>
        <w:pStyle w:val="ListParagraph"/>
        <w:numPr>
          <w:ilvl w:val="1"/>
          <w:numId w:val="4"/>
        </w:numPr>
        <w:rPr>
          <w:rFonts w:cstheme="minorHAnsi"/>
          <w:color w:val="FFC000" w:themeColor="accent4"/>
          <w:sz w:val="20"/>
          <w:szCs w:val="20"/>
          <w:lang w:val="en-US"/>
        </w:rPr>
      </w:pPr>
      <w:r w:rsidRPr="00031C43">
        <w:rPr>
          <w:rFonts w:cstheme="minorHAnsi"/>
          <w:lang w:val="en-US"/>
        </w:rPr>
        <w:t>Dependency I</w:t>
      </w:r>
      <w:r w:rsidR="00031C43" w:rsidRPr="00031C43">
        <w:rPr>
          <w:rFonts w:cstheme="minorHAnsi"/>
          <w:lang w:val="en-US"/>
        </w:rPr>
        <w:t xml:space="preserve">nversion Principle </w:t>
      </w:r>
      <w:r w:rsidR="00031C43" w:rsidRPr="00031C43">
        <w:rPr>
          <w:rFonts w:cstheme="minorHAnsi"/>
          <w:highlight w:val="cyan"/>
          <w:lang w:val="en-US"/>
        </w:rPr>
        <w:t>(SOLID PRINZIP)</w:t>
      </w:r>
    </w:p>
    <w:p w14:paraId="4FACEDB4" w14:textId="490C822A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18"/>
          <w:szCs w:val="18"/>
          <w:lang w:val="en-US"/>
        </w:rPr>
      </w:pPr>
      <w:r w:rsidRPr="00031C43">
        <w:rPr>
          <w:rFonts w:cstheme="minorHAnsi"/>
          <w:color w:val="333333"/>
          <w:sz w:val="20"/>
          <w:szCs w:val="20"/>
          <w:shd w:val="clear" w:color="auto" w:fill="F5F5F5"/>
        </w:rPr>
        <w:t>Punktgenaues Testen setzt Isolation von Klassen voraus. Isolation entsteht, wenn Klassen keine Abhängigkeiten von Implementationen mehr enthalten – weder zur Laufzeit, noch zur Übersetzungszeit. Konkrete Abhängigkeiten sollten deshalb so spät wie möglich entschieden werden. Am besten zur Laufzeit</w:t>
      </w:r>
    </w:p>
    <w:p w14:paraId="7FEA6131" w14:textId="53C9B017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14"/>
          <w:szCs w:val="14"/>
        </w:rPr>
      </w:pPr>
      <w:r w:rsidRPr="00031C43">
        <w:rPr>
          <w:rFonts w:cstheme="minorHAnsi"/>
          <w:color w:val="333333"/>
          <w:sz w:val="20"/>
          <w:szCs w:val="20"/>
          <w:shd w:val="clear" w:color="auto" w:fill="FFFFFF"/>
        </w:rPr>
        <w:t>High-Level Klassen sollen nicht von Low-Level Klassen abhängig sein, sondern beide von Interfaces</w:t>
      </w:r>
    </w:p>
    <w:p w14:paraId="68F199BE" w14:textId="025CFF49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10"/>
          <w:szCs w:val="10"/>
        </w:rPr>
      </w:pPr>
      <w:r w:rsidRPr="00031C43">
        <w:rPr>
          <w:rFonts w:cstheme="minorHAnsi"/>
          <w:color w:val="333333"/>
          <w:sz w:val="20"/>
          <w:szCs w:val="20"/>
          <w:shd w:val="clear" w:color="auto" w:fill="FFFFFF"/>
        </w:rPr>
        <w:t>Interfaces sollen nicht von Details abhängig sein, sondern Details von Interfaces</w:t>
      </w:r>
    </w:p>
    <w:p w14:paraId="2BD6F8EC" w14:textId="5A9601B1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color w:val="FFC000" w:themeColor="accent4"/>
          <w:sz w:val="10"/>
          <w:szCs w:val="1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Auflösung abstrakte Abhängigkeit mit Objekt 3 Möglichkeiten </w:t>
      </w:r>
      <w:r w:rsidRPr="00031C43">
        <w:rPr>
          <w:rFonts w:cstheme="minorHAns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mit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Konstruktorparameter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„per Hand“, Einsatz eines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IoC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Container,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Dependency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Lookup</w:t>
      </w:r>
    </w:p>
    <w:p w14:paraId="47CBC2AF" w14:textId="73085B5A" w:rsidR="00031C43" w:rsidRDefault="00031C43" w:rsidP="00031C43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spellStart"/>
      <w:r w:rsidRPr="00031C43">
        <w:rPr>
          <w:rFonts w:cstheme="minorHAnsi"/>
          <w:lang w:val="en-US"/>
        </w:rPr>
        <w:t>Liskov</w:t>
      </w:r>
      <w:proofErr w:type="spellEnd"/>
      <w:r w:rsidRPr="00031C43">
        <w:rPr>
          <w:rFonts w:cstheme="minorHAnsi"/>
          <w:lang w:val="en-US"/>
        </w:rPr>
        <w:t xml:space="preserve"> Substitution Principle </w:t>
      </w:r>
      <w:r w:rsidRPr="00031C43">
        <w:rPr>
          <w:rFonts w:cstheme="minorHAnsi"/>
          <w:highlight w:val="cyan"/>
          <w:lang w:val="en-US"/>
        </w:rPr>
        <w:t>(SOLID PRINZIP)</w:t>
      </w:r>
    </w:p>
    <w:p w14:paraId="22A579C4" w14:textId="15D0B3A7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Subtyp erweitert die Funktionalität eines Basistyps, darf aber nicht einschränken</w:t>
      </w:r>
    </w:p>
    <w:p w14:paraId="0288C32C" w14:textId="000F6A18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Wenn Methode im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5F5F5"/>
        </w:rPr>
        <w:t>Basistyp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auf bestimmten Wertebereich definiert ist, darf der Subtyp Wertebereich übernehmen/erweitern, aber nicht einschränken</w:t>
      </w:r>
    </w:p>
    <w:p w14:paraId="6A65C101" w14:textId="767026A9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Über Vererbung sehr genau nachdenken, da Komposition in meisten Fällen vorzuziehen</w:t>
      </w:r>
    </w:p>
    <w:p w14:paraId="47881D40" w14:textId="1268992F" w:rsidR="00031C43" w:rsidRDefault="00031C43" w:rsidP="00031C43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Principle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Least </w:t>
      </w:r>
      <w:proofErr w:type="spellStart"/>
      <w:r>
        <w:rPr>
          <w:rFonts w:cstheme="minorHAnsi"/>
        </w:rPr>
        <w:t>Astonishment</w:t>
      </w:r>
      <w:proofErr w:type="spellEnd"/>
    </w:p>
    <w:p w14:paraId="51C96D79" w14:textId="17398527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031C43">
        <w:rPr>
          <w:rFonts w:cstheme="minorHAnsi"/>
          <w:color w:val="333333"/>
          <w:sz w:val="20"/>
          <w:szCs w:val="20"/>
          <w:shd w:val="clear" w:color="auto" w:fill="F5F5F5"/>
        </w:rPr>
        <w:t>Wenn sich eine Komponente überraschenderweise anders verhält als erwartet, wird ihre Anwendung unnötig kompliziert und fehleranfällig</w:t>
      </w:r>
    </w:p>
    <w:p w14:paraId="14B5EC62" w14:textId="4E8FBE78" w:rsidR="00031C43" w:rsidRPr="00031C43" w:rsidRDefault="00031C43" w:rsidP="00031C43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Software sollte überraschungsarm implementiert sein z.B. Methode mit 2 Bedeutungen, versucht man zu meiden, da man Überraschung rechnen kann</w:t>
      </w:r>
    </w:p>
    <w:p w14:paraId="7B8AE9D1" w14:textId="74F8CA04" w:rsidR="00031C43" w:rsidRPr="00774C9F" w:rsidRDefault="00031C43" w:rsidP="00031C43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Testgetriebene Entwicklung fördert </w:t>
      </w:r>
      <w:r w:rsidR="00774C9F">
        <w:rPr>
          <w:rFonts w:cstheme="minorHAnsi"/>
          <w:color w:val="333333"/>
          <w:sz w:val="20"/>
          <w:szCs w:val="20"/>
          <w:shd w:val="clear" w:color="auto" w:fill="F5F5F5"/>
        </w:rPr>
        <w:t>überraschungsarme Schnittstellen, da die Schnittstelle aus der Sichtweise ihrer Verwendung entworfen + implementiert wird</w:t>
      </w:r>
    </w:p>
    <w:p w14:paraId="076B0360" w14:textId="49609F24" w:rsidR="00774C9F" w:rsidRPr="00774C9F" w:rsidRDefault="00774C9F" w:rsidP="00774C9F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</w:rPr>
        <w:t xml:space="preserve">Information </w:t>
      </w:r>
      <w:proofErr w:type="spellStart"/>
      <w:r>
        <w:rPr>
          <w:rFonts w:cstheme="minorHAnsi"/>
        </w:rPr>
        <w:t>Hiding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Principle</w:t>
      </w:r>
      <w:proofErr w:type="spellEnd"/>
    </w:p>
    <w:p w14:paraId="0BCB7856" w14:textId="7CE39883" w:rsidR="00774C9F" w:rsidRPr="00774C9F" w:rsidRDefault="00774C9F" w:rsidP="00774C9F">
      <w:pPr>
        <w:pStyle w:val="ListParagraph"/>
        <w:numPr>
          <w:ilvl w:val="2"/>
          <w:numId w:val="4"/>
        </w:numPr>
        <w:shd w:val="clear" w:color="auto" w:fill="F5F5F5"/>
        <w:spacing w:before="60" w:after="0" w:line="240" w:lineRule="auto"/>
        <w:ind w:right="60"/>
        <w:textAlignment w:val="baseline"/>
        <w:rPr>
          <w:rFonts w:eastAsia="Times New Roman" w:cstheme="minorHAnsi"/>
          <w:color w:val="333333"/>
          <w:sz w:val="20"/>
          <w:szCs w:val="20"/>
          <w:lang w:eastAsia="de-DE"/>
        </w:rPr>
      </w:pPr>
      <w:r w:rsidRPr="00774C9F">
        <w:rPr>
          <w:rFonts w:eastAsia="Times New Roman" w:cstheme="minorHAnsi"/>
          <w:color w:val="333333"/>
          <w:sz w:val="20"/>
          <w:szCs w:val="20"/>
          <w:lang w:eastAsia="de-DE"/>
        </w:rPr>
        <w:t>Durch das Verbergen von Details in einer Schnittstelle werden die Abhängigkeiten reduziert</w:t>
      </w:r>
      <w:r>
        <w:rPr>
          <w:rFonts w:eastAsia="Times New Roman" w:cstheme="minorHAnsi"/>
          <w:color w:val="333333"/>
          <w:sz w:val="20"/>
          <w:szCs w:val="20"/>
          <w:lang w:eastAsia="de-DE"/>
        </w:rPr>
        <w:t xml:space="preserve"> </w:t>
      </w:r>
      <w:r w:rsidRPr="00774C9F">
        <w:rPr>
          <w:rFonts w:eastAsia="Times New Roman" w:cstheme="minorHAnsi"/>
          <w:color w:val="333333"/>
          <w:sz w:val="20"/>
          <w:szCs w:val="20"/>
          <w:lang w:eastAsia="de-DE"/>
        </w:rPr>
        <w:sym w:font="Wingdings" w:char="F0E0"/>
      </w:r>
      <w:r>
        <w:rPr>
          <w:rFonts w:eastAsia="Times New Roman" w:cstheme="minorHAnsi"/>
          <w:color w:val="333333"/>
          <w:sz w:val="20"/>
          <w:szCs w:val="20"/>
          <w:lang w:eastAsia="de-DE"/>
        </w:rPr>
        <w:t xml:space="preserve"> je mehr Details von außen sichtbar, desto höher Kopplung zwischen Klasse und ihren Verwendern </w:t>
      </w:r>
      <w:r w:rsidRPr="00774C9F">
        <w:rPr>
          <w:rFonts w:eastAsia="Times New Roman" w:cstheme="minorHAnsi"/>
          <w:color w:val="333333"/>
          <w:sz w:val="20"/>
          <w:szCs w:val="20"/>
          <w:lang w:eastAsia="de-DE"/>
        </w:rPr>
        <w:sym w:font="Wingdings" w:char="F0E8"/>
      </w:r>
      <w:r>
        <w:rPr>
          <w:rFonts w:eastAsia="Times New Roman" w:cstheme="minorHAnsi"/>
          <w:color w:val="333333"/>
          <w:sz w:val="20"/>
          <w:szCs w:val="20"/>
          <w:lang w:eastAsia="de-DE"/>
        </w:rPr>
        <w:t xml:space="preserve"> benutzt Verwender erstmal ein Detail ist es schwer dies zu verändern</w:t>
      </w:r>
    </w:p>
    <w:p w14:paraId="1AC5F688" w14:textId="076E0A99" w:rsidR="00774C9F" w:rsidRPr="00774C9F" w:rsidRDefault="00774C9F" w:rsidP="00774C9F">
      <w:pPr>
        <w:pStyle w:val="ListParagraph"/>
        <w:numPr>
          <w:ilvl w:val="0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</w:rPr>
        <w:t>Praktiken</w:t>
      </w:r>
    </w:p>
    <w:p w14:paraId="239949CE" w14:textId="0F051466" w:rsidR="00774C9F" w:rsidRDefault="00774C9F" w:rsidP="00774C9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Automatisierte Unit Tests </w:t>
      </w:r>
    </w:p>
    <w:p w14:paraId="50EC41A7" w14:textId="05839238" w:rsidR="00774C9F" w:rsidRPr="00774C9F" w:rsidRDefault="00774C9F" w:rsidP="00774C9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8"/>
          <w:szCs w:val="18"/>
        </w:rPr>
      </w:pPr>
      <w:r w:rsidRPr="00774C9F">
        <w:rPr>
          <w:rFonts w:cstheme="minorHAnsi"/>
          <w:color w:val="333333"/>
          <w:sz w:val="20"/>
          <w:szCs w:val="20"/>
          <w:shd w:val="clear" w:color="auto" w:fill="F5F5F5"/>
        </w:rPr>
        <w:t>Nur automatisierte Tests werden auch wirklich konsequent ausgeführt. Je punktgenauer sie Code testen, desto besser</w:t>
      </w:r>
    </w:p>
    <w:p w14:paraId="238D11C9" w14:textId="6DB84F8F" w:rsidR="00774C9F" w:rsidRPr="00774C9F" w:rsidRDefault="00774C9F" w:rsidP="00774C9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20"/>
          <w:szCs w:val="20"/>
        </w:rPr>
        <w:t>Mockups</w:t>
      </w:r>
      <w:proofErr w:type="spellEnd"/>
      <w:r>
        <w:rPr>
          <w:rFonts w:cstheme="minorHAnsi"/>
          <w:sz w:val="20"/>
          <w:szCs w:val="20"/>
        </w:rPr>
        <w:t xml:space="preserve"> (Testattrappen)</w:t>
      </w:r>
    </w:p>
    <w:p w14:paraId="52A04E42" w14:textId="6412470B" w:rsidR="00774C9F" w:rsidRPr="00774C9F" w:rsidRDefault="00774C9F" w:rsidP="00774C9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 w:rsidRPr="00774C9F">
        <w:rPr>
          <w:rFonts w:cstheme="minorHAnsi"/>
          <w:color w:val="333333"/>
          <w:sz w:val="20"/>
          <w:szCs w:val="20"/>
          <w:shd w:val="clear" w:color="auto" w:fill="F5F5F5"/>
        </w:rPr>
        <w:t>Ohne Attrappen keine einfach kontrollierbaren Tests.</w:t>
      </w:r>
    </w:p>
    <w:p w14:paraId="2C3C6F40" w14:textId="4B705462" w:rsidR="00774C9F" w:rsidRPr="00774C9F" w:rsidRDefault="00774C9F" w:rsidP="00774C9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 xml:space="preserve">Code </w:t>
      </w:r>
      <w:proofErr w:type="spellStart"/>
      <w:r>
        <w:rPr>
          <w:rFonts w:cstheme="minorHAnsi"/>
          <w:sz w:val="20"/>
          <w:szCs w:val="20"/>
        </w:rPr>
        <w:t>Coverage</w:t>
      </w:r>
      <w:proofErr w:type="spellEnd"/>
      <w:r>
        <w:rPr>
          <w:rFonts w:cstheme="minorHAnsi"/>
          <w:sz w:val="20"/>
          <w:szCs w:val="20"/>
        </w:rPr>
        <w:t xml:space="preserve"> Analyse</w:t>
      </w:r>
    </w:p>
    <w:p w14:paraId="2F620919" w14:textId="1ED039FE" w:rsidR="00774C9F" w:rsidRPr="000E3D5F" w:rsidRDefault="00774C9F" w:rsidP="00774C9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4"/>
          <w:szCs w:val="14"/>
        </w:rPr>
      </w:pPr>
      <w:r w:rsidRPr="00774C9F">
        <w:rPr>
          <w:rFonts w:cstheme="minorHAnsi"/>
          <w:color w:val="333333"/>
          <w:sz w:val="20"/>
          <w:szCs w:val="20"/>
          <w:shd w:val="clear" w:color="auto" w:fill="F5F5F5"/>
        </w:rPr>
        <w:t>Traue nur Tests, von denen du weißt, dass sie auch wirklich das Testareal abdecken</w:t>
      </w:r>
    </w:p>
    <w:p w14:paraId="354D84D0" w14:textId="2B861075" w:rsidR="000E3D5F" w:rsidRPr="000E3D5F" w:rsidRDefault="000E3D5F" w:rsidP="000E3D5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4"/>
          <w:szCs w:val="14"/>
        </w:rPr>
      </w:pPr>
      <w:r>
        <w:rPr>
          <w:rFonts w:cstheme="minorHAnsi"/>
          <w:sz w:val="20"/>
          <w:szCs w:val="20"/>
        </w:rPr>
        <w:t>Teilnahme an Fachveranstaltungen</w:t>
      </w:r>
    </w:p>
    <w:p w14:paraId="513214F8" w14:textId="5162D7BF" w:rsidR="000E3D5F" w:rsidRPr="000E3D5F" w:rsidRDefault="000E3D5F" w:rsidP="000E3D5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2"/>
          <w:szCs w:val="12"/>
        </w:rPr>
      </w:pPr>
      <w:r w:rsidRPr="000E3D5F">
        <w:rPr>
          <w:rFonts w:cstheme="minorHAnsi"/>
          <w:color w:val="333333"/>
          <w:sz w:val="20"/>
          <w:szCs w:val="20"/>
          <w:shd w:val="clear" w:color="auto" w:fill="F5F5F5"/>
        </w:rPr>
        <w:t>Am besten lernen wir von anderen und in Gemeinschaft.</w:t>
      </w:r>
    </w:p>
    <w:p w14:paraId="57FB93B3" w14:textId="30DFEE2D" w:rsidR="000E3D5F" w:rsidRPr="000E3D5F" w:rsidRDefault="000E3D5F" w:rsidP="000E3D5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2"/>
          <w:szCs w:val="12"/>
        </w:rPr>
      </w:pPr>
      <w:r>
        <w:rPr>
          <w:rFonts w:cstheme="minorHAnsi"/>
          <w:sz w:val="20"/>
          <w:szCs w:val="20"/>
        </w:rPr>
        <w:t xml:space="preserve">Komplexe </w:t>
      </w:r>
      <w:proofErr w:type="spellStart"/>
      <w:r>
        <w:rPr>
          <w:rFonts w:cstheme="minorHAnsi"/>
          <w:sz w:val="20"/>
          <w:szCs w:val="20"/>
        </w:rPr>
        <w:t>Refaktorisierungen</w:t>
      </w:r>
      <w:proofErr w:type="spellEnd"/>
    </w:p>
    <w:p w14:paraId="19C10E1D" w14:textId="3FB63E91" w:rsidR="000E3D5F" w:rsidRPr="00BE69B3" w:rsidRDefault="000E3D5F" w:rsidP="000E3D5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0"/>
          <w:szCs w:val="10"/>
        </w:rPr>
      </w:pPr>
      <w:r w:rsidRPr="000E3D5F">
        <w:rPr>
          <w:rFonts w:cstheme="minorHAnsi"/>
          <w:color w:val="333333"/>
          <w:sz w:val="20"/>
          <w:szCs w:val="20"/>
          <w:shd w:val="clear" w:color="auto" w:fill="F5F5F5"/>
        </w:rPr>
        <w:t>Es ist nicht möglich, Code direkt in der ultimativen Form zu schreiben</w:t>
      </w:r>
    </w:p>
    <w:p w14:paraId="5C92FE81" w14:textId="66583F2D" w:rsidR="00BE69B3" w:rsidRPr="0054418F" w:rsidRDefault="00BE69B3" w:rsidP="0054418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0"/>
          <w:szCs w:val="1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Oft größere Eingriffe als nur Umbenennen und Methode extrahieren </w:t>
      </w:r>
      <w:r w:rsidRPr="00BE69B3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funktioniert nur mit vorhandenen automatisierten Tests effizient und risikolos</w:t>
      </w:r>
    </w:p>
    <w:p w14:paraId="627C9303" w14:textId="07D51D3D" w:rsidR="0054418F" w:rsidRDefault="0054418F" w:rsidP="0054418F">
      <w:pPr>
        <w:pStyle w:val="ListParagraph"/>
        <w:numPr>
          <w:ilvl w:val="0"/>
          <w:numId w:val="2"/>
        </w:numPr>
        <w:tabs>
          <w:tab w:val="left" w:pos="1517"/>
        </w:tabs>
        <w:rPr>
          <w:rFonts w:cstheme="minorHAnsi"/>
          <w:color w:val="70AD47" w:themeColor="accent6"/>
        </w:rPr>
      </w:pPr>
      <w:r w:rsidRPr="0054418F">
        <w:rPr>
          <w:rFonts w:cstheme="minorHAnsi"/>
          <w:color w:val="70AD47" w:themeColor="accent6"/>
        </w:rPr>
        <w:t>Grüner Grad</w:t>
      </w:r>
    </w:p>
    <w:p w14:paraId="15CF61D6" w14:textId="6A9ED3C9" w:rsidR="0054418F" w:rsidRPr="0054418F" w:rsidRDefault="0054418F" w:rsidP="0054418F">
      <w:pPr>
        <w:pStyle w:val="ListParagraph"/>
        <w:numPr>
          <w:ilvl w:val="0"/>
          <w:numId w:val="7"/>
        </w:numPr>
        <w:tabs>
          <w:tab w:val="left" w:pos="1517"/>
        </w:tabs>
        <w:rPr>
          <w:rFonts w:cstheme="minorHAnsi"/>
          <w:color w:val="70AD47" w:themeColor="accent6"/>
          <w:lang w:val="en-US"/>
        </w:rPr>
      </w:pPr>
      <w:r w:rsidRPr="0054418F">
        <w:rPr>
          <w:rFonts w:cstheme="minorHAnsi"/>
          <w:lang w:val="en-US"/>
        </w:rPr>
        <w:t xml:space="preserve">Open Closed Principle </w:t>
      </w:r>
      <w:r w:rsidRPr="0054418F">
        <w:rPr>
          <w:rFonts w:cstheme="minorHAnsi"/>
          <w:highlight w:val="cyan"/>
          <w:lang w:val="en-US"/>
        </w:rPr>
        <w:t>(SOLID PRINZIP)</w:t>
      </w:r>
    </w:p>
    <w:p w14:paraId="1F7ED6AF" w14:textId="1EB6C240" w:rsidR="0054418F" w:rsidRPr="0054418F" w:rsidRDefault="0054418F" w:rsidP="0054418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color w:val="70AD47" w:themeColor="accent6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Klasse soll offen für Erweiterungen sein, jedoch geschlossen gegenüber Modifikationen </w:t>
      </w:r>
    </w:p>
    <w:p w14:paraId="6446D0F0" w14:textId="65006ABE" w:rsidR="0054418F" w:rsidRDefault="0054418F" w:rsidP="0054418F">
      <w:pPr>
        <w:pStyle w:val="ListParagraph"/>
        <w:numPr>
          <w:ilvl w:val="0"/>
          <w:numId w:val="7"/>
        </w:numPr>
        <w:tabs>
          <w:tab w:val="left" w:pos="1517"/>
        </w:tabs>
        <w:rPr>
          <w:rFonts w:cstheme="minorHAnsi"/>
        </w:rPr>
      </w:pPr>
      <w:r w:rsidRPr="0054418F">
        <w:rPr>
          <w:rFonts w:cstheme="minorHAnsi"/>
        </w:rPr>
        <w:t xml:space="preserve">Tell, </w:t>
      </w:r>
      <w:proofErr w:type="spellStart"/>
      <w:r w:rsidRPr="0054418F">
        <w:rPr>
          <w:rFonts w:cstheme="minorHAnsi"/>
        </w:rPr>
        <w:t>don’t</w:t>
      </w:r>
      <w:proofErr w:type="spellEnd"/>
      <w:r w:rsidRPr="0054418F">
        <w:rPr>
          <w:rFonts w:cstheme="minorHAnsi"/>
        </w:rPr>
        <w:t xml:space="preserve"> </w:t>
      </w:r>
      <w:proofErr w:type="spellStart"/>
      <w:r w:rsidRPr="0054418F">
        <w:rPr>
          <w:rFonts w:cstheme="minorHAnsi"/>
        </w:rPr>
        <w:t>ask</w:t>
      </w:r>
      <w:proofErr w:type="spellEnd"/>
    </w:p>
    <w:p w14:paraId="5C0BE51F" w14:textId="07722E61" w:rsidR="0054418F" w:rsidRPr="0054418F" w:rsidRDefault="0054418F" w:rsidP="0054418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 w:rsidRPr="0054418F">
        <w:rPr>
          <w:rFonts w:cstheme="minorHAnsi"/>
          <w:color w:val="333333"/>
          <w:sz w:val="20"/>
          <w:szCs w:val="20"/>
          <w:shd w:val="clear" w:color="auto" w:fill="F5F5F5"/>
        </w:rPr>
        <w:t>Hohe Kohäsion und lose Kopplung sind Tugenden. Öffentliche Zustandsdetails einer Klasse widersprechen dem</w:t>
      </w:r>
    </w:p>
    <w:p w14:paraId="426A0226" w14:textId="4C762F25" w:rsidR="0054418F" w:rsidRPr="0054418F" w:rsidRDefault="0054418F" w:rsidP="0054418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Klassen sollen keine Property Getter haben </w:t>
      </w:r>
      <w:r w:rsidRPr="0054418F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statt dem Objekt mitzuteilen, was es tun soll, wird es befragt, um dann von außen Betrachtungen über den internen Zustand des Objektes anzustellen </w:t>
      </w:r>
      <w:r w:rsidRPr="0054418F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Entstehung von Objekten mit Verhalten statt dummer Datenhaltungsobjekte</w:t>
      </w:r>
    </w:p>
    <w:p w14:paraId="6CFB7AD3" w14:textId="0D7B63CB" w:rsidR="0054418F" w:rsidRDefault="0054418F" w:rsidP="0054418F">
      <w:pPr>
        <w:pStyle w:val="ListParagraph"/>
        <w:numPr>
          <w:ilvl w:val="0"/>
          <w:numId w:val="7"/>
        </w:numPr>
        <w:tabs>
          <w:tab w:val="left" w:pos="1517"/>
        </w:tabs>
        <w:rPr>
          <w:rFonts w:cstheme="minorHAnsi"/>
        </w:rPr>
      </w:pPr>
      <w:r w:rsidRPr="00CC3EAF">
        <w:rPr>
          <w:rFonts w:cstheme="minorHAnsi"/>
        </w:rPr>
        <w:t xml:space="preserve">Law </w:t>
      </w:r>
      <w:proofErr w:type="spellStart"/>
      <w:r w:rsidRPr="00CC3EAF">
        <w:rPr>
          <w:rFonts w:cstheme="minorHAnsi"/>
        </w:rPr>
        <w:t>of</w:t>
      </w:r>
      <w:proofErr w:type="spellEnd"/>
      <w:r w:rsidRPr="00CC3EAF">
        <w:rPr>
          <w:rFonts w:cstheme="minorHAnsi"/>
        </w:rPr>
        <w:t xml:space="preserve"> Demeter</w:t>
      </w:r>
    </w:p>
    <w:p w14:paraId="51B01506" w14:textId="3F97C513" w:rsidR="00CC3EAF" w:rsidRPr="00CC3EAF" w:rsidRDefault="00CC3EAF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 w:rsidRPr="00CC3EAF">
        <w:rPr>
          <w:rFonts w:cstheme="minorHAnsi"/>
          <w:color w:val="333333"/>
          <w:sz w:val="20"/>
          <w:szCs w:val="20"/>
          <w:shd w:val="clear" w:color="auto" w:fill="F5F5F5"/>
        </w:rPr>
        <w:t>Abhängigkeiten von Objekten über mehrere Glieder einer Dienstleistungskette hinweg führen zu unschön enger Kopplung</w:t>
      </w:r>
    </w:p>
    <w:p w14:paraId="3C7051AE" w14:textId="6EF58CA5" w:rsidR="00CC3EAF" w:rsidRPr="00CC3EAF" w:rsidRDefault="00CC3EAF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Zusammenspiel von Objekten auf ein gesundes Maß zu beschränken</w:t>
      </w:r>
    </w:p>
    <w:p w14:paraId="5D218A27" w14:textId="2DD3C3A6" w:rsidR="00CC3EAF" w:rsidRPr="00CC3EAF" w:rsidRDefault="00CC3EAF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Eine Methode soll nur folgende andere Methoden verwenden:</w:t>
      </w:r>
    </w:p>
    <w:p w14:paraId="3005878E" w14:textId="6C41FFE8" w:rsidR="00CC3EAF" w:rsidRPr="00CC3EAF" w:rsidRDefault="00CC3EAF" w:rsidP="00CC3EA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Methoden </w:t>
      </w:r>
    </w:p>
    <w:p w14:paraId="3B0363AA" w14:textId="6F166E49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Der eigenen Klasse</w:t>
      </w:r>
    </w:p>
    <w:p w14:paraId="4A91DB2F" w14:textId="183949D5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Der Parameter</w:t>
      </w:r>
    </w:p>
    <w:p w14:paraId="68D22F77" w14:textId="10919568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Assoziierter Klassen</w:t>
      </w:r>
    </w:p>
    <w:p w14:paraId="3C1D635D" w14:textId="51224B49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Selbst erzeugter Objekte</w:t>
      </w:r>
    </w:p>
    <w:p w14:paraId="2BAF1CB1" w14:textId="04C3D27D" w:rsidR="00CC3EAF" w:rsidRDefault="00CC3EAF" w:rsidP="00CC3EAF">
      <w:pPr>
        <w:pStyle w:val="ListParagraph"/>
        <w:numPr>
          <w:ilvl w:val="0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Praktiken</w:t>
      </w:r>
    </w:p>
    <w:p w14:paraId="676EA567" w14:textId="192BADAD" w:rsidR="00CC3EAF" w:rsidRDefault="00CC3EAF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Continuous</w:t>
      </w:r>
      <w:proofErr w:type="spellEnd"/>
      <w:r>
        <w:rPr>
          <w:rFonts w:cstheme="minorHAnsi"/>
          <w:sz w:val="20"/>
          <w:szCs w:val="20"/>
        </w:rPr>
        <w:t xml:space="preserve"> Integration</w:t>
      </w:r>
    </w:p>
    <w:p w14:paraId="3BB292F3" w14:textId="793BE39C" w:rsidR="00CC3EAF" w:rsidRPr="00CC3EAF" w:rsidRDefault="00CC3EAF" w:rsidP="00CC3EA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8"/>
          <w:szCs w:val="18"/>
        </w:rPr>
      </w:pPr>
      <w:r w:rsidRPr="00CC3EAF">
        <w:rPr>
          <w:rFonts w:cstheme="minorHAnsi"/>
          <w:color w:val="333333"/>
          <w:sz w:val="20"/>
          <w:szCs w:val="20"/>
          <w:shd w:val="clear" w:color="auto" w:fill="F5F5F5"/>
        </w:rPr>
        <w:t>Automatisierung und Zentralisierung der Softwareproduktion machen produktiver und reduzieren das Risiko von Fehlern bei der Auslieferung</w:t>
      </w:r>
    </w:p>
    <w:p w14:paraId="0997DAA6" w14:textId="405E0B2C" w:rsidR="00CC3EAF" w:rsidRPr="00CC3EAF" w:rsidRDefault="00CC3EAF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8"/>
          <w:szCs w:val="18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Statische Codeanalyse (Metriken)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ab/>
      </w:r>
    </w:p>
    <w:p w14:paraId="72DF6F9F" w14:textId="3BE40CF4" w:rsidR="00CC3EAF" w:rsidRPr="00CC3EAF" w:rsidRDefault="00CC3EAF" w:rsidP="00CC3EA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 w:rsidRPr="00CC3EAF">
        <w:rPr>
          <w:rFonts w:cstheme="minorHAnsi"/>
          <w:color w:val="333333"/>
          <w:sz w:val="20"/>
          <w:szCs w:val="20"/>
          <w:shd w:val="clear" w:color="auto" w:fill="F5F5F5"/>
        </w:rPr>
        <w:t>Vertrauen ist gut, Kontrolle ist besser – und je automatischer, desto leichter ist sie.</w:t>
      </w:r>
    </w:p>
    <w:p w14:paraId="36D1C01D" w14:textId="34EC3AB1" w:rsidR="00CC3EAF" w:rsidRPr="00CC3EAF" w:rsidRDefault="00CC3EAF" w:rsidP="00CC3EAF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Tools für:</w:t>
      </w:r>
    </w:p>
    <w:p w14:paraId="659471C3" w14:textId="74A8A00A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Legacy </w:t>
      </w:r>
      <w:r w:rsidRPr="00CC3EAF">
        <w:rPr>
          <w:rFonts w:cstheme="minorHAnsi"/>
          <w:color w:val="333333"/>
          <w:sz w:val="20"/>
          <w:szCs w:val="20"/>
          <w:shd w:val="clear" w:color="auto" w:fill="F5F5F5"/>
        </w:rPr>
        <w:sym w:font="Wingdings" w:char="F0E0"/>
      </w:r>
      <w:r w:rsidRPr="00CC3EAF">
        <w:rPr>
          <w:rFonts w:cstheme="minorHAnsi"/>
          <w:color w:val="333333"/>
          <w:sz w:val="20"/>
          <w:szCs w:val="20"/>
          <w:shd w:val="clear" w:color="auto" w:fill="FFFFFF"/>
        </w:rPr>
        <w:t>können die Tools den Status Quo erheben und somit eine Grundlinie definieren, mit der die weitere Entwicklung des Codes (zum Besseren) verglichen werden kann</w:t>
      </w:r>
    </w:p>
    <w:p w14:paraId="0410A323" w14:textId="4573C8D1" w:rsidR="00CC3EAF" w:rsidRPr="00CC3EAF" w:rsidRDefault="00CC3EAF" w:rsidP="00CC3EAF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Neuen Code </w:t>
      </w:r>
      <w:r w:rsidRPr="00CC3EAF">
        <w:rPr>
          <w:rFonts w:cstheme="minorHAnsi"/>
          <w:color w:val="333333"/>
          <w:sz w:val="20"/>
          <w:szCs w:val="20"/>
          <w:shd w:val="clear" w:color="auto" w:fill="FFFFFF"/>
        </w:rPr>
        <w:sym w:font="Wingdings" w:char="F0E0"/>
      </w:r>
      <w:r w:rsidRPr="00CC3EAF">
        <w:rPr>
          <w:rFonts w:cstheme="minorHAnsi"/>
          <w:color w:val="333333"/>
          <w:sz w:val="20"/>
          <w:szCs w:val="20"/>
          <w:shd w:val="clear" w:color="auto" w:fill="FFFFFF"/>
        </w:rPr>
        <w:t xml:space="preserve">der mit </w:t>
      </w:r>
      <w:proofErr w:type="spellStart"/>
      <w:r w:rsidRPr="00CC3EAF">
        <w:rPr>
          <w:rFonts w:cstheme="minorHAnsi"/>
          <w:color w:val="333333"/>
          <w:sz w:val="20"/>
          <w:szCs w:val="20"/>
          <w:shd w:val="clear" w:color="auto" w:fill="FFFFFF"/>
        </w:rPr>
        <w:t>Evolvierbarkeit</w:t>
      </w:r>
      <w:proofErr w:type="spellEnd"/>
      <w:r w:rsidRPr="00CC3EAF">
        <w:rPr>
          <w:rFonts w:cstheme="minorHAnsi"/>
          <w:color w:val="333333"/>
          <w:sz w:val="20"/>
          <w:szCs w:val="20"/>
          <w:shd w:val="clear" w:color="auto" w:fill="FFFFFF"/>
        </w:rPr>
        <w:t xml:space="preserve"> im Blick geplant wurde, zeigt solch statische Codeanalyse, ob er das Ideal der Planung erfüllt.</w:t>
      </w:r>
    </w:p>
    <w:p w14:paraId="05EBE00F" w14:textId="014D499B" w:rsidR="00CC3EAF" w:rsidRPr="001F0AD9" w:rsidRDefault="001F0AD9" w:rsidP="00CC3EAF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Inversion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of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Control Container</w:t>
      </w:r>
    </w:p>
    <w:p w14:paraId="0D0D7197" w14:textId="03C9412D" w:rsidR="001F0AD9" w:rsidRPr="001F0AD9" w:rsidRDefault="001F0AD9" w:rsidP="001F0AD9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Automatisierung Auflösen von Abhängigkeiten</w:t>
      </w:r>
    </w:p>
    <w:p w14:paraId="5AD61172" w14:textId="55755673" w:rsidR="001F0AD9" w:rsidRPr="001F0AD9" w:rsidRDefault="001F0AD9" w:rsidP="001F0AD9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Klassen im Container hinterlegen, dann kann Container Instanzen der hinterlegten Klasse liefern </w:t>
      </w:r>
    </w:p>
    <w:p w14:paraId="11826899" w14:textId="69AA69FF" w:rsidR="001F0AD9" w:rsidRPr="001F0AD9" w:rsidRDefault="001F0AD9" w:rsidP="001F0AD9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Mit Locator geschieht explizit </w:t>
      </w:r>
    </w:p>
    <w:p w14:paraId="1EA54BB1" w14:textId="1E96FE4C" w:rsidR="001F0AD9" w:rsidRPr="001F0AD9" w:rsidRDefault="001F0AD9" w:rsidP="001F0AD9">
      <w:pPr>
        <w:pStyle w:val="ListParagraph"/>
        <w:numPr>
          <w:ilvl w:val="3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Bei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Logging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übliches Verfahren </w:t>
      </w:r>
      <w:r w:rsidRPr="001F0AD9">
        <w:rPr>
          <w:rFonts w:cstheme="minorHAns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Abhängigkeiten als Parameter des Konstruktors aufgeführt + sichtbar </w:t>
      </w:r>
      <w:r w:rsidRPr="001F0AD9">
        <w:rPr>
          <w:rFonts w:cstheme="minorHAns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Container in der Lage Abhängigkeiten implizit aufzulösen, indem er rekursiv alle nötigen Objekte über Container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instanziert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etc.</w:t>
      </w:r>
    </w:p>
    <w:p w14:paraId="21A66554" w14:textId="2C1654F9" w:rsidR="001F0AD9" w:rsidRPr="001F0AD9" w:rsidRDefault="001F0AD9" w:rsidP="001F0AD9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6"/>
          <w:szCs w:val="16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Erfahrung weitergeben</w:t>
      </w:r>
    </w:p>
    <w:p w14:paraId="6FC692F2" w14:textId="0C19EA19" w:rsidR="001F0AD9" w:rsidRPr="001F0AD9" w:rsidRDefault="001F0AD9" w:rsidP="001F0AD9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4"/>
          <w:szCs w:val="14"/>
        </w:rPr>
      </w:pPr>
      <w:r w:rsidRPr="001F0AD9">
        <w:rPr>
          <w:rFonts w:cstheme="minorHAnsi"/>
          <w:color w:val="333333"/>
          <w:sz w:val="20"/>
          <w:szCs w:val="20"/>
          <w:shd w:val="clear" w:color="auto" w:fill="F5F5F5"/>
        </w:rPr>
        <w:t>Wer sein Wissen weitergibt, hilft nicht nur anderen, sondern auch sich selbst.</w:t>
      </w:r>
    </w:p>
    <w:p w14:paraId="59368052" w14:textId="18E9AD1A" w:rsidR="001F0AD9" w:rsidRPr="001F0AD9" w:rsidRDefault="001F0AD9" w:rsidP="001F0AD9">
      <w:pPr>
        <w:pStyle w:val="ListParagraph"/>
        <w:numPr>
          <w:ilvl w:val="1"/>
          <w:numId w:val="7"/>
        </w:numPr>
        <w:tabs>
          <w:tab w:val="left" w:pos="1517"/>
        </w:tabs>
        <w:rPr>
          <w:rFonts w:cstheme="minorHAnsi"/>
          <w:sz w:val="14"/>
          <w:szCs w:val="14"/>
        </w:rPr>
      </w:pPr>
      <w:r>
        <w:rPr>
          <w:rFonts w:cstheme="minorHAnsi"/>
          <w:color w:val="333333"/>
          <w:sz w:val="20"/>
          <w:szCs w:val="20"/>
          <w:shd w:val="clear" w:color="auto" w:fill="F5F5F5"/>
        </w:rPr>
        <w:t>Messen von Fehlern</w:t>
      </w:r>
    </w:p>
    <w:p w14:paraId="57A27BF6" w14:textId="035FF509" w:rsidR="001F0AD9" w:rsidRPr="001F0AD9" w:rsidRDefault="001F0AD9" w:rsidP="001F0AD9">
      <w:pPr>
        <w:pStyle w:val="ListParagraph"/>
        <w:numPr>
          <w:ilvl w:val="2"/>
          <w:numId w:val="7"/>
        </w:numPr>
        <w:tabs>
          <w:tab w:val="left" w:pos="1517"/>
        </w:tabs>
        <w:rPr>
          <w:rFonts w:cstheme="minorHAnsi"/>
          <w:sz w:val="12"/>
          <w:szCs w:val="12"/>
        </w:rPr>
      </w:pPr>
      <w:r w:rsidRPr="001F0AD9">
        <w:rPr>
          <w:rFonts w:cstheme="minorHAnsi"/>
          <w:color w:val="333333"/>
          <w:sz w:val="20"/>
          <w:szCs w:val="20"/>
          <w:shd w:val="clear" w:color="auto" w:fill="F5F5F5"/>
        </w:rPr>
        <w:t>Nur wer weiß, wie viele Fehler auftreten, kann sein Vorgehen so verändern, dass die Fehlerrate sinkt.</w:t>
      </w:r>
    </w:p>
    <w:p w14:paraId="1347FAF1" w14:textId="4B72AA85" w:rsidR="001F0AD9" w:rsidRPr="001F0AD9" w:rsidRDefault="001F0AD9" w:rsidP="001F0AD9">
      <w:pPr>
        <w:rPr>
          <w:rFonts w:cstheme="minorHAnsi"/>
          <w:color w:val="4472C4" w:themeColor="accent1"/>
          <w:sz w:val="20"/>
          <w:szCs w:val="20"/>
          <w:shd w:val="clear" w:color="auto" w:fill="F5F5F5"/>
        </w:rPr>
      </w:pPr>
    </w:p>
    <w:p w14:paraId="09048849" w14:textId="53BE0732" w:rsidR="001F0AD9" w:rsidRDefault="001F0AD9" w:rsidP="001F0AD9">
      <w:pPr>
        <w:pStyle w:val="ListParagraph"/>
        <w:numPr>
          <w:ilvl w:val="0"/>
          <w:numId w:val="2"/>
        </w:numPr>
        <w:tabs>
          <w:tab w:val="left" w:pos="2733"/>
        </w:tabs>
        <w:rPr>
          <w:color w:val="4472C4" w:themeColor="accent1"/>
        </w:rPr>
      </w:pPr>
      <w:r w:rsidRPr="001F0AD9">
        <w:rPr>
          <w:color w:val="4472C4" w:themeColor="accent1"/>
        </w:rPr>
        <w:t>Blauer Grad</w:t>
      </w:r>
    </w:p>
    <w:p w14:paraId="3C26F1EA" w14:textId="221F60F0" w:rsidR="001F0AD9" w:rsidRPr="006F6A6D" w:rsidRDefault="001F0AD9" w:rsidP="001F0AD9">
      <w:pPr>
        <w:pStyle w:val="ListParagraph"/>
        <w:numPr>
          <w:ilvl w:val="0"/>
          <w:numId w:val="8"/>
        </w:numPr>
        <w:tabs>
          <w:tab w:val="left" w:pos="2733"/>
        </w:tabs>
        <w:rPr>
          <w:color w:val="4472C4" w:themeColor="accent1"/>
        </w:rPr>
      </w:pPr>
      <w:r>
        <w:t>Entwurf und Implementation überlappen nicht</w:t>
      </w:r>
    </w:p>
    <w:p w14:paraId="28D69036" w14:textId="5436C948" w:rsidR="006F6A6D" w:rsidRPr="006F6A6D" w:rsidRDefault="006F6A6D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>Planungsunterlagen, die mit der Umsetzung nichts mehr gemein haben, schaden mehr, als dass sie nützen. Deshalb nicht die Planung aufgeben, sondern die Chance auf Inkonsistenz minimieren.</w:t>
      </w:r>
    </w:p>
    <w:p w14:paraId="54D4BC7A" w14:textId="6DE6E235" w:rsidR="006F6A6D" w:rsidRPr="006F6A6D" w:rsidRDefault="006F6A6D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Entwurf und Planung müssen dem DRY-Prinzip entsprechen </w:t>
      </w:r>
    </w:p>
    <w:p w14:paraId="60DB28EC" w14:textId="3671D46B" w:rsidR="006F6A6D" w:rsidRPr="006F6A6D" w:rsidRDefault="006F6A6D" w:rsidP="006F6A6D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So wenig wie möglich überlappen </w:t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 stellen dann keine Wiederholungen mehr dar, sondern beschreiben unterschiedliches</w:t>
      </w:r>
    </w:p>
    <w:p w14:paraId="47EEEC8E" w14:textId="3359EE74" w:rsidR="006F6A6D" w:rsidRPr="006F6A6D" w:rsidRDefault="006F6A6D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Aufgabe Architektur </w:t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 Software in Komponenten zerlegen, deren Abhängigkeiten zu definieren und Leistungen in Kontrakten zu beschreiben ( Strukturen durch Architekten gepflegt)</w:t>
      </w:r>
    </w:p>
    <w:p w14:paraId="1C1DA804" w14:textId="55E530E0" w:rsidR="006F6A6D" w:rsidRPr="006F6A6D" w:rsidRDefault="006F6A6D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Aufgabe Implementation </w:t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 w:rsidRPr="006F6A6D">
        <w:rPr>
          <w:rFonts w:cstheme="minorHAnsi"/>
          <w:color w:val="333333"/>
          <w:sz w:val="21"/>
          <w:szCs w:val="21"/>
          <w:shd w:val="clear" w:color="auto" w:fill="F5F5F5"/>
        </w:rPr>
        <w:t xml:space="preserve"> von Architektur definierten Komponenten zu realisieren (nicht architekturrelevant + innere Struktur für Architektur unsichtbar)</w:t>
      </w:r>
    </w:p>
    <w:p w14:paraId="418FD461" w14:textId="5490DCF0" w:rsidR="001F0AD9" w:rsidRPr="006F6A6D" w:rsidRDefault="001F0AD9" w:rsidP="001F0AD9">
      <w:pPr>
        <w:pStyle w:val="ListParagraph"/>
        <w:numPr>
          <w:ilvl w:val="0"/>
          <w:numId w:val="8"/>
        </w:numPr>
        <w:tabs>
          <w:tab w:val="left" w:pos="2733"/>
        </w:tabs>
        <w:rPr>
          <w:color w:val="4472C4" w:themeColor="accent1"/>
        </w:rPr>
      </w:pPr>
      <w:r>
        <w:t>Implementation spiegelt Entwurf</w:t>
      </w:r>
    </w:p>
    <w:p w14:paraId="5478BBAD" w14:textId="5A68DB04" w:rsidR="006F6A6D" w:rsidRPr="00E95DEF" w:rsidRDefault="006F6A6D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5C0F04">
        <w:rPr>
          <w:rFonts w:cstheme="minorHAnsi"/>
          <w:color w:val="333333"/>
          <w:sz w:val="21"/>
          <w:szCs w:val="21"/>
          <w:shd w:val="clear" w:color="auto" w:fill="F5F5F5"/>
        </w:rPr>
        <w:t xml:space="preserve">Umsetzung, die von der Planung beliebig abweichen kann, führt direkt in die </w:t>
      </w:r>
      <w:proofErr w:type="spellStart"/>
      <w:r w:rsidRPr="005C0F04">
        <w:rPr>
          <w:rFonts w:cstheme="minorHAnsi"/>
          <w:color w:val="333333"/>
          <w:sz w:val="21"/>
          <w:szCs w:val="21"/>
          <w:shd w:val="clear" w:color="auto" w:fill="F5F5F5"/>
        </w:rPr>
        <w:t>Unwartbarkeit</w:t>
      </w:r>
      <w:proofErr w:type="spellEnd"/>
      <w:r w:rsidRPr="005C0F04">
        <w:rPr>
          <w:rFonts w:cstheme="minorHAnsi"/>
          <w:color w:val="333333"/>
          <w:sz w:val="21"/>
          <w:szCs w:val="21"/>
          <w:shd w:val="clear" w:color="auto" w:fill="F5F5F5"/>
        </w:rPr>
        <w:t>. Umsetzung braucht daher einen durch die Planung vorgegebenen physischen Rahmen</w:t>
      </w:r>
    </w:p>
    <w:p w14:paraId="03A71BEC" w14:textId="46C134AB" w:rsidR="00E95DEF" w:rsidRPr="00246F98" w:rsidRDefault="00E95DEF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Architektur </w:t>
      </w:r>
      <w:r w:rsidR="00246F98">
        <w:rPr>
          <w:rFonts w:cstheme="minorHAnsi"/>
          <w:color w:val="333333"/>
          <w:sz w:val="21"/>
          <w:szCs w:val="21"/>
          <w:shd w:val="clear" w:color="auto" w:fill="F5F5F5"/>
        </w:rPr>
        <w:t xml:space="preserve">und Implementation sollen nicht überlappen, damit DRY-Prinzip nicht verletzen </w:t>
      </w:r>
      <w:r w:rsidR="00246F98" w:rsidRPr="00246F98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 w:rsidR="00246F98">
        <w:rPr>
          <w:rFonts w:cstheme="minorHAnsi"/>
          <w:color w:val="333333"/>
          <w:sz w:val="21"/>
          <w:szCs w:val="21"/>
          <w:shd w:val="clear" w:color="auto" w:fill="F5F5F5"/>
        </w:rPr>
        <w:t xml:space="preserve"> Inkonsistenzen können vermieden werden, die dadurch entstehen können, dass auf der einen Seite etwas geändert wird, ohne diese Änderung auf der anderen Seite nachzuführen</w:t>
      </w:r>
    </w:p>
    <w:p w14:paraId="7D0E68E5" w14:textId="04B343CA" w:rsidR="00246F98" w:rsidRPr="00246F98" w:rsidRDefault="00246F98" w:rsidP="006F6A6D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Planung muss sein und Implementation darf Planung nicht torpedieren </w:t>
      </w:r>
      <w:r w:rsidRPr="00246F98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 deshalb sind Planung und Implementation zu entkoppeln </w:t>
      </w:r>
    </w:p>
    <w:p w14:paraId="28D760C5" w14:textId="688F9B8B" w:rsidR="00E95DEF" w:rsidRPr="00E32844" w:rsidRDefault="00246F98" w:rsidP="00E32844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Wo das nicht möglich ist, sollte Planung mit Mitteln der Implementation arbeiten und </w:t>
      </w:r>
      <w:r w:rsidR="00E32844">
        <w:rPr>
          <w:rFonts w:cstheme="minorHAnsi"/>
          <w:color w:val="333333"/>
          <w:sz w:val="21"/>
          <w:szCs w:val="21"/>
          <w:shd w:val="clear" w:color="auto" w:fill="F5F5F5"/>
        </w:rPr>
        <w:t>die Implementation physisch die Planung widerspiegeln</w:t>
      </w:r>
    </w:p>
    <w:p w14:paraId="723AF66A" w14:textId="684F0B45" w:rsidR="001F0AD9" w:rsidRPr="00E32844" w:rsidRDefault="001F0AD9" w:rsidP="001F0AD9">
      <w:pPr>
        <w:pStyle w:val="ListParagraph"/>
        <w:numPr>
          <w:ilvl w:val="0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r w:rsidRPr="00E32844">
        <w:rPr>
          <w:lang w:val="en-US"/>
        </w:rPr>
        <w:t xml:space="preserve">You </w:t>
      </w:r>
      <w:proofErr w:type="spellStart"/>
      <w:r w:rsidRPr="00E32844">
        <w:rPr>
          <w:lang w:val="en-US"/>
        </w:rPr>
        <w:t>Ain’t</w:t>
      </w:r>
      <w:proofErr w:type="spellEnd"/>
      <w:r w:rsidRPr="00E32844">
        <w:rPr>
          <w:lang w:val="en-US"/>
        </w:rPr>
        <w:t xml:space="preserve"> </w:t>
      </w:r>
      <w:proofErr w:type="spellStart"/>
      <w:r w:rsidRPr="00E32844">
        <w:rPr>
          <w:lang w:val="en-US"/>
        </w:rPr>
        <w:t>Gonna</w:t>
      </w:r>
      <w:proofErr w:type="spellEnd"/>
      <w:r w:rsidRPr="00E32844">
        <w:rPr>
          <w:lang w:val="en-US"/>
        </w:rPr>
        <w:t xml:space="preserve"> Need It (YAGNI)</w:t>
      </w:r>
    </w:p>
    <w:p w14:paraId="3B7045DC" w14:textId="7AD2125C" w:rsidR="00E32844" w:rsidRPr="00E32844" w:rsidRDefault="00E32844" w:rsidP="00E32844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E32844">
        <w:rPr>
          <w:rFonts w:cstheme="minorHAnsi"/>
          <w:color w:val="333333"/>
          <w:sz w:val="21"/>
          <w:szCs w:val="21"/>
          <w:shd w:val="clear" w:color="auto" w:fill="F5F5F5"/>
        </w:rPr>
        <w:t>Dinge die niemand braucht, haben keinen Wert. Verschwende an sie also keine Zeit</w:t>
      </w:r>
    </w:p>
    <w:p w14:paraId="68174D1A" w14:textId="2C3C049D" w:rsidR="00E32844" w:rsidRPr="000C6A58" w:rsidRDefault="00E32844" w:rsidP="00E32844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Wer sie anwendet, schneidet ein Problem in keine Würfel des unmittelbar Nötigen </w:t>
      </w:r>
      <w:r w:rsidR="000C6A58" w:rsidRPr="000C6A58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 w:rsidR="000C6A58">
        <w:rPr>
          <w:rFonts w:cstheme="minorHAnsi"/>
          <w:color w:val="333333"/>
          <w:sz w:val="21"/>
          <w:szCs w:val="21"/>
          <w:shd w:val="clear" w:color="auto" w:fill="F5F5F5"/>
        </w:rPr>
        <w:t xml:space="preserve"> nur das unzweifelhaft und unmittelbar Nutzbringende implementiert</w:t>
      </w:r>
    </w:p>
    <w:p w14:paraId="1589CD29" w14:textId="06EFC82D" w:rsidR="000C6A58" w:rsidRPr="000C6A58" w:rsidRDefault="000C6A58" w:rsidP="00E32844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Im Zweifel entscheide dich gegen den Aufwand </w:t>
      </w:r>
    </w:p>
    <w:p w14:paraId="37DF0CDD" w14:textId="2D3666AF" w:rsidR="000C6A58" w:rsidRPr="00B221AB" w:rsidRDefault="000C6A58" w:rsidP="00E32844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Bedeutung für die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5F5F5"/>
        </w:rPr>
        <w:t>Softwareentwickung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 </w:t>
      </w:r>
      <w:r w:rsidRPr="000C6A58">
        <w:rPr>
          <w:rFonts w:cstheme="minorHAnsi"/>
          <w:color w:val="333333"/>
          <w:sz w:val="21"/>
          <w:szCs w:val="21"/>
          <w:shd w:val="clear" w:color="auto" w:fill="F5F5F5"/>
        </w:rPr>
        <w:sym w:font="Wingdings" w:char="F0E0"/>
      </w:r>
      <w:r>
        <w:rPr>
          <w:rFonts w:cstheme="minorHAnsi"/>
          <w:color w:val="333333"/>
          <w:sz w:val="21"/>
          <w:szCs w:val="21"/>
          <w:shd w:val="clear" w:color="auto" w:fill="F5F5F5"/>
        </w:rPr>
        <w:t xml:space="preserve"> klare Anforderungen implementieren, priorisiert klare Anforderungen, Umsetzen der klaren Anforderungen in der Reihenfolge ihrer Priorisierung + Entwicklungsprozess + Codestruktur im Großen und Kleinen </w:t>
      </w:r>
      <w:r w:rsidR="00B221AB">
        <w:rPr>
          <w:rFonts w:cstheme="minorHAnsi"/>
          <w:color w:val="333333"/>
          <w:sz w:val="21"/>
          <w:szCs w:val="21"/>
          <w:shd w:val="clear" w:color="auto" w:fill="F5F5F5"/>
        </w:rPr>
        <w:t xml:space="preserve">so aufsetzen, dass keine Angst aufkommt, sich ändernde und neue Anforderungen zu realisieren </w:t>
      </w:r>
    </w:p>
    <w:p w14:paraId="1B0E0278" w14:textId="0AEDB91A" w:rsidR="00B221AB" w:rsidRPr="00E32844" w:rsidRDefault="00B221AB" w:rsidP="00E32844">
      <w:pPr>
        <w:pStyle w:val="ListParagraph"/>
        <w:numPr>
          <w:ilvl w:val="1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>
        <w:rPr>
          <w:rFonts w:cstheme="minorHAnsi"/>
          <w:color w:val="333333"/>
          <w:sz w:val="21"/>
          <w:szCs w:val="21"/>
          <w:shd w:val="clear" w:color="auto" w:fill="F5F5F5"/>
        </w:rPr>
        <w:t>YAGNI ist immer in Anschlag zu bringen genauso wie DRY</w:t>
      </w:r>
    </w:p>
    <w:p w14:paraId="093763E4" w14:textId="0321163D" w:rsidR="001F0AD9" w:rsidRPr="001F0AD9" w:rsidRDefault="001F0AD9" w:rsidP="001F0AD9">
      <w:pPr>
        <w:pStyle w:val="ListParagraph"/>
        <w:numPr>
          <w:ilvl w:val="0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proofErr w:type="spellStart"/>
      <w:r>
        <w:rPr>
          <w:lang w:val="en-US"/>
        </w:rPr>
        <w:t>Praktiken</w:t>
      </w:r>
      <w:proofErr w:type="spellEnd"/>
    </w:p>
    <w:p w14:paraId="275EC18F" w14:textId="5CE2C561" w:rsidR="001F0AD9" w:rsidRPr="00B221AB" w:rsidRDefault="001F0AD9" w:rsidP="001F0AD9">
      <w:pPr>
        <w:pStyle w:val="ListParagraph"/>
        <w:numPr>
          <w:ilvl w:val="1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r>
        <w:rPr>
          <w:lang w:val="en-US"/>
        </w:rPr>
        <w:t>Continuous Delivery</w:t>
      </w:r>
    </w:p>
    <w:p w14:paraId="02BAF727" w14:textId="20AF9EFB" w:rsidR="00B221AB" w:rsidRPr="00B221AB" w:rsidRDefault="00B221AB" w:rsidP="00B221AB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</w:rPr>
      </w:pP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Als Clean Code Developer möchte ich sicher sein, dass ein Setup</w:t>
      </w: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 xml:space="preserve"> </w:t>
      </w: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das Produkt korrekt installiert. Wenn ich das erst beim Kunden herausfinde, ist es zu spät</w:t>
      </w:r>
    </w:p>
    <w:p w14:paraId="636484DE" w14:textId="2E91DE4D" w:rsidR="001F0AD9" w:rsidRPr="00B221AB" w:rsidRDefault="001F0AD9" w:rsidP="001F0AD9">
      <w:pPr>
        <w:pStyle w:val="ListParagraph"/>
        <w:numPr>
          <w:ilvl w:val="1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r>
        <w:rPr>
          <w:lang w:val="en-US"/>
        </w:rPr>
        <w:t xml:space="preserve">Iterative </w:t>
      </w:r>
      <w:proofErr w:type="spellStart"/>
      <w:r>
        <w:rPr>
          <w:lang w:val="en-US"/>
        </w:rPr>
        <w:t>Entwicklung</w:t>
      </w:r>
      <w:proofErr w:type="spellEnd"/>
    </w:p>
    <w:p w14:paraId="2D0A0CCF" w14:textId="1DDE07C4" w:rsidR="00B221AB" w:rsidRPr="00B221AB" w:rsidRDefault="00B221AB" w:rsidP="00B221AB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  <w:lang w:val="en-US"/>
        </w:rPr>
      </w:pP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Frei nach von Clausewitz: Kein Entwurf, keine Implementation überlebt den Kontakt mit dem Kunden. Softwareentwicklung tut daher gut daran, ihren Kurs korrigieren zu können</w:t>
      </w:r>
    </w:p>
    <w:p w14:paraId="6491B4CC" w14:textId="020B88D6" w:rsidR="001F0AD9" w:rsidRPr="00B221AB" w:rsidRDefault="001F0AD9" w:rsidP="001F0AD9">
      <w:pPr>
        <w:pStyle w:val="ListParagraph"/>
        <w:numPr>
          <w:ilvl w:val="1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proofErr w:type="spellStart"/>
      <w:r>
        <w:rPr>
          <w:lang w:val="en-US"/>
        </w:rPr>
        <w:t>Komponentenorientierung</w:t>
      </w:r>
      <w:proofErr w:type="spellEnd"/>
    </w:p>
    <w:p w14:paraId="0F8D2A60" w14:textId="73C7BC32" w:rsidR="00B221AB" w:rsidRPr="00B221AB" w:rsidRDefault="00B221AB" w:rsidP="00B221AB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  <w:lang w:val="en-US"/>
        </w:rPr>
      </w:pP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 xml:space="preserve">Software braucht Black-Box-Bausteine, die sich parallel entwickeln und testen lassen. Das fördert </w:t>
      </w:r>
      <w:proofErr w:type="spellStart"/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Evolvierbarkeit</w:t>
      </w:r>
      <w:proofErr w:type="spellEnd"/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, Produktivität und Korrektheit</w:t>
      </w:r>
    </w:p>
    <w:p w14:paraId="4D8917AA" w14:textId="54E5E605" w:rsidR="001F0AD9" w:rsidRPr="00B221AB" w:rsidRDefault="001F0AD9" w:rsidP="001F0AD9">
      <w:pPr>
        <w:pStyle w:val="ListParagraph"/>
        <w:numPr>
          <w:ilvl w:val="1"/>
          <w:numId w:val="8"/>
        </w:numPr>
        <w:tabs>
          <w:tab w:val="left" w:pos="2733"/>
        </w:tabs>
        <w:rPr>
          <w:color w:val="4472C4" w:themeColor="accent1"/>
          <w:lang w:val="en-US"/>
        </w:rPr>
      </w:pPr>
      <w:r>
        <w:rPr>
          <w:lang w:val="en-US"/>
        </w:rPr>
        <w:t>Test first</w:t>
      </w:r>
    </w:p>
    <w:p w14:paraId="12B624D0" w14:textId="60D39994" w:rsidR="00B221AB" w:rsidRPr="00B221AB" w:rsidRDefault="00B221AB" w:rsidP="00B221AB">
      <w:pPr>
        <w:pStyle w:val="ListParagraph"/>
        <w:numPr>
          <w:ilvl w:val="2"/>
          <w:numId w:val="8"/>
        </w:numPr>
        <w:tabs>
          <w:tab w:val="left" w:pos="2733"/>
        </w:tabs>
        <w:rPr>
          <w:rFonts w:cstheme="minorHAnsi"/>
          <w:color w:val="4472C4" w:themeColor="accent1"/>
          <w:sz w:val="21"/>
          <w:szCs w:val="21"/>
        </w:rPr>
      </w:pP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S</w:t>
      </w:r>
      <w:r w:rsidRPr="00B221AB">
        <w:rPr>
          <w:rFonts w:cstheme="minorHAnsi"/>
          <w:color w:val="333333"/>
          <w:sz w:val="21"/>
          <w:szCs w:val="21"/>
          <w:shd w:val="clear" w:color="auto" w:fill="F5F5F5"/>
        </w:rPr>
        <w:t>ervice-Implementationen sind also nur passgenau, wenn sie durch einen Client getrieben werden</w:t>
      </w:r>
    </w:p>
    <w:sectPr w:rsidR="00B221AB" w:rsidRPr="00B22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D13B" w14:textId="77777777" w:rsidR="008B2EF8" w:rsidRDefault="008B2EF8" w:rsidP="00774C9F">
      <w:pPr>
        <w:spacing w:after="0" w:line="240" w:lineRule="auto"/>
      </w:pPr>
      <w:r>
        <w:separator/>
      </w:r>
    </w:p>
  </w:endnote>
  <w:endnote w:type="continuationSeparator" w:id="0">
    <w:p w14:paraId="5B02DA4A" w14:textId="77777777" w:rsidR="008B2EF8" w:rsidRDefault="008B2EF8" w:rsidP="0077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8643" w14:textId="77777777" w:rsidR="008B2EF8" w:rsidRDefault="008B2EF8" w:rsidP="00774C9F">
      <w:pPr>
        <w:spacing w:after="0" w:line="240" w:lineRule="auto"/>
      </w:pPr>
      <w:r>
        <w:separator/>
      </w:r>
    </w:p>
  </w:footnote>
  <w:footnote w:type="continuationSeparator" w:id="0">
    <w:p w14:paraId="322D3781" w14:textId="77777777" w:rsidR="008B2EF8" w:rsidRDefault="008B2EF8" w:rsidP="00774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64DB"/>
    <w:multiLevelType w:val="hybridMultilevel"/>
    <w:tmpl w:val="ECAC2C00"/>
    <w:lvl w:ilvl="0" w:tplc="A8D20B3A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  <w:color w:val="auto"/>
      </w:rPr>
    </w:lvl>
    <w:lvl w:ilvl="1" w:tplc="A8D20B3A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  <w:color w:val="auto"/>
      </w:rPr>
    </w:lvl>
    <w:lvl w:ilvl="2" w:tplc="5AA01B1E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3" w:tplc="0407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2849291D"/>
    <w:multiLevelType w:val="hybridMultilevel"/>
    <w:tmpl w:val="E00CB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F4D1A"/>
    <w:multiLevelType w:val="hybridMultilevel"/>
    <w:tmpl w:val="869EEE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6E9468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0"/>
        <w:szCs w:val="20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593A"/>
    <w:multiLevelType w:val="hybridMultilevel"/>
    <w:tmpl w:val="2F4CE298"/>
    <w:lvl w:ilvl="0" w:tplc="A8D20B3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9F56282A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9726E81"/>
    <w:multiLevelType w:val="hybridMultilevel"/>
    <w:tmpl w:val="54C6A34A"/>
    <w:lvl w:ilvl="0" w:tplc="A8D20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0E52"/>
    <w:multiLevelType w:val="hybridMultilevel"/>
    <w:tmpl w:val="175A3EAC"/>
    <w:lvl w:ilvl="0" w:tplc="A8D20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0205B3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DB864F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FF5F07"/>
    <w:multiLevelType w:val="hybridMultilevel"/>
    <w:tmpl w:val="BFFA905A"/>
    <w:lvl w:ilvl="0" w:tplc="A8D20B3A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color w:val="auto"/>
      </w:rPr>
    </w:lvl>
    <w:lvl w:ilvl="1" w:tplc="6C880AEA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52224D24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  <w:sz w:val="18"/>
        <w:szCs w:val="18"/>
      </w:rPr>
    </w:lvl>
    <w:lvl w:ilvl="3" w:tplc="0407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7" w15:restartNumberingAfterBreak="0">
    <w:nsid w:val="5A0538B2"/>
    <w:multiLevelType w:val="multilevel"/>
    <w:tmpl w:val="A9E2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E0"/>
    <w:rsid w:val="000146C3"/>
    <w:rsid w:val="00031C43"/>
    <w:rsid w:val="000C6A58"/>
    <w:rsid w:val="000E3D5F"/>
    <w:rsid w:val="00140853"/>
    <w:rsid w:val="001B6ABA"/>
    <w:rsid w:val="001F0AD9"/>
    <w:rsid w:val="00246F98"/>
    <w:rsid w:val="002E79BF"/>
    <w:rsid w:val="004B408F"/>
    <w:rsid w:val="0054418F"/>
    <w:rsid w:val="005C0F04"/>
    <w:rsid w:val="006F6A6D"/>
    <w:rsid w:val="00774C9F"/>
    <w:rsid w:val="008A1BC5"/>
    <w:rsid w:val="008B2EF8"/>
    <w:rsid w:val="00931AAF"/>
    <w:rsid w:val="00AA05F7"/>
    <w:rsid w:val="00AB4EA9"/>
    <w:rsid w:val="00B221AB"/>
    <w:rsid w:val="00BA22E0"/>
    <w:rsid w:val="00BE69B3"/>
    <w:rsid w:val="00C85D6B"/>
    <w:rsid w:val="00CC3EAF"/>
    <w:rsid w:val="00E12E5C"/>
    <w:rsid w:val="00E32844"/>
    <w:rsid w:val="00E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2B0"/>
  <w15:chartTrackingRefBased/>
  <w15:docId w15:val="{48785AC2-B354-4196-BDF5-D68032F7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45">
          <w:marLeft w:val="60"/>
          <w:marRight w:val="60"/>
          <w:marTop w:val="60"/>
          <w:marBottom w:val="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139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1744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Taranek, Veronika</cp:lastModifiedBy>
  <cp:revision>5</cp:revision>
  <dcterms:created xsi:type="dcterms:W3CDTF">2020-09-03T13:12:00Z</dcterms:created>
  <dcterms:modified xsi:type="dcterms:W3CDTF">2020-09-04T12:44:00Z</dcterms:modified>
</cp:coreProperties>
</file>