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28371" w14:textId="0ED27741" w:rsidR="005D5F7C" w:rsidRDefault="005D5F7C" w:rsidP="0082782D">
      <w:pPr>
        <w:spacing w:after="0" w:line="256" w:lineRule="auto"/>
        <w:ind w:left="3119"/>
        <w:rPr>
          <w:rFonts w:cstheme="minorHAnsi"/>
        </w:rPr>
      </w:pPr>
      <w:r>
        <w:rPr>
          <w:rFonts w:cstheme="minorHAnsi"/>
          <w:noProof/>
        </w:rPr>
        <w:drawing>
          <wp:inline distT="0" distB="0" distL="0" distR="0" wp14:anchorId="47B23330" wp14:editId="2A4AB36F">
            <wp:extent cx="1647825" cy="107505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1075055"/>
                    </a:xfrm>
                    <a:prstGeom prst="rect">
                      <a:avLst/>
                    </a:prstGeom>
                    <a:noFill/>
                    <a:ln>
                      <a:noFill/>
                    </a:ln>
                  </pic:spPr>
                </pic:pic>
              </a:graphicData>
            </a:graphic>
          </wp:inline>
        </w:drawing>
      </w:r>
    </w:p>
    <w:p w14:paraId="50595912" w14:textId="77777777" w:rsidR="005D5F7C" w:rsidRDefault="005D5F7C" w:rsidP="00B853C6">
      <w:pPr>
        <w:spacing w:after="0" w:line="256" w:lineRule="auto"/>
        <w:jc w:val="center"/>
        <w:rPr>
          <w:rFonts w:cstheme="minorHAnsi"/>
        </w:rPr>
      </w:pPr>
      <w:r>
        <w:rPr>
          <w:rFonts w:cstheme="minorHAnsi"/>
          <w:b/>
        </w:rPr>
        <w:t>DEPARTAMENTO DE SISTEMAS DE INFORMACIÓN</w:t>
      </w:r>
    </w:p>
    <w:p w14:paraId="0EBAEB46" w14:textId="01EB8D38" w:rsidR="005D5F7C" w:rsidRDefault="00220FBC" w:rsidP="00B853C6">
      <w:pPr>
        <w:pStyle w:val="Ttulo1"/>
        <w:numPr>
          <w:ilvl w:val="0"/>
          <w:numId w:val="0"/>
        </w:numPr>
        <w:spacing w:after="0"/>
        <w:jc w:val="center"/>
        <w:rPr>
          <w:rFonts w:asciiTheme="minorHAnsi" w:hAnsiTheme="minorHAnsi" w:cstheme="minorHAnsi"/>
          <w:color w:val="auto"/>
        </w:rPr>
      </w:pPr>
      <w:r>
        <w:rPr>
          <w:rFonts w:asciiTheme="minorHAnsi" w:hAnsiTheme="minorHAnsi" w:cstheme="minorHAnsi"/>
          <w:color w:val="auto"/>
          <w:sz w:val="24"/>
        </w:rPr>
        <w:t>Sistemas Operativos</w:t>
      </w:r>
    </w:p>
    <w:p w14:paraId="7D7FE405" w14:textId="77777777" w:rsidR="00E3388B" w:rsidRPr="00BE6891" w:rsidRDefault="005D5F7C" w:rsidP="00B853C6">
      <w:pPr>
        <w:spacing w:after="0" w:line="256" w:lineRule="auto"/>
        <w:ind w:left="10"/>
        <w:jc w:val="center"/>
        <w:rPr>
          <w:rFonts w:cstheme="minorHAnsi"/>
          <w:sz w:val="24"/>
          <w:u w:val="single"/>
        </w:rPr>
      </w:pPr>
      <w:r>
        <w:rPr>
          <w:rFonts w:cstheme="minorHAnsi"/>
          <w:sz w:val="24"/>
        </w:rPr>
        <w:t xml:space="preserve">Laboratorio </w:t>
      </w:r>
      <w:r w:rsidR="00F16816">
        <w:rPr>
          <w:rFonts w:cstheme="minorHAnsi"/>
          <w:sz w:val="24"/>
        </w:rPr>
        <w:t>4</w:t>
      </w:r>
    </w:p>
    <w:p w14:paraId="33E086D7" w14:textId="7733137F" w:rsidR="005D5F7C" w:rsidRDefault="00F16816" w:rsidP="00B853C6">
      <w:pPr>
        <w:spacing w:after="0" w:line="256" w:lineRule="auto"/>
        <w:ind w:left="10"/>
        <w:jc w:val="center"/>
        <w:rPr>
          <w:rFonts w:cstheme="minorHAnsi"/>
        </w:rPr>
      </w:pPr>
      <w:proofErr w:type="spellStart"/>
      <w:r>
        <w:rPr>
          <w:rFonts w:cstheme="minorHAnsi"/>
          <w:sz w:val="24"/>
        </w:rPr>
        <w:t>Threads</w:t>
      </w:r>
      <w:proofErr w:type="spellEnd"/>
      <w:r>
        <w:rPr>
          <w:rFonts w:cstheme="minorHAnsi"/>
          <w:sz w:val="24"/>
        </w:rPr>
        <w:t xml:space="preserve"> y Concurrencia</w:t>
      </w:r>
    </w:p>
    <w:p w14:paraId="47A1B89A" w14:textId="77777777" w:rsidR="005D5F7C" w:rsidRDefault="005D5F7C" w:rsidP="00B853C6">
      <w:pPr>
        <w:spacing w:after="0" w:line="256" w:lineRule="auto"/>
        <w:ind w:left="10"/>
        <w:jc w:val="center"/>
        <w:rPr>
          <w:rFonts w:cstheme="minorHAnsi"/>
        </w:rPr>
      </w:pPr>
    </w:p>
    <w:p w14:paraId="2233C543" w14:textId="04F800ED" w:rsidR="005D5F7C"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INTRODUCCIÓN</w:t>
      </w:r>
    </w:p>
    <w:p w14:paraId="4C93F936" w14:textId="340DEA15" w:rsidR="00F16816" w:rsidRDefault="00F16816" w:rsidP="00B853C6">
      <w:pPr>
        <w:spacing w:after="0"/>
        <w:jc w:val="both"/>
        <w:rPr>
          <w:rFonts w:cstheme="minorHAnsi"/>
        </w:rPr>
      </w:pPr>
      <w:r>
        <w:rPr>
          <w:rFonts w:cstheme="minorHAnsi"/>
        </w:rPr>
        <w:t>Estamos en una era de programación multiprocesador o multinúcleo, donde cada computadora está</w:t>
      </w:r>
      <w:r w:rsidR="00E3388B">
        <w:rPr>
          <w:rFonts w:cstheme="minorHAnsi"/>
        </w:rPr>
        <w:t xml:space="preserve"> </w:t>
      </w:r>
      <w:r>
        <w:rPr>
          <w:rFonts w:cstheme="minorHAnsi"/>
        </w:rPr>
        <w:t xml:space="preserve">equipada con múltiples procesadores, cada uno de los cuales a su vez puede tener varios núcleos. Para explotar completamente la capacidad y el potencial de cálculo de estas máquinas modernas, necesitamos una nueva disciplina de programación concurrente. En esta disciplina, diferentes tareas de </w:t>
      </w:r>
      <w:r w:rsidR="009D3850">
        <w:rPr>
          <w:rFonts w:cstheme="minorHAnsi"/>
        </w:rPr>
        <w:t>cómputo</w:t>
      </w:r>
      <w:r>
        <w:rPr>
          <w:rFonts w:cstheme="minorHAnsi"/>
        </w:rPr>
        <w:t xml:space="preserve"> se ejecutan en diferentes núcleos simultáneamente, lo que puede mejorar significativamente la eficiencia general de la ejecución. Sin embargo, a pesar de sus beneficios en eficiencia, la programación concurrente sigue siendo difícil, no solo por los nuevos lenguajes de programación que requiere, sino también por las complicadas interacciones entre las tareas de ejecución que conlleva.</w:t>
      </w:r>
    </w:p>
    <w:p w14:paraId="27AADC63" w14:textId="77777777" w:rsidR="00B853C6" w:rsidRDefault="00B853C6" w:rsidP="00B853C6">
      <w:pPr>
        <w:spacing w:after="0"/>
        <w:jc w:val="both"/>
        <w:rPr>
          <w:rFonts w:cstheme="minorHAnsi"/>
        </w:rPr>
      </w:pPr>
    </w:p>
    <w:p w14:paraId="40497814" w14:textId="4CBBB6D9" w:rsidR="00D370AE"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 xml:space="preserve">ANTECEDENTES: </w:t>
      </w:r>
      <w:r w:rsidR="00AA666A">
        <w:rPr>
          <w:rFonts w:asciiTheme="minorHAnsi" w:hAnsiTheme="minorHAnsi" w:cstheme="minorHAnsi"/>
          <w:color w:val="auto"/>
        </w:rPr>
        <w:t>THREADS</w:t>
      </w:r>
    </w:p>
    <w:p w14:paraId="4E8B91D3" w14:textId="0A2D17C2" w:rsidR="00D370AE" w:rsidRDefault="00634F04" w:rsidP="00B853C6">
      <w:pPr>
        <w:spacing w:after="0"/>
        <w:jc w:val="both"/>
        <w:rPr>
          <w:rFonts w:cstheme="minorHAnsi"/>
        </w:rPr>
      </w:pPr>
      <w:r>
        <w:rPr>
          <w:rFonts w:cstheme="minorHAnsi"/>
        </w:rPr>
        <w:t>Históricamente</w:t>
      </w:r>
      <w:r w:rsidR="00AA666A">
        <w:rPr>
          <w:rFonts w:cstheme="minorHAnsi"/>
        </w:rPr>
        <w:t xml:space="preserve">, una computadora </w:t>
      </w:r>
      <w:r>
        <w:rPr>
          <w:rFonts w:cstheme="minorHAnsi"/>
        </w:rPr>
        <w:t>solía</w:t>
      </w:r>
      <w:r w:rsidR="00AA666A">
        <w:rPr>
          <w:rFonts w:cstheme="minorHAnsi"/>
        </w:rPr>
        <w:t xml:space="preserve"> tener un solo procesador, a menudo </w:t>
      </w:r>
      <w:r>
        <w:rPr>
          <w:rFonts w:cstheme="minorHAnsi"/>
        </w:rPr>
        <w:t>denominado</w:t>
      </w:r>
      <w:r w:rsidR="00AA666A">
        <w:rPr>
          <w:rFonts w:cstheme="minorHAnsi"/>
        </w:rPr>
        <w:t xml:space="preserve"> </w:t>
      </w:r>
      <w:r>
        <w:rPr>
          <w:rFonts w:cstheme="minorHAnsi"/>
        </w:rPr>
        <w:t xml:space="preserve">maquina </w:t>
      </w:r>
      <w:r w:rsidR="004D2A4A">
        <w:rPr>
          <w:rFonts w:cstheme="minorHAnsi"/>
        </w:rPr>
        <w:t>mono</w:t>
      </w:r>
      <w:r>
        <w:rPr>
          <w:rFonts w:cstheme="minorHAnsi"/>
        </w:rPr>
        <w:t>procesador. En estas máquinas, las tareas de cómputo (normalmente procesos) se multiplexan en este único procesador mediante el cambio de tarea. Aunque este paradigma de programación nos da la ilusión de que estas tareas se ejecutan concurrentemente, de hecho, se ejecutan de manera secuencial.</w:t>
      </w:r>
    </w:p>
    <w:p w14:paraId="1EC419DD" w14:textId="75D70149" w:rsidR="00634F04" w:rsidRDefault="00634F04" w:rsidP="00634F04">
      <w:pPr>
        <w:spacing w:after="0"/>
        <w:jc w:val="center"/>
        <w:rPr>
          <w:rFonts w:cstheme="minorHAnsi"/>
        </w:rPr>
      </w:pPr>
      <w:r w:rsidRPr="001E5123">
        <w:rPr>
          <w:rFonts w:ascii="Times New Roman" w:eastAsia="Times New Roman" w:hAnsi="Times New Roman" w:cs="Times New Roman"/>
          <w:noProof/>
          <w:sz w:val="24"/>
          <w:szCs w:val="24"/>
          <w:lang w:eastAsia="es-CL"/>
        </w:rPr>
        <w:drawing>
          <wp:inline distT="0" distB="0" distL="0" distR="0" wp14:anchorId="1DE928E6" wp14:editId="14D2CB89">
            <wp:extent cx="4001135" cy="2494280"/>
            <wp:effectExtent l="0" t="0" r="0" b="1270"/>
            <wp:docPr id="6" name="Imagen 6" descr="a figure&#10;to describe the multi-process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igure&#10;to describe the multi-process mode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135" cy="2494280"/>
                    </a:xfrm>
                    <a:prstGeom prst="rect">
                      <a:avLst/>
                    </a:prstGeom>
                    <a:noFill/>
                    <a:ln>
                      <a:noFill/>
                    </a:ln>
                  </pic:spPr>
                </pic:pic>
              </a:graphicData>
            </a:graphic>
          </wp:inline>
        </w:drawing>
      </w:r>
    </w:p>
    <w:p w14:paraId="54594867" w14:textId="008684EA" w:rsidR="00634F04" w:rsidRDefault="00634F04" w:rsidP="00634F04">
      <w:pPr>
        <w:spacing w:after="0"/>
        <w:jc w:val="center"/>
        <w:rPr>
          <w:rFonts w:cstheme="minorHAnsi"/>
        </w:rPr>
      </w:pPr>
    </w:p>
    <w:p w14:paraId="43A5AB1C" w14:textId="4D38F349" w:rsidR="00634F04" w:rsidRDefault="00634F04" w:rsidP="00634F04">
      <w:pPr>
        <w:spacing w:after="0"/>
        <w:jc w:val="both"/>
        <w:rPr>
          <w:rFonts w:cstheme="minorHAnsi"/>
        </w:rPr>
      </w:pPr>
      <w:r>
        <w:rPr>
          <w:rFonts w:cstheme="minorHAnsi"/>
        </w:rPr>
        <w:lastRenderedPageBreak/>
        <w:t xml:space="preserve">Hoy en día, la mayoría de las computadoras son maquinas </w:t>
      </w:r>
      <w:proofErr w:type="spellStart"/>
      <w:r>
        <w:rPr>
          <w:rFonts w:cstheme="minorHAnsi"/>
        </w:rPr>
        <w:t>multicore</w:t>
      </w:r>
      <w:proofErr w:type="spellEnd"/>
      <w:r>
        <w:rPr>
          <w:rFonts w:cstheme="minorHAnsi"/>
        </w:rPr>
        <w:t>. Para programar tales computadoras, podríamos continuar utilizando el modelo de programación multiproceso, con un proceso ejecutándose en un núcleo. Sin embargo, este modelo tiene algunas desventajas que lo hacen menos ideal. En primer lugar, el proceso es una abstracción relativamente pesada con semánticas complicadas, así como altos costos de cambio de tarea. Además, resulta engorroso comunicarse entre procesos. Los mecanismos de sincronización o comunicación están limitados (por ejemplo, las tuberías (pipes) solo se pueden usar entre procesos padre e hijo) o son pesados (por ejemplo, los sockets normalmente atraviesan toda la pila de redes).</w:t>
      </w:r>
    </w:p>
    <w:p w14:paraId="3C64339A" w14:textId="77777777" w:rsidR="00375CB4" w:rsidRDefault="00375CB4" w:rsidP="00B853C6">
      <w:pPr>
        <w:spacing w:after="0"/>
        <w:jc w:val="both"/>
        <w:rPr>
          <w:rFonts w:cstheme="minorHAnsi"/>
        </w:rPr>
      </w:pPr>
    </w:p>
    <w:p w14:paraId="17090359" w14:textId="52D3CBA6" w:rsidR="00096866" w:rsidRDefault="00634F04" w:rsidP="00B853C6">
      <w:pPr>
        <w:spacing w:after="0"/>
        <w:jc w:val="both"/>
        <w:rPr>
          <w:rFonts w:cstheme="minorHAnsi"/>
          <w:b/>
          <w:bCs/>
        </w:rPr>
      </w:pPr>
      <w:r>
        <w:rPr>
          <w:rFonts w:cstheme="minorHAnsi"/>
          <w:b/>
          <w:bCs/>
        </w:rPr>
        <w:t>CONCURRENCIA CON THREADS</w:t>
      </w:r>
    </w:p>
    <w:p w14:paraId="50722F40" w14:textId="11B1E851" w:rsidR="00096866" w:rsidRDefault="00634F04" w:rsidP="00B853C6">
      <w:pPr>
        <w:spacing w:after="0"/>
        <w:jc w:val="both"/>
        <w:rPr>
          <w:rFonts w:cstheme="minorHAnsi"/>
        </w:rPr>
      </w:pPr>
      <w:r>
        <w:rPr>
          <w:rFonts w:cstheme="minorHAnsi"/>
        </w:rPr>
        <w:t xml:space="preserve">Un </w:t>
      </w:r>
      <w:proofErr w:type="spellStart"/>
      <w:r>
        <w:rPr>
          <w:rFonts w:cstheme="minorHAnsi"/>
        </w:rPr>
        <w:t>thread</w:t>
      </w:r>
      <w:proofErr w:type="spellEnd"/>
      <w:r>
        <w:rPr>
          <w:rFonts w:cstheme="minorHAnsi"/>
        </w:rPr>
        <w:t xml:space="preserve"> (hilo o hebra) es un nuevo modelo para ejecutar </w:t>
      </w:r>
      <w:r w:rsidR="00E20B64">
        <w:rPr>
          <w:rFonts w:cstheme="minorHAnsi"/>
        </w:rPr>
        <w:t>múltiples</w:t>
      </w:r>
      <w:r>
        <w:rPr>
          <w:rFonts w:cstheme="minorHAnsi"/>
        </w:rPr>
        <w:t xml:space="preserve"> tareas simultáneamente en </w:t>
      </w:r>
      <w:r w:rsidR="00E20B64">
        <w:rPr>
          <w:rFonts w:cstheme="minorHAnsi"/>
        </w:rPr>
        <w:t>múltiples</w:t>
      </w:r>
      <w:r>
        <w:rPr>
          <w:rFonts w:cstheme="minorHAnsi"/>
        </w:rPr>
        <w:t xml:space="preserve"> </w:t>
      </w:r>
      <w:r w:rsidR="00E20B64">
        <w:rPr>
          <w:rFonts w:cstheme="minorHAnsi"/>
        </w:rPr>
        <w:t>núcleos</w:t>
      </w:r>
      <w:r>
        <w:rPr>
          <w:rFonts w:cstheme="minorHAnsi"/>
        </w:rPr>
        <w:t xml:space="preserve">. A diferencia de los procesos, los hilos son ligeros en naturaleza, por lo tanto, es económico crearlos. </w:t>
      </w:r>
      <w:r w:rsidR="00E20B64">
        <w:rPr>
          <w:rFonts w:cstheme="minorHAnsi"/>
        </w:rPr>
        <w:t>Además</w:t>
      </w:r>
      <w:r>
        <w:rPr>
          <w:rFonts w:cstheme="minorHAnsi"/>
        </w:rPr>
        <w:t xml:space="preserve">, los hilos en un mismo proceso comparten el mismo espacio de direcciones, por lo que los datos (globales) y el código del programa pueden compartirse directamente entre todos los hilos, lo que lleva a un modelo de comunicación mucho </w:t>
      </w:r>
      <w:r w:rsidR="009D3850">
        <w:rPr>
          <w:rFonts w:cstheme="minorHAnsi"/>
        </w:rPr>
        <w:t>más</w:t>
      </w:r>
      <w:r>
        <w:rPr>
          <w:rFonts w:cstheme="minorHAnsi"/>
        </w:rPr>
        <w:t xml:space="preserve"> simple y económico.</w:t>
      </w:r>
    </w:p>
    <w:p w14:paraId="38E92FCD" w14:textId="31548F4D" w:rsidR="00634F04" w:rsidRDefault="00634F04" w:rsidP="00B853C6">
      <w:pPr>
        <w:spacing w:after="0"/>
        <w:jc w:val="both"/>
        <w:rPr>
          <w:rFonts w:cstheme="minorHAnsi"/>
        </w:rPr>
      </w:pPr>
      <w:r>
        <w:rPr>
          <w:rFonts w:cstheme="minorHAnsi"/>
        </w:rPr>
        <w:t>POSIX soporta las siguientes especificaciones</w:t>
      </w:r>
      <w:r w:rsidR="00E20B64">
        <w:rPr>
          <w:rFonts w:cstheme="minorHAnsi"/>
        </w:rPr>
        <w:t xml:space="preserve"> de las funciones </w:t>
      </w:r>
      <w:proofErr w:type="spellStart"/>
      <w:r w:rsidR="00E20B64">
        <w:rPr>
          <w:rFonts w:cstheme="minorHAnsi"/>
        </w:rPr>
        <w:t>thread</w:t>
      </w:r>
      <w:proofErr w:type="spellEnd"/>
      <w:r w:rsidR="00E20B64">
        <w:rPr>
          <w:rFonts w:cstheme="minorHAnsi"/>
        </w:rPr>
        <w:t>, entre otras:</w:t>
      </w:r>
    </w:p>
    <w:p w14:paraId="140A5B3C" w14:textId="6C5AD39A" w:rsidR="00E20B64" w:rsidRDefault="00E20B64" w:rsidP="00B853C6">
      <w:pPr>
        <w:spacing w:after="0"/>
        <w:jc w:val="both"/>
        <w:rPr>
          <w:rFonts w:cstheme="minorHAnsi"/>
        </w:rPr>
      </w:pPr>
    </w:p>
    <w:p w14:paraId="7374ADBC" w14:textId="468D7B3B" w:rsidR="00E20B64" w:rsidRPr="00E20B64" w:rsidRDefault="00E20B64" w:rsidP="00B853C6">
      <w:pPr>
        <w:spacing w:after="0"/>
        <w:jc w:val="both"/>
        <w:rPr>
          <w:rFonts w:ascii="Courier New" w:hAnsi="Courier New" w:cs="Courier New"/>
          <w:sz w:val="18"/>
          <w:szCs w:val="18"/>
        </w:rPr>
      </w:pPr>
      <w:r w:rsidRPr="00E20B64">
        <w:rPr>
          <w:rFonts w:ascii="Courier New" w:hAnsi="Courier New" w:cs="Courier New"/>
          <w:sz w:val="18"/>
          <w:szCs w:val="18"/>
        </w:rPr>
        <w:t>#include &lt;</w:t>
      </w:r>
      <w:proofErr w:type="spellStart"/>
      <w:r w:rsidRPr="00E20B64">
        <w:rPr>
          <w:rFonts w:ascii="Courier New" w:hAnsi="Courier New" w:cs="Courier New"/>
          <w:sz w:val="18"/>
          <w:szCs w:val="18"/>
        </w:rPr>
        <w:t>pthread.h</w:t>
      </w:r>
      <w:proofErr w:type="spellEnd"/>
      <w:r w:rsidRPr="00E20B64">
        <w:rPr>
          <w:rFonts w:ascii="Courier New" w:hAnsi="Courier New" w:cs="Courier New"/>
          <w:sz w:val="18"/>
          <w:szCs w:val="18"/>
        </w:rPr>
        <w:t>&gt;</w:t>
      </w:r>
    </w:p>
    <w:p w14:paraId="3CBD6F1C" w14:textId="41F57498" w:rsidR="00E20B64" w:rsidRPr="00E20B64" w:rsidRDefault="00E20B64" w:rsidP="00B853C6">
      <w:pPr>
        <w:spacing w:after="0"/>
        <w:jc w:val="both"/>
        <w:rPr>
          <w:rFonts w:ascii="Courier New" w:hAnsi="Courier New" w:cs="Courier New"/>
          <w:sz w:val="18"/>
          <w:szCs w:val="18"/>
        </w:rPr>
      </w:pPr>
      <w:proofErr w:type="spellStart"/>
      <w:r w:rsidRPr="00E20B64">
        <w:rPr>
          <w:rFonts w:ascii="Courier New" w:hAnsi="Courier New" w:cs="Courier New"/>
          <w:sz w:val="18"/>
          <w:szCs w:val="18"/>
        </w:rPr>
        <w:t>Int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pthread_</w:t>
      </w:r>
      <w:proofErr w:type="gramStart"/>
      <w:r w:rsidRPr="00E20B64">
        <w:rPr>
          <w:rFonts w:ascii="Courier New" w:hAnsi="Courier New" w:cs="Courier New"/>
          <w:sz w:val="18"/>
          <w:szCs w:val="18"/>
        </w:rPr>
        <w:t>create</w:t>
      </w:r>
      <w:proofErr w:type="spellEnd"/>
      <w:r w:rsidRPr="00E20B64">
        <w:rPr>
          <w:rFonts w:ascii="Courier New" w:hAnsi="Courier New" w:cs="Courier New"/>
          <w:sz w:val="18"/>
          <w:szCs w:val="18"/>
        </w:rPr>
        <w:t>(</w:t>
      </w:r>
      <w:proofErr w:type="spellStart"/>
      <w:proofErr w:type="gramEnd"/>
      <w:r w:rsidRPr="00E20B64">
        <w:rPr>
          <w:rFonts w:ascii="Courier New" w:hAnsi="Courier New" w:cs="Courier New"/>
          <w:sz w:val="18"/>
          <w:szCs w:val="18"/>
        </w:rPr>
        <w:t>pthread_t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thd</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Const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pthread_attr_t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attr</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void</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start</w:t>
      </w:r>
      <w:proofErr w:type="spellEnd"/>
      <w:r w:rsidRPr="00E20B64">
        <w:rPr>
          <w:rFonts w:ascii="Courier New" w:hAnsi="Courier New" w:cs="Courier New"/>
          <w:sz w:val="18"/>
          <w:szCs w:val="18"/>
        </w:rPr>
        <w:t>) (</w:t>
      </w:r>
      <w:proofErr w:type="spellStart"/>
      <w:r w:rsidRPr="00E20B64">
        <w:rPr>
          <w:rFonts w:ascii="Courier New" w:hAnsi="Courier New" w:cs="Courier New"/>
          <w:sz w:val="18"/>
          <w:szCs w:val="18"/>
        </w:rPr>
        <w:t>void</w:t>
      </w:r>
      <w:proofErr w:type="spellEnd"/>
      <w:r w:rsidRPr="00E20B64">
        <w:rPr>
          <w:rFonts w:ascii="Courier New" w:hAnsi="Courier New" w:cs="Courier New"/>
          <w:sz w:val="18"/>
          <w:szCs w:val="18"/>
        </w:rPr>
        <w:t xml:space="preserve"> *), </w:t>
      </w:r>
      <w:proofErr w:type="spellStart"/>
      <w:r w:rsidRPr="00E20B64">
        <w:rPr>
          <w:rFonts w:ascii="Courier New" w:hAnsi="Courier New" w:cs="Courier New"/>
          <w:sz w:val="18"/>
          <w:szCs w:val="18"/>
        </w:rPr>
        <w:t>void</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arg</w:t>
      </w:r>
      <w:proofErr w:type="spellEnd"/>
      <w:r w:rsidRPr="00E20B64">
        <w:rPr>
          <w:rFonts w:ascii="Courier New" w:hAnsi="Courier New" w:cs="Courier New"/>
          <w:sz w:val="18"/>
          <w:szCs w:val="18"/>
        </w:rPr>
        <w:t>;</w:t>
      </w:r>
    </w:p>
    <w:p w14:paraId="6EC4815A" w14:textId="2902473B" w:rsidR="00E20B64" w:rsidRPr="00E20B64" w:rsidRDefault="00E20B64" w:rsidP="00E20B64">
      <w:pPr>
        <w:spacing w:after="0"/>
        <w:ind w:firstLine="708"/>
        <w:jc w:val="both"/>
        <w:rPr>
          <w:rFonts w:ascii="Courier New" w:hAnsi="Courier New" w:cs="Courier New"/>
          <w:sz w:val="18"/>
          <w:szCs w:val="18"/>
        </w:rPr>
      </w:pPr>
      <w:proofErr w:type="spellStart"/>
      <w:r w:rsidRPr="00E20B64">
        <w:rPr>
          <w:rFonts w:ascii="Courier New" w:hAnsi="Courier New" w:cs="Courier New"/>
          <w:sz w:val="18"/>
          <w:szCs w:val="18"/>
        </w:rPr>
        <w:t>Void</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pthread_</w:t>
      </w:r>
      <w:proofErr w:type="gramStart"/>
      <w:r w:rsidRPr="00E20B64">
        <w:rPr>
          <w:rFonts w:ascii="Courier New" w:hAnsi="Courier New" w:cs="Courier New"/>
          <w:sz w:val="18"/>
          <w:szCs w:val="18"/>
        </w:rPr>
        <w:t>exit</w:t>
      </w:r>
      <w:proofErr w:type="spellEnd"/>
      <w:r w:rsidRPr="00E20B64">
        <w:rPr>
          <w:rFonts w:ascii="Courier New" w:hAnsi="Courier New" w:cs="Courier New"/>
          <w:sz w:val="18"/>
          <w:szCs w:val="18"/>
        </w:rPr>
        <w:t>(</w:t>
      </w:r>
      <w:proofErr w:type="spellStart"/>
      <w:proofErr w:type="gramEnd"/>
      <w:r w:rsidRPr="00E20B64">
        <w:rPr>
          <w:rFonts w:ascii="Courier New" w:hAnsi="Courier New" w:cs="Courier New"/>
          <w:sz w:val="18"/>
          <w:szCs w:val="18"/>
        </w:rPr>
        <w:t>void</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arg</w:t>
      </w:r>
      <w:proofErr w:type="spellEnd"/>
      <w:r w:rsidRPr="00E20B64">
        <w:rPr>
          <w:rFonts w:ascii="Courier New" w:hAnsi="Courier New" w:cs="Courier New"/>
          <w:sz w:val="18"/>
          <w:szCs w:val="18"/>
        </w:rPr>
        <w:t>);</w:t>
      </w:r>
    </w:p>
    <w:p w14:paraId="5773693D" w14:textId="323AB845" w:rsidR="00E20B64" w:rsidRPr="00E20B64" w:rsidRDefault="00E20B64" w:rsidP="00B853C6">
      <w:pPr>
        <w:spacing w:after="0"/>
        <w:jc w:val="both"/>
        <w:rPr>
          <w:rFonts w:ascii="Courier New" w:hAnsi="Courier New" w:cs="Courier New"/>
          <w:sz w:val="18"/>
          <w:szCs w:val="18"/>
        </w:rPr>
      </w:pPr>
      <w:proofErr w:type="spellStart"/>
      <w:r w:rsidRPr="00E20B64">
        <w:rPr>
          <w:rFonts w:ascii="Courier New" w:hAnsi="Courier New" w:cs="Courier New"/>
          <w:sz w:val="18"/>
          <w:szCs w:val="18"/>
        </w:rPr>
        <w:t>Int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pthread_</w:t>
      </w:r>
      <w:proofErr w:type="gramStart"/>
      <w:r w:rsidRPr="00E20B64">
        <w:rPr>
          <w:rFonts w:ascii="Courier New" w:hAnsi="Courier New" w:cs="Courier New"/>
          <w:sz w:val="18"/>
          <w:szCs w:val="18"/>
        </w:rPr>
        <w:t>join</w:t>
      </w:r>
      <w:proofErr w:type="spellEnd"/>
      <w:r w:rsidRPr="00E20B64">
        <w:rPr>
          <w:rFonts w:ascii="Courier New" w:hAnsi="Courier New" w:cs="Courier New"/>
          <w:sz w:val="18"/>
          <w:szCs w:val="18"/>
        </w:rPr>
        <w:t>(</w:t>
      </w:r>
      <w:proofErr w:type="spellStart"/>
      <w:proofErr w:type="gramEnd"/>
      <w:r w:rsidRPr="00E20B64">
        <w:rPr>
          <w:rFonts w:ascii="Courier New" w:hAnsi="Courier New" w:cs="Courier New"/>
          <w:sz w:val="18"/>
          <w:szCs w:val="18"/>
        </w:rPr>
        <w:t>void</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arg</w:t>
      </w:r>
      <w:proofErr w:type="spellEnd"/>
      <w:r w:rsidRPr="00E20B64">
        <w:rPr>
          <w:rFonts w:ascii="Courier New" w:hAnsi="Courier New" w:cs="Courier New"/>
          <w:sz w:val="18"/>
          <w:szCs w:val="18"/>
        </w:rPr>
        <w:t>);</w:t>
      </w:r>
    </w:p>
    <w:p w14:paraId="11BC101A" w14:textId="3D909D60" w:rsidR="00E20B64" w:rsidRPr="00E20B64" w:rsidRDefault="00E20B64" w:rsidP="00B853C6">
      <w:pPr>
        <w:spacing w:after="0"/>
        <w:jc w:val="both"/>
        <w:rPr>
          <w:rFonts w:ascii="Courier New" w:hAnsi="Courier New" w:cs="Courier New"/>
          <w:sz w:val="18"/>
          <w:szCs w:val="18"/>
        </w:rPr>
      </w:pPr>
      <w:proofErr w:type="spellStart"/>
      <w:r w:rsidRPr="00E20B64">
        <w:rPr>
          <w:rFonts w:ascii="Courier New" w:hAnsi="Courier New" w:cs="Courier New"/>
          <w:sz w:val="18"/>
          <w:szCs w:val="18"/>
        </w:rPr>
        <w:t>Int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pthread_</w:t>
      </w:r>
      <w:proofErr w:type="gramStart"/>
      <w:r w:rsidRPr="00E20B64">
        <w:rPr>
          <w:rFonts w:ascii="Courier New" w:hAnsi="Courier New" w:cs="Courier New"/>
          <w:sz w:val="18"/>
          <w:szCs w:val="18"/>
        </w:rPr>
        <w:t>detach</w:t>
      </w:r>
      <w:proofErr w:type="spellEnd"/>
      <w:r w:rsidRPr="00E20B64">
        <w:rPr>
          <w:rFonts w:ascii="Courier New" w:hAnsi="Courier New" w:cs="Courier New"/>
          <w:sz w:val="18"/>
          <w:szCs w:val="18"/>
        </w:rPr>
        <w:t>(</w:t>
      </w:r>
      <w:proofErr w:type="spellStart"/>
      <w:proofErr w:type="gramEnd"/>
      <w:r w:rsidRPr="00E20B64">
        <w:rPr>
          <w:rFonts w:ascii="Courier New" w:hAnsi="Courier New" w:cs="Courier New"/>
          <w:sz w:val="18"/>
          <w:szCs w:val="18"/>
        </w:rPr>
        <w:t>pthread_t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thread</w:t>
      </w:r>
      <w:proofErr w:type="spellEnd"/>
      <w:r w:rsidRPr="00E20B64">
        <w:rPr>
          <w:rFonts w:ascii="Courier New" w:hAnsi="Courier New" w:cs="Courier New"/>
          <w:sz w:val="18"/>
          <w:szCs w:val="18"/>
        </w:rPr>
        <w:t>);</w:t>
      </w:r>
    </w:p>
    <w:p w14:paraId="6FF22E69" w14:textId="3706DC40" w:rsidR="00E20B64" w:rsidRPr="00E20B64" w:rsidRDefault="00E20B64" w:rsidP="00B853C6">
      <w:pPr>
        <w:spacing w:after="0"/>
        <w:jc w:val="both"/>
        <w:rPr>
          <w:rFonts w:ascii="Courier New" w:hAnsi="Courier New" w:cs="Courier New"/>
          <w:sz w:val="18"/>
          <w:szCs w:val="18"/>
        </w:rPr>
      </w:pPr>
      <w:proofErr w:type="spellStart"/>
      <w:r w:rsidRPr="00E20B64">
        <w:rPr>
          <w:rFonts w:ascii="Courier New" w:hAnsi="Courier New" w:cs="Courier New"/>
          <w:sz w:val="18"/>
          <w:szCs w:val="18"/>
        </w:rPr>
        <w:t>Pthread_t</w:t>
      </w:r>
      <w:proofErr w:type="spellEnd"/>
      <w:r w:rsidRPr="00E20B64">
        <w:rPr>
          <w:rFonts w:ascii="Courier New" w:hAnsi="Courier New" w:cs="Courier New"/>
          <w:sz w:val="18"/>
          <w:szCs w:val="18"/>
        </w:rPr>
        <w:t xml:space="preserve"> </w:t>
      </w:r>
      <w:proofErr w:type="spellStart"/>
      <w:r w:rsidRPr="00E20B64">
        <w:rPr>
          <w:rFonts w:ascii="Courier New" w:hAnsi="Courier New" w:cs="Courier New"/>
          <w:sz w:val="18"/>
          <w:szCs w:val="18"/>
        </w:rPr>
        <w:t>pthread_self</w:t>
      </w:r>
      <w:proofErr w:type="spellEnd"/>
      <w:r w:rsidRPr="00E20B64">
        <w:rPr>
          <w:rFonts w:ascii="Courier New" w:hAnsi="Courier New" w:cs="Courier New"/>
          <w:sz w:val="18"/>
          <w:szCs w:val="18"/>
        </w:rPr>
        <w:t>(</w:t>
      </w:r>
      <w:proofErr w:type="spellStart"/>
      <w:r w:rsidRPr="00E20B64">
        <w:rPr>
          <w:rFonts w:ascii="Courier New" w:hAnsi="Courier New" w:cs="Courier New"/>
          <w:sz w:val="18"/>
          <w:szCs w:val="18"/>
        </w:rPr>
        <w:t>void</w:t>
      </w:r>
      <w:proofErr w:type="spellEnd"/>
      <w:r w:rsidRPr="00E20B64">
        <w:rPr>
          <w:rFonts w:ascii="Courier New" w:hAnsi="Courier New" w:cs="Courier New"/>
          <w:sz w:val="18"/>
          <w:szCs w:val="18"/>
        </w:rPr>
        <w:t>);</w:t>
      </w:r>
    </w:p>
    <w:p w14:paraId="1D3C5D51" w14:textId="2FD4ACA4" w:rsidR="00E20B64" w:rsidRDefault="00E20B64" w:rsidP="00B853C6">
      <w:pPr>
        <w:spacing w:after="0"/>
        <w:jc w:val="both"/>
        <w:rPr>
          <w:rFonts w:cstheme="minorHAnsi"/>
        </w:rPr>
      </w:pPr>
    </w:p>
    <w:p w14:paraId="0CEFDC9C" w14:textId="790DD0B2" w:rsidR="00E20B64" w:rsidRDefault="00E20B64" w:rsidP="00B853C6">
      <w:pPr>
        <w:spacing w:after="0"/>
        <w:jc w:val="both"/>
        <w:rPr>
          <w:rFonts w:cstheme="minorHAnsi"/>
        </w:rPr>
      </w:pPr>
      <w:r>
        <w:rPr>
          <w:rFonts w:cstheme="minorHAnsi"/>
        </w:rPr>
        <w:t>Estas funciones gestionan todo el ciclo de vida de un hilo:</w:t>
      </w:r>
    </w:p>
    <w:p w14:paraId="220C36F3" w14:textId="63A81E51" w:rsidR="00E20B64" w:rsidRPr="00E20B64" w:rsidRDefault="00E20B64" w:rsidP="00E20B64">
      <w:pPr>
        <w:pStyle w:val="Prrafodelista"/>
        <w:numPr>
          <w:ilvl w:val="0"/>
          <w:numId w:val="7"/>
        </w:numPr>
        <w:spacing w:after="0"/>
        <w:jc w:val="both"/>
        <w:rPr>
          <w:rFonts w:cstheme="minorHAnsi"/>
        </w:rPr>
      </w:pPr>
      <w:proofErr w:type="spellStart"/>
      <w:r w:rsidRPr="00E20B64">
        <w:rPr>
          <w:rFonts w:cstheme="minorHAnsi"/>
          <w:b/>
          <w:bCs/>
        </w:rPr>
        <w:t>pthread_create</w:t>
      </w:r>
      <w:proofErr w:type="spellEnd"/>
      <w:r w:rsidRPr="00E20B64">
        <w:rPr>
          <w:rFonts w:cstheme="minorHAnsi"/>
        </w:rPr>
        <w:t>: crea un nuevo hilo y comienza a ejecutar la función especificada.</w:t>
      </w:r>
    </w:p>
    <w:p w14:paraId="0F934242" w14:textId="02D655F8" w:rsidR="00E20B64" w:rsidRPr="00E20B64" w:rsidRDefault="00E20B64" w:rsidP="00E20B64">
      <w:pPr>
        <w:pStyle w:val="Prrafodelista"/>
        <w:numPr>
          <w:ilvl w:val="0"/>
          <w:numId w:val="7"/>
        </w:numPr>
        <w:spacing w:after="0"/>
        <w:jc w:val="both"/>
        <w:rPr>
          <w:rFonts w:cstheme="minorHAnsi"/>
        </w:rPr>
      </w:pPr>
      <w:proofErr w:type="spellStart"/>
      <w:r w:rsidRPr="00E20B64">
        <w:rPr>
          <w:rFonts w:cstheme="minorHAnsi"/>
          <w:b/>
          <w:bCs/>
        </w:rPr>
        <w:t>pthread_exit</w:t>
      </w:r>
      <w:proofErr w:type="spellEnd"/>
      <w:r w:rsidRPr="00E20B64">
        <w:rPr>
          <w:rFonts w:cstheme="minorHAnsi"/>
        </w:rPr>
        <w:t>: termina el hilo actual.</w:t>
      </w:r>
    </w:p>
    <w:p w14:paraId="5BCEC8AC" w14:textId="3F743379" w:rsidR="00E20B64" w:rsidRPr="00E20B64" w:rsidRDefault="00E20B64" w:rsidP="00E20B64">
      <w:pPr>
        <w:pStyle w:val="Prrafodelista"/>
        <w:numPr>
          <w:ilvl w:val="0"/>
          <w:numId w:val="7"/>
        </w:numPr>
        <w:spacing w:after="0"/>
        <w:jc w:val="both"/>
        <w:rPr>
          <w:rFonts w:cstheme="minorHAnsi"/>
        </w:rPr>
      </w:pPr>
      <w:proofErr w:type="spellStart"/>
      <w:r w:rsidRPr="00E20B64">
        <w:rPr>
          <w:rFonts w:cstheme="minorHAnsi"/>
          <w:b/>
          <w:bCs/>
        </w:rPr>
        <w:t>pthread_join</w:t>
      </w:r>
      <w:proofErr w:type="spellEnd"/>
      <w:r w:rsidRPr="00E20B64">
        <w:rPr>
          <w:rFonts w:cstheme="minorHAnsi"/>
        </w:rPr>
        <w:t>: espera a que el hilo especificado por ‘</w:t>
      </w:r>
      <w:proofErr w:type="spellStart"/>
      <w:r w:rsidRPr="00E20B64">
        <w:rPr>
          <w:rFonts w:cstheme="minorHAnsi"/>
          <w:i/>
          <w:iCs/>
        </w:rPr>
        <w:t>thd</w:t>
      </w:r>
      <w:proofErr w:type="spellEnd"/>
      <w:r w:rsidRPr="00E20B64">
        <w:rPr>
          <w:rFonts w:cstheme="minorHAnsi"/>
        </w:rPr>
        <w:t>’ termine y opcionalmente puede recuperar el valor de salida del hilo con el puntero ‘</w:t>
      </w:r>
      <w:proofErr w:type="spellStart"/>
      <w:r w:rsidRPr="00E20B64">
        <w:rPr>
          <w:rFonts w:cstheme="minorHAnsi"/>
          <w:i/>
          <w:iCs/>
        </w:rPr>
        <w:t>ptr</w:t>
      </w:r>
      <w:proofErr w:type="spellEnd"/>
      <w:r w:rsidRPr="00E20B64">
        <w:rPr>
          <w:rFonts w:cstheme="minorHAnsi"/>
        </w:rPr>
        <w:t>’.</w:t>
      </w:r>
    </w:p>
    <w:p w14:paraId="493F6D46" w14:textId="47C5E18F" w:rsidR="00E20B64" w:rsidRPr="00E20B64" w:rsidRDefault="00E20B64" w:rsidP="00E20B64">
      <w:pPr>
        <w:pStyle w:val="Prrafodelista"/>
        <w:numPr>
          <w:ilvl w:val="0"/>
          <w:numId w:val="7"/>
        </w:numPr>
        <w:spacing w:after="0"/>
        <w:jc w:val="both"/>
        <w:rPr>
          <w:rFonts w:cstheme="minorHAnsi"/>
        </w:rPr>
      </w:pPr>
      <w:proofErr w:type="spellStart"/>
      <w:r w:rsidRPr="00E20B64">
        <w:rPr>
          <w:rFonts w:cstheme="minorHAnsi"/>
          <w:b/>
          <w:bCs/>
        </w:rPr>
        <w:t>pthread_detach</w:t>
      </w:r>
      <w:proofErr w:type="spellEnd"/>
      <w:r w:rsidRPr="00E20B64">
        <w:rPr>
          <w:rFonts w:cstheme="minorHAnsi"/>
        </w:rPr>
        <w:t>: separa el hilo. Una vez separado, el hilo reclamará automáticamente los recursos cuando termine.</w:t>
      </w:r>
    </w:p>
    <w:p w14:paraId="1D12596E" w14:textId="24213B82" w:rsidR="00E20B64" w:rsidRPr="00E20B64" w:rsidRDefault="00E20B64" w:rsidP="00E20B64">
      <w:pPr>
        <w:pStyle w:val="Prrafodelista"/>
        <w:numPr>
          <w:ilvl w:val="0"/>
          <w:numId w:val="7"/>
        </w:numPr>
        <w:spacing w:after="0"/>
        <w:jc w:val="both"/>
        <w:rPr>
          <w:rFonts w:cstheme="minorHAnsi"/>
        </w:rPr>
      </w:pPr>
      <w:proofErr w:type="spellStart"/>
      <w:r w:rsidRPr="00E20B64">
        <w:rPr>
          <w:rFonts w:cstheme="minorHAnsi"/>
          <w:b/>
          <w:bCs/>
        </w:rPr>
        <w:t>pthread_self</w:t>
      </w:r>
      <w:proofErr w:type="spellEnd"/>
      <w:r w:rsidRPr="00E20B64">
        <w:rPr>
          <w:rFonts w:cstheme="minorHAnsi"/>
        </w:rPr>
        <w:t>: obtiene el identificador de hilo del hilo que realiza la llamada actualmente.</w:t>
      </w:r>
    </w:p>
    <w:p w14:paraId="2D7D35B7" w14:textId="378266E0" w:rsidR="00E20B64" w:rsidRDefault="00E20B64" w:rsidP="00B853C6">
      <w:pPr>
        <w:spacing w:after="0"/>
        <w:jc w:val="both"/>
        <w:rPr>
          <w:rFonts w:cstheme="minorHAnsi"/>
        </w:rPr>
      </w:pPr>
    </w:p>
    <w:p w14:paraId="20B17E76" w14:textId="544D3B99" w:rsidR="00E20B64" w:rsidRDefault="00E20B64" w:rsidP="00B853C6">
      <w:pPr>
        <w:spacing w:after="0"/>
        <w:jc w:val="both"/>
        <w:rPr>
          <w:rFonts w:cstheme="minorHAnsi"/>
        </w:rPr>
      </w:pPr>
    </w:p>
    <w:p w14:paraId="31F44868" w14:textId="038A7FDF" w:rsidR="00E20B64" w:rsidRDefault="00E20B64" w:rsidP="00B853C6">
      <w:pPr>
        <w:spacing w:after="0"/>
        <w:jc w:val="both"/>
        <w:rPr>
          <w:rFonts w:cstheme="minorHAnsi"/>
        </w:rPr>
      </w:pPr>
    </w:p>
    <w:p w14:paraId="7358496D" w14:textId="1D05DC60" w:rsidR="00E20B64" w:rsidRDefault="00E20B64" w:rsidP="00B853C6">
      <w:pPr>
        <w:spacing w:after="0"/>
        <w:jc w:val="both"/>
        <w:rPr>
          <w:rFonts w:cstheme="minorHAnsi"/>
        </w:rPr>
      </w:pPr>
    </w:p>
    <w:p w14:paraId="04E4196F" w14:textId="3DB06089" w:rsidR="00E20B64" w:rsidRDefault="00E20B64" w:rsidP="00B853C6">
      <w:pPr>
        <w:spacing w:after="0"/>
        <w:jc w:val="both"/>
        <w:rPr>
          <w:rFonts w:cstheme="minorHAnsi"/>
        </w:rPr>
      </w:pPr>
    </w:p>
    <w:p w14:paraId="32743DDD" w14:textId="307615D0" w:rsidR="00E20B64" w:rsidRDefault="00E20B64" w:rsidP="00B853C6">
      <w:pPr>
        <w:spacing w:after="0"/>
        <w:jc w:val="both"/>
        <w:rPr>
          <w:rFonts w:cstheme="minorHAnsi"/>
        </w:rPr>
      </w:pPr>
    </w:p>
    <w:p w14:paraId="3D2F8DD3" w14:textId="6460B982" w:rsidR="00E20B64" w:rsidRDefault="00E20B64" w:rsidP="00B853C6">
      <w:pPr>
        <w:spacing w:after="0"/>
        <w:jc w:val="both"/>
        <w:rPr>
          <w:rFonts w:cstheme="minorHAnsi"/>
        </w:rPr>
      </w:pPr>
    </w:p>
    <w:p w14:paraId="6DB9929B" w14:textId="033A311C" w:rsidR="00E20B64" w:rsidRDefault="00E20B64" w:rsidP="00B853C6">
      <w:pPr>
        <w:spacing w:after="0"/>
        <w:jc w:val="both"/>
        <w:rPr>
          <w:rFonts w:cstheme="minorHAnsi"/>
        </w:rPr>
      </w:pPr>
    </w:p>
    <w:p w14:paraId="6A7AA8C1" w14:textId="7EA8ED0C" w:rsidR="00E20B64" w:rsidRDefault="00E20B64" w:rsidP="00B853C6">
      <w:pPr>
        <w:spacing w:after="0"/>
        <w:jc w:val="both"/>
        <w:rPr>
          <w:rFonts w:cstheme="minorHAnsi"/>
        </w:rPr>
      </w:pPr>
    </w:p>
    <w:p w14:paraId="697F2DC9" w14:textId="4DB305C9" w:rsidR="00D22C21"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lastRenderedPageBreak/>
        <w:t>OBJETIVOS</w:t>
      </w:r>
    </w:p>
    <w:p w14:paraId="4F0C55D4" w14:textId="1C2086E0" w:rsidR="00D22C21" w:rsidRDefault="00D22C21" w:rsidP="00B853C6">
      <w:pPr>
        <w:spacing w:after="0"/>
        <w:jc w:val="both"/>
        <w:rPr>
          <w:rFonts w:cstheme="minorHAnsi"/>
        </w:rPr>
      </w:pPr>
      <w:r>
        <w:rPr>
          <w:rFonts w:cstheme="minorHAnsi"/>
        </w:rPr>
        <w:t xml:space="preserve">El objetivo de este laboratorio es </w:t>
      </w:r>
      <w:r w:rsidR="008438C5">
        <w:rPr>
          <w:rFonts w:cstheme="minorHAnsi"/>
        </w:rPr>
        <w:t xml:space="preserve">que el estudiante </w:t>
      </w:r>
      <w:r w:rsidR="009D3850">
        <w:rPr>
          <w:rFonts w:cstheme="minorHAnsi"/>
        </w:rPr>
        <w:t>comprenda el concepto de hilos, unidad fundamental de utilización de la CPU que conforma los fundamentos de los sistemas informáticos multitarea, aprenderá</w:t>
      </w:r>
      <w:r w:rsidR="00AA666A">
        <w:rPr>
          <w:rFonts w:cstheme="minorHAnsi"/>
        </w:rPr>
        <w:t xml:space="preserve"> cómo realizar programación concurrente</w:t>
      </w:r>
      <w:r w:rsidR="009D3850">
        <w:rPr>
          <w:rFonts w:cstheme="minorHAnsi"/>
        </w:rPr>
        <w:t xml:space="preserve"> y</w:t>
      </w:r>
      <w:r w:rsidR="00AA666A">
        <w:rPr>
          <w:rFonts w:cstheme="minorHAnsi"/>
        </w:rPr>
        <w:t xml:space="preserve"> como programa</w:t>
      </w:r>
      <w:r w:rsidR="009D3850">
        <w:rPr>
          <w:rFonts w:cstheme="minorHAnsi"/>
        </w:rPr>
        <w:t>r</w:t>
      </w:r>
      <w:r w:rsidR="00AA666A">
        <w:rPr>
          <w:rFonts w:cstheme="minorHAnsi"/>
        </w:rPr>
        <w:t xml:space="preserve"> con la abstracción básica de la programación concurrente: Los hilos (</w:t>
      </w:r>
      <w:proofErr w:type="spellStart"/>
      <w:r w:rsidR="00AA666A">
        <w:rPr>
          <w:rFonts w:cstheme="minorHAnsi"/>
        </w:rPr>
        <w:t>threads</w:t>
      </w:r>
      <w:proofErr w:type="spellEnd"/>
      <w:r w:rsidR="00AA666A">
        <w:rPr>
          <w:rFonts w:cstheme="minorHAnsi"/>
        </w:rPr>
        <w:t xml:space="preserve">). </w:t>
      </w:r>
    </w:p>
    <w:p w14:paraId="26E30DAD" w14:textId="21D2DC14" w:rsidR="004D2A4A" w:rsidRDefault="00BB2C81" w:rsidP="00B853C6">
      <w:pPr>
        <w:spacing w:after="0"/>
        <w:jc w:val="both"/>
        <w:rPr>
          <w:rFonts w:cstheme="minorHAnsi"/>
        </w:rPr>
      </w:pPr>
      <w:r w:rsidRPr="00BB2C81">
        <w:rPr>
          <w:rFonts w:cstheme="minorHAnsi"/>
          <w:noProof/>
        </w:rPr>
        <mc:AlternateContent>
          <mc:Choice Requires="wps">
            <w:drawing>
              <wp:anchor distT="45720" distB="45720" distL="114300" distR="114300" simplePos="0" relativeHeight="251659264" behindDoc="0" locked="0" layoutInCell="1" allowOverlap="1" wp14:anchorId="4A151D3C" wp14:editId="0AEF2CE8">
                <wp:simplePos x="0" y="0"/>
                <wp:positionH relativeFrom="column">
                  <wp:posOffset>-675005</wp:posOffset>
                </wp:positionH>
                <wp:positionV relativeFrom="paragraph">
                  <wp:posOffset>182852</wp:posOffset>
                </wp:positionV>
                <wp:extent cx="7156173" cy="1404620"/>
                <wp:effectExtent l="0" t="0" r="6985" b="698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3" cy="1404620"/>
                        </a:xfrm>
                        <a:prstGeom prst="rect">
                          <a:avLst/>
                        </a:prstGeom>
                        <a:solidFill>
                          <a:srgbClr val="FFFFFF"/>
                        </a:solidFill>
                        <a:ln w="9525">
                          <a:noFill/>
                          <a:miter lim="800000"/>
                          <a:headEnd/>
                          <a:tailEnd/>
                        </a:ln>
                      </wps:spPr>
                      <wps:txbx>
                        <w:txbxContent>
                          <w:p w14:paraId="53D6CA4B" w14:textId="3F81303C" w:rsidR="00BB2C81" w:rsidRPr="00BB2C81" w:rsidRDefault="00BB2C81" w:rsidP="00BB2C81">
                            <w:pPr>
                              <w:spacing w:after="0"/>
                              <w:rPr>
                                <w:color w:val="4472C4" w:themeColor="accent1"/>
                                <w:sz w:val="20"/>
                                <w:szCs w:val="20"/>
                              </w:rPr>
                            </w:pPr>
                            <w:proofErr w:type="spellStart"/>
                            <w:r w:rsidRPr="00BB2C81">
                              <w:rPr>
                                <w:color w:val="4472C4" w:themeColor="accent1"/>
                                <w:sz w:val="20"/>
                                <w:szCs w:val="20"/>
                              </w:rPr>
                              <w:t>wget</w:t>
                            </w:r>
                            <w:proofErr w:type="spellEnd"/>
                            <w:r w:rsidRPr="00BB2C81">
                              <w:rPr>
                                <w:color w:val="4472C4" w:themeColor="accent1"/>
                                <w:sz w:val="20"/>
                                <w:szCs w:val="20"/>
                              </w:rPr>
                              <w:t xml:space="preserve"> --no-</w:t>
                            </w:r>
                            <w:proofErr w:type="spellStart"/>
                            <w:r w:rsidRPr="00BB2C81">
                              <w:rPr>
                                <w:color w:val="4472C4" w:themeColor="accent1"/>
                                <w:sz w:val="20"/>
                                <w:szCs w:val="20"/>
                              </w:rPr>
                              <w:t>check</w:t>
                            </w:r>
                            <w:proofErr w:type="spellEnd"/>
                            <w:r w:rsidRPr="00BB2C81">
                              <w:rPr>
                                <w:color w:val="4472C4" w:themeColor="accent1"/>
                                <w:sz w:val="20"/>
                                <w:szCs w:val="20"/>
                              </w:rPr>
                              <w:t>-</w:t>
                            </w:r>
                            <w:proofErr w:type="spellStart"/>
                            <w:r w:rsidRPr="00BB2C81">
                              <w:rPr>
                                <w:color w:val="4472C4" w:themeColor="accent1"/>
                                <w:sz w:val="20"/>
                                <w:szCs w:val="20"/>
                              </w:rPr>
                              <w:t>certificate</w:t>
                            </w:r>
                            <w:proofErr w:type="spellEnd"/>
                            <w:r w:rsidRPr="00BB2C81">
                              <w:rPr>
                                <w:color w:val="4472C4" w:themeColor="accent1"/>
                                <w:sz w:val="20"/>
                                <w:szCs w:val="20"/>
                              </w:rPr>
                              <w:t xml:space="preserve"> 'https://docs.google.com/uc?export=download&amp;id=</w:t>
                            </w:r>
                            <w:r w:rsidR="00FE5234" w:rsidRPr="00FE5234">
                              <w:rPr>
                                <w:color w:val="4472C4" w:themeColor="accent1"/>
                                <w:sz w:val="20"/>
                                <w:szCs w:val="20"/>
                              </w:rPr>
                              <w:t>1l5209YOadbKru3HBRcbRHr1IoCOXyvSq</w:t>
                            </w:r>
                            <w:r w:rsidRPr="00BB2C81">
                              <w:rPr>
                                <w:color w:val="4472C4" w:themeColor="accent1"/>
                                <w:sz w:val="20"/>
                                <w:szCs w:val="20"/>
                              </w:rPr>
                              <w:t>' -O Lab4.zip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151D3C" id="_x0000_t202" coordsize="21600,21600" o:spt="202" path="m,l,21600r21600,l21600,xe">
                <v:stroke joinstyle="miter"/>
                <v:path gradientshapeok="t" o:connecttype="rect"/>
              </v:shapetype>
              <v:shape id="Cuadro de texto 2" o:spid="_x0000_s1026" type="#_x0000_t202" style="position:absolute;left:0;text-align:left;margin-left:-53.15pt;margin-top:14.4pt;width:5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" stroked="f">
                <v:textbox style="mso-fit-shape-to-text:t">
                  <w:txbxContent>
                    <w:p w14:paraId="53D6CA4B" w14:textId="3F81303C" w:rsidR="00BB2C81" w:rsidRPr="00BB2C81" w:rsidRDefault="00BB2C81" w:rsidP="00BB2C81">
                      <w:pPr>
                        <w:spacing w:after="0"/>
                        <w:rPr>
                          <w:color w:val="4472C4" w:themeColor="accent1"/>
                          <w:sz w:val="20"/>
                          <w:szCs w:val="20"/>
                        </w:rPr>
                      </w:pPr>
                      <w:proofErr w:type="spellStart"/>
                      <w:r w:rsidRPr="00BB2C81">
                        <w:rPr>
                          <w:color w:val="4472C4" w:themeColor="accent1"/>
                          <w:sz w:val="20"/>
                          <w:szCs w:val="20"/>
                        </w:rPr>
                        <w:t>wget</w:t>
                      </w:r>
                      <w:proofErr w:type="spellEnd"/>
                      <w:r w:rsidRPr="00BB2C81">
                        <w:rPr>
                          <w:color w:val="4472C4" w:themeColor="accent1"/>
                          <w:sz w:val="20"/>
                          <w:szCs w:val="20"/>
                        </w:rPr>
                        <w:t xml:space="preserve"> --no-</w:t>
                      </w:r>
                      <w:proofErr w:type="spellStart"/>
                      <w:r w:rsidRPr="00BB2C81">
                        <w:rPr>
                          <w:color w:val="4472C4" w:themeColor="accent1"/>
                          <w:sz w:val="20"/>
                          <w:szCs w:val="20"/>
                        </w:rPr>
                        <w:t>check</w:t>
                      </w:r>
                      <w:proofErr w:type="spellEnd"/>
                      <w:r w:rsidRPr="00BB2C81">
                        <w:rPr>
                          <w:color w:val="4472C4" w:themeColor="accent1"/>
                          <w:sz w:val="20"/>
                          <w:szCs w:val="20"/>
                        </w:rPr>
                        <w:t>-</w:t>
                      </w:r>
                      <w:proofErr w:type="spellStart"/>
                      <w:r w:rsidRPr="00BB2C81">
                        <w:rPr>
                          <w:color w:val="4472C4" w:themeColor="accent1"/>
                          <w:sz w:val="20"/>
                          <w:szCs w:val="20"/>
                        </w:rPr>
                        <w:t>certificate</w:t>
                      </w:r>
                      <w:proofErr w:type="spellEnd"/>
                      <w:r w:rsidRPr="00BB2C81">
                        <w:rPr>
                          <w:color w:val="4472C4" w:themeColor="accent1"/>
                          <w:sz w:val="20"/>
                          <w:szCs w:val="20"/>
                        </w:rPr>
                        <w:t xml:space="preserve"> 'https://docs.google.com/uc?export=download&amp;id=</w:t>
                      </w:r>
                      <w:r w:rsidR="00FE5234" w:rsidRPr="00FE5234">
                        <w:rPr>
                          <w:color w:val="4472C4" w:themeColor="accent1"/>
                          <w:sz w:val="20"/>
                          <w:szCs w:val="20"/>
                        </w:rPr>
                        <w:t>1l5209YOadbKru3HBRcbRHr1IoCOXyvSq</w:t>
                      </w:r>
                      <w:r w:rsidRPr="00BB2C81">
                        <w:rPr>
                          <w:color w:val="4472C4" w:themeColor="accent1"/>
                          <w:sz w:val="20"/>
                          <w:szCs w:val="20"/>
                        </w:rPr>
                        <w:t>' -O Lab4.zip</w:t>
                      </w:r>
                    </w:p>
                  </w:txbxContent>
                </v:textbox>
              </v:shape>
            </w:pict>
          </mc:Fallback>
        </mc:AlternateContent>
      </w:r>
      <w:r>
        <w:rPr>
          <w:rFonts w:cstheme="minorHAnsi"/>
        </w:rPr>
        <w:t>Para realizar los siguientes ejercicios, descarga el siguiente archivo:</w:t>
      </w:r>
    </w:p>
    <w:p w14:paraId="4997B654" w14:textId="39C6FC89" w:rsidR="00BB2C81" w:rsidRDefault="00BB2C81" w:rsidP="00B853C6">
      <w:pPr>
        <w:spacing w:after="0"/>
        <w:jc w:val="both"/>
        <w:rPr>
          <w:rFonts w:cstheme="minorHAnsi"/>
        </w:rPr>
      </w:pPr>
    </w:p>
    <w:p w14:paraId="3F7FD370" w14:textId="25DF4927" w:rsidR="000316C5" w:rsidRDefault="000316C5" w:rsidP="00B853C6">
      <w:pPr>
        <w:spacing w:after="0"/>
        <w:jc w:val="both"/>
        <w:rPr>
          <w:rFonts w:cstheme="minorHAnsi"/>
        </w:rPr>
      </w:pPr>
    </w:p>
    <w:p w14:paraId="42C6E16B" w14:textId="441A47E0" w:rsidR="000316C5" w:rsidRDefault="00E20B64" w:rsidP="000316C5">
      <w:pPr>
        <w:pStyle w:val="Ttulo1"/>
        <w:spacing w:after="0"/>
        <w:ind w:left="559" w:hanging="574"/>
        <w:rPr>
          <w:rFonts w:asciiTheme="minorHAnsi" w:hAnsiTheme="minorHAnsi" w:cstheme="minorHAnsi"/>
          <w:color w:val="auto"/>
        </w:rPr>
      </w:pPr>
      <w:r>
        <w:rPr>
          <w:rFonts w:asciiTheme="minorHAnsi" w:hAnsiTheme="minorHAnsi" w:cstheme="minorHAnsi"/>
          <w:color w:val="auto"/>
        </w:rPr>
        <w:t>Ejercicio 1</w:t>
      </w:r>
      <w:r w:rsidR="00A7339B">
        <w:rPr>
          <w:rFonts w:asciiTheme="minorHAnsi" w:hAnsiTheme="minorHAnsi" w:cstheme="minorHAnsi"/>
          <w:color w:val="auto"/>
        </w:rPr>
        <w:t>.</w:t>
      </w:r>
      <w:r w:rsidR="00FE5234">
        <w:rPr>
          <w:rFonts w:asciiTheme="minorHAnsi" w:hAnsiTheme="minorHAnsi" w:cstheme="minorHAnsi"/>
          <w:color w:val="auto"/>
        </w:rPr>
        <w:t xml:space="preserve"> (40pts)</w:t>
      </w:r>
    </w:p>
    <w:p w14:paraId="2E84909B" w14:textId="5B7D777B" w:rsidR="00D53950" w:rsidRDefault="0090311D" w:rsidP="00764DC7">
      <w:pPr>
        <w:jc w:val="both"/>
        <w:rPr>
          <w:b/>
          <w:bCs/>
          <w:lang w:eastAsia="es-CL"/>
        </w:rPr>
      </w:pPr>
      <w:r>
        <w:rPr>
          <w:b/>
          <w:bCs/>
          <w:lang w:eastAsia="es-CL"/>
        </w:rPr>
        <w:t xml:space="preserve">El archivo </w:t>
      </w:r>
      <w:proofErr w:type="spellStart"/>
      <w:r>
        <w:rPr>
          <w:b/>
          <w:bCs/>
          <w:lang w:eastAsia="es-CL"/>
        </w:rPr>
        <w:t>square.c</w:t>
      </w:r>
      <w:proofErr w:type="spellEnd"/>
      <w:r>
        <w:rPr>
          <w:b/>
          <w:bCs/>
          <w:lang w:eastAsia="es-CL"/>
        </w:rPr>
        <w:t xml:space="preserve"> proporcionado calcula la sumatoria de los cuadrados de los números enteros desde 0 hasta n:</w:t>
      </w:r>
    </w:p>
    <w:p w14:paraId="065ACAA9" w14:textId="15C40345" w:rsidR="006B6B53" w:rsidRPr="006B6B53" w:rsidRDefault="006B6B53" w:rsidP="006B6B53">
      <w:pPr>
        <w:spacing w:after="0"/>
        <w:jc w:val="both"/>
        <w:rPr>
          <w:sz w:val="16"/>
          <w:szCs w:val="16"/>
          <w:lang w:eastAsia="es-CL"/>
        </w:rPr>
      </w:pPr>
      <w:r w:rsidRPr="006B6B53">
        <w:rPr>
          <w:sz w:val="16"/>
          <w:szCs w:val="16"/>
          <w:lang w:eastAsia="es-CL"/>
        </w:rPr>
        <w:t>Formula de sumatoria que representa la suma de los cuadrados de números enteros desde 0 hasta n:</w:t>
      </w:r>
    </w:p>
    <w:p w14:paraId="7CF4862D" w14:textId="775D9727" w:rsidR="000316C5" w:rsidRDefault="00D53950" w:rsidP="00764DC7">
      <w:pPr>
        <w:jc w:val="both"/>
        <w:rPr>
          <w:rFonts w:ascii="Cambria Math" w:hAnsi="Cambria Math" w:cs="Cambria Math"/>
          <w:sz w:val="32"/>
          <w:szCs w:val="32"/>
          <w:lang w:eastAsia="es-CL"/>
        </w:rPr>
      </w:pPr>
      <w:r w:rsidRPr="00BB2C81">
        <w:rPr>
          <w:rFonts w:ascii="Times New Roman" w:hAnsi="Times New Roman" w:cs="Times New Roman"/>
          <w:sz w:val="32"/>
          <w:szCs w:val="32"/>
          <w:lang w:eastAsia="es-CL"/>
        </w:rPr>
        <w:t>∑</w:t>
      </w:r>
      <w:r w:rsidR="00BB2C81" w:rsidRPr="00BB2C81">
        <w:rPr>
          <w:rFonts w:ascii="Times New Roman" w:hAnsi="Times New Roman" w:cs="Times New Roman"/>
          <w:sz w:val="32"/>
          <w:szCs w:val="32"/>
          <w:vertAlign w:val="superscript"/>
          <w:lang w:eastAsia="es-CL"/>
        </w:rPr>
        <w:t>n</w:t>
      </w:r>
      <w:r w:rsidRPr="00BB2C81">
        <w:rPr>
          <w:rFonts w:ascii="Cambria Math" w:hAnsi="Cambria Math" w:cs="Cambria Math"/>
          <w:lang w:eastAsia="es-CL"/>
        </w:rPr>
        <w:t>𝑖</w:t>
      </w:r>
      <w:r w:rsidRPr="00BB2C81">
        <w:rPr>
          <w:rFonts w:ascii="Times New Roman" w:hAnsi="Times New Roman" w:cs="Times New Roman"/>
          <w:lang w:eastAsia="es-CL"/>
        </w:rPr>
        <w:t>=0</w:t>
      </w:r>
      <w:r w:rsidR="00BB2C81" w:rsidRPr="00BB2C81">
        <w:rPr>
          <w:rFonts w:ascii="Times New Roman" w:hAnsi="Times New Roman" w:cs="Times New Roman"/>
          <w:lang w:eastAsia="es-CL"/>
        </w:rPr>
        <w:t xml:space="preserve"> </w:t>
      </w:r>
      <w:r w:rsidRPr="00BB2C81">
        <w:rPr>
          <w:rFonts w:ascii="Cambria Math" w:hAnsi="Cambria Math" w:cs="Cambria Math"/>
          <w:sz w:val="24"/>
          <w:szCs w:val="24"/>
          <w:lang w:eastAsia="es-CL"/>
        </w:rPr>
        <w:t>𝑖</w:t>
      </w:r>
      <w:r w:rsidRPr="00BB2C81">
        <w:rPr>
          <w:rFonts w:ascii="Times New Roman" w:hAnsi="Times New Roman" w:cs="Times New Roman"/>
          <w:sz w:val="32"/>
          <w:szCs w:val="32"/>
          <w:vertAlign w:val="superscript"/>
          <w:lang w:eastAsia="es-CL"/>
        </w:rPr>
        <w:t>2</w:t>
      </w:r>
      <w:r w:rsidRPr="00BB2C81">
        <w:rPr>
          <w:rFonts w:ascii="Times New Roman" w:hAnsi="Times New Roman" w:cs="Times New Roman"/>
          <w:sz w:val="32"/>
          <w:szCs w:val="32"/>
          <w:lang w:eastAsia="es-CL"/>
        </w:rPr>
        <w:t>=0</w:t>
      </w:r>
      <w:r w:rsidRPr="00BB2C81">
        <w:rPr>
          <w:rFonts w:ascii="Cambria Math" w:hAnsi="Cambria Math" w:cs="Cambria Math"/>
          <w:sz w:val="32"/>
          <w:szCs w:val="32"/>
          <w:lang w:eastAsia="es-CL"/>
        </w:rPr>
        <w:t>∗</w:t>
      </w:r>
      <w:r w:rsidRPr="00BB2C81">
        <w:rPr>
          <w:rFonts w:ascii="Times New Roman" w:hAnsi="Times New Roman" w:cs="Times New Roman"/>
          <w:sz w:val="32"/>
          <w:szCs w:val="32"/>
          <w:lang w:eastAsia="es-CL"/>
        </w:rPr>
        <w:t>0+1</w:t>
      </w:r>
      <w:r w:rsidRPr="00BB2C81">
        <w:rPr>
          <w:rFonts w:ascii="Cambria Math" w:hAnsi="Cambria Math" w:cs="Cambria Math"/>
          <w:sz w:val="32"/>
          <w:szCs w:val="32"/>
          <w:lang w:eastAsia="es-CL"/>
        </w:rPr>
        <w:t>∗</w:t>
      </w:r>
      <w:r w:rsidRPr="00BB2C81">
        <w:rPr>
          <w:rFonts w:ascii="Times New Roman" w:hAnsi="Times New Roman" w:cs="Times New Roman"/>
          <w:sz w:val="32"/>
          <w:szCs w:val="32"/>
          <w:lang w:eastAsia="es-CL"/>
        </w:rPr>
        <w:t>1+2</w:t>
      </w:r>
      <w:r w:rsidRPr="00BB2C81">
        <w:rPr>
          <w:rFonts w:ascii="Cambria Math" w:hAnsi="Cambria Math" w:cs="Cambria Math"/>
          <w:sz w:val="32"/>
          <w:szCs w:val="32"/>
          <w:lang w:eastAsia="es-CL"/>
        </w:rPr>
        <w:t>∗</w:t>
      </w:r>
      <w:r w:rsidRPr="00BB2C81">
        <w:rPr>
          <w:rFonts w:ascii="Times New Roman" w:hAnsi="Times New Roman" w:cs="Times New Roman"/>
          <w:sz w:val="32"/>
          <w:szCs w:val="32"/>
          <w:lang w:eastAsia="es-CL"/>
        </w:rPr>
        <w:t>2+…+</w:t>
      </w:r>
      <w:r w:rsidRPr="00BB2C81">
        <w:rPr>
          <w:rFonts w:ascii="Cambria Math" w:hAnsi="Cambria Math" w:cs="Cambria Math"/>
          <w:sz w:val="32"/>
          <w:szCs w:val="32"/>
          <w:lang w:eastAsia="es-CL"/>
        </w:rPr>
        <w:t>𝑛∗𝑛</w:t>
      </w:r>
    </w:p>
    <w:p w14:paraId="5C7C9B77" w14:textId="400B464E" w:rsidR="0090311D" w:rsidRDefault="0090311D" w:rsidP="00764DC7">
      <w:pPr>
        <w:jc w:val="both"/>
        <w:rPr>
          <w:b/>
          <w:bCs/>
          <w:lang w:eastAsia="es-CL"/>
        </w:rPr>
      </w:pPr>
      <w:r>
        <w:rPr>
          <w:b/>
          <w:bCs/>
          <w:lang w:eastAsia="es-CL"/>
        </w:rPr>
        <w:t xml:space="preserve">También se proporciona el archivo </w:t>
      </w:r>
      <w:proofErr w:type="spellStart"/>
      <w:r>
        <w:rPr>
          <w:b/>
          <w:bCs/>
          <w:lang w:eastAsia="es-CL"/>
        </w:rPr>
        <w:t>squarethreads.c</w:t>
      </w:r>
      <w:proofErr w:type="spellEnd"/>
      <w:r>
        <w:rPr>
          <w:b/>
          <w:bCs/>
          <w:lang w:eastAsia="es-CL"/>
        </w:rPr>
        <w:t xml:space="preserve"> el cual realiza el mismo </w:t>
      </w:r>
      <w:r w:rsidR="00D63215">
        <w:rPr>
          <w:b/>
          <w:bCs/>
          <w:lang w:eastAsia="es-CL"/>
        </w:rPr>
        <w:t>calculo,</w:t>
      </w:r>
      <w:r w:rsidR="00DE0635">
        <w:rPr>
          <w:b/>
          <w:bCs/>
          <w:lang w:eastAsia="es-CL"/>
        </w:rPr>
        <w:t xml:space="preserve"> pero utilizando hilos</w:t>
      </w:r>
      <w:r>
        <w:rPr>
          <w:b/>
          <w:bCs/>
          <w:lang w:eastAsia="es-CL"/>
        </w:rPr>
        <w:t>.</w:t>
      </w:r>
    </w:p>
    <w:p w14:paraId="63B989E9" w14:textId="3FB10C56" w:rsidR="0090311D" w:rsidRDefault="0090311D" w:rsidP="00764DC7">
      <w:pPr>
        <w:jc w:val="both"/>
        <w:rPr>
          <w:b/>
          <w:bCs/>
          <w:lang w:eastAsia="es-CL"/>
        </w:rPr>
      </w:pPr>
      <w:r>
        <w:rPr>
          <w:b/>
          <w:bCs/>
          <w:lang w:eastAsia="es-CL"/>
        </w:rPr>
        <w:t>Ejecutar cada programa</w:t>
      </w:r>
      <w:r w:rsidR="00D63215">
        <w:rPr>
          <w:b/>
          <w:bCs/>
          <w:lang w:eastAsia="es-CL"/>
        </w:rPr>
        <w:t>,</w:t>
      </w:r>
      <w:r>
        <w:rPr>
          <w:b/>
          <w:bCs/>
          <w:lang w:eastAsia="es-CL"/>
        </w:rPr>
        <w:t xml:space="preserve"> medir sus tiempos de ejecución y explicar lo sucedido.</w:t>
      </w:r>
    </w:p>
    <w:p w14:paraId="6A4EE9AD" w14:textId="4A23CC4A" w:rsidR="002116CB" w:rsidRDefault="002116CB" w:rsidP="00764DC7">
      <w:pPr>
        <w:jc w:val="both"/>
        <w:rPr>
          <w:rFonts w:ascii="Times New Roman" w:hAnsi="Times New Roman" w:cs="Times New Roman"/>
          <w:sz w:val="32"/>
          <w:szCs w:val="32"/>
          <w:lang w:eastAsia="es-CL"/>
        </w:rPr>
      </w:pPr>
      <w:r w:rsidRPr="002116CB">
        <w:rPr>
          <w:rFonts w:ascii="Times New Roman" w:hAnsi="Times New Roman" w:cs="Times New Roman"/>
          <w:sz w:val="32"/>
          <w:szCs w:val="32"/>
          <w:lang w:eastAsia="es-CL"/>
        </w:rPr>
        <w:drawing>
          <wp:inline distT="0" distB="0" distL="0" distR="0" wp14:anchorId="5A611B42" wp14:editId="277A3447">
            <wp:extent cx="5612130" cy="1510030"/>
            <wp:effectExtent l="0" t="0" r="7620" b="0"/>
            <wp:docPr id="6717484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8436" name="Imagen 1" descr="Texto&#10;&#10;Descripción generada automáticamente"/>
                    <pic:cNvPicPr/>
                  </pic:nvPicPr>
                  <pic:blipFill>
                    <a:blip r:embed="rId7"/>
                    <a:stretch>
                      <a:fillRect/>
                    </a:stretch>
                  </pic:blipFill>
                  <pic:spPr>
                    <a:xfrm>
                      <a:off x="0" y="0"/>
                      <a:ext cx="5612130" cy="1510030"/>
                    </a:xfrm>
                    <a:prstGeom prst="rect">
                      <a:avLst/>
                    </a:prstGeom>
                  </pic:spPr>
                </pic:pic>
              </a:graphicData>
            </a:graphic>
          </wp:inline>
        </w:drawing>
      </w:r>
    </w:p>
    <w:p w14:paraId="5E907C2B" w14:textId="5C76D6E7" w:rsidR="00F9348A" w:rsidRDefault="00F9348A" w:rsidP="00764DC7">
      <w:pPr>
        <w:jc w:val="both"/>
        <w:rPr>
          <w:rFonts w:ascii="Times New Roman" w:hAnsi="Times New Roman" w:cs="Times New Roman"/>
          <w:sz w:val="32"/>
          <w:szCs w:val="32"/>
          <w:lang w:eastAsia="es-CL"/>
        </w:rPr>
      </w:pPr>
      <w:r w:rsidRPr="00F9348A">
        <w:rPr>
          <w:rFonts w:ascii="Times New Roman" w:hAnsi="Times New Roman" w:cs="Times New Roman"/>
          <w:sz w:val="32"/>
          <w:szCs w:val="32"/>
          <w:lang w:eastAsia="es-CL"/>
        </w:rPr>
        <w:drawing>
          <wp:inline distT="0" distB="0" distL="0" distR="0" wp14:anchorId="561F426B" wp14:editId="3709C24C">
            <wp:extent cx="5612130" cy="1292860"/>
            <wp:effectExtent l="0" t="0" r="7620" b="2540"/>
            <wp:docPr id="174282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2842" name="Imagen 1" descr="Texto&#10;&#10;Descripción generada automáticamente"/>
                    <pic:cNvPicPr/>
                  </pic:nvPicPr>
                  <pic:blipFill>
                    <a:blip r:embed="rId8"/>
                    <a:stretch>
                      <a:fillRect/>
                    </a:stretch>
                  </pic:blipFill>
                  <pic:spPr>
                    <a:xfrm>
                      <a:off x="0" y="0"/>
                      <a:ext cx="5612130" cy="1292860"/>
                    </a:xfrm>
                    <a:prstGeom prst="rect">
                      <a:avLst/>
                    </a:prstGeom>
                  </pic:spPr>
                </pic:pic>
              </a:graphicData>
            </a:graphic>
          </wp:inline>
        </w:drawing>
      </w:r>
    </w:p>
    <w:p w14:paraId="08BB240A" w14:textId="1D807AED" w:rsidR="00AD1B5B" w:rsidRPr="00CE5E2F" w:rsidRDefault="00CE5E2F" w:rsidP="00764DC7">
      <w:pPr>
        <w:jc w:val="both"/>
        <w:rPr>
          <w:rFonts w:asciiTheme="majorHAnsi" w:hAnsiTheme="majorHAnsi" w:cstheme="majorHAnsi"/>
          <w:lang w:eastAsia="es-CL"/>
        </w:rPr>
      </w:pPr>
      <w:r w:rsidRPr="00CE5E2F">
        <w:rPr>
          <w:lang w:eastAsia="es-CL"/>
        </w:rPr>
        <w:t>Al ejecutar los dos códigos, observamos una diferencia en la velocidad de ejecución: el primer código es más rápido que el segundo. Esto se debe a que, para este tipo de cálculos simples, es más eficiente trabajar con un solo hilo. La creación, administración y sincronización de hilos adicionales en el segundo código genera una sobrecarga significativa en el sistema, lo que consume más recursos que la operación principal en sí misma.</w:t>
      </w:r>
    </w:p>
    <w:p w14:paraId="4D49EF1B" w14:textId="2E20218E" w:rsidR="005D5F7C" w:rsidRDefault="00A7339B" w:rsidP="00B853C6">
      <w:pPr>
        <w:pStyle w:val="Ttulo1"/>
        <w:spacing w:after="0"/>
        <w:ind w:left="559" w:hanging="574"/>
        <w:rPr>
          <w:rFonts w:asciiTheme="minorHAnsi" w:hAnsiTheme="minorHAnsi" w:cstheme="minorHAnsi"/>
          <w:color w:val="auto"/>
        </w:rPr>
      </w:pPr>
      <w:r>
        <w:rPr>
          <w:rFonts w:asciiTheme="minorHAnsi" w:hAnsiTheme="minorHAnsi" w:cstheme="minorHAnsi"/>
          <w:color w:val="auto"/>
        </w:rPr>
        <w:lastRenderedPageBreak/>
        <w:t>Ejercicio 2</w:t>
      </w:r>
      <w:r w:rsidR="008438C5">
        <w:rPr>
          <w:rFonts w:asciiTheme="minorHAnsi" w:hAnsiTheme="minorHAnsi" w:cstheme="minorHAnsi"/>
          <w:color w:val="auto"/>
        </w:rPr>
        <w:t>.</w:t>
      </w:r>
      <w:r w:rsidR="00FE5234">
        <w:rPr>
          <w:rFonts w:asciiTheme="minorHAnsi" w:hAnsiTheme="minorHAnsi" w:cstheme="minorHAnsi"/>
          <w:color w:val="auto"/>
        </w:rPr>
        <w:t xml:space="preserve"> (50pts)</w:t>
      </w:r>
    </w:p>
    <w:p w14:paraId="47675460" w14:textId="049555F6" w:rsidR="008438C5" w:rsidRDefault="00A7339B" w:rsidP="008438C5">
      <w:pPr>
        <w:spacing w:after="0"/>
        <w:jc w:val="both"/>
        <w:rPr>
          <w:b/>
          <w:bCs/>
          <w:lang w:eastAsia="es-CL"/>
        </w:rPr>
      </w:pPr>
      <w:r>
        <w:rPr>
          <w:b/>
          <w:bCs/>
          <w:lang w:eastAsia="es-CL"/>
        </w:rPr>
        <w:t xml:space="preserve">Lea el archivo </w:t>
      </w:r>
      <w:proofErr w:type="spellStart"/>
      <w:r>
        <w:rPr>
          <w:b/>
          <w:bCs/>
          <w:lang w:eastAsia="es-CL"/>
        </w:rPr>
        <w:t>pi.c</w:t>
      </w:r>
      <w:proofErr w:type="spellEnd"/>
      <w:r>
        <w:rPr>
          <w:b/>
          <w:bCs/>
          <w:lang w:eastAsia="es-CL"/>
        </w:rPr>
        <w:t xml:space="preserve"> proporcionado</w:t>
      </w:r>
      <w:r w:rsidR="0090311D">
        <w:rPr>
          <w:b/>
          <w:bCs/>
          <w:lang w:eastAsia="es-CL"/>
        </w:rPr>
        <w:t xml:space="preserve"> e investiga c</w:t>
      </w:r>
      <w:r w:rsidR="00FE5234">
        <w:rPr>
          <w:b/>
          <w:bCs/>
          <w:lang w:eastAsia="es-CL"/>
        </w:rPr>
        <w:t>ó</w:t>
      </w:r>
      <w:r w:rsidR="0090311D">
        <w:rPr>
          <w:b/>
          <w:bCs/>
          <w:lang w:eastAsia="es-CL"/>
        </w:rPr>
        <w:t>mo implementar hilos en dicho programa, ejecutar cada programa</w:t>
      </w:r>
      <w:r w:rsidR="00D63215">
        <w:rPr>
          <w:b/>
          <w:bCs/>
          <w:lang w:eastAsia="es-CL"/>
        </w:rPr>
        <w:t xml:space="preserve"> utilizando 10000 por parámetro</w:t>
      </w:r>
      <w:r w:rsidR="0090311D">
        <w:rPr>
          <w:b/>
          <w:bCs/>
          <w:lang w:eastAsia="es-CL"/>
        </w:rPr>
        <w:t>, medir sus tiempos de ejecución y explicar lo sucedido. (incluir captura del código implementado</w:t>
      </w:r>
      <w:r w:rsidR="00D63215">
        <w:rPr>
          <w:b/>
          <w:bCs/>
          <w:lang w:eastAsia="es-CL"/>
        </w:rPr>
        <w:t xml:space="preserve"> y de los tiempos</w:t>
      </w:r>
      <w:r w:rsidR="0090311D">
        <w:rPr>
          <w:b/>
          <w:bCs/>
          <w:lang w:eastAsia="es-CL"/>
        </w:rPr>
        <w:t>)</w:t>
      </w:r>
      <w:r w:rsidR="00D63215">
        <w:rPr>
          <w:b/>
          <w:bCs/>
          <w:lang w:eastAsia="es-CL"/>
        </w:rPr>
        <w:t>.</w:t>
      </w:r>
    </w:p>
    <w:p w14:paraId="78646890" w14:textId="77777777" w:rsidR="00A7339B" w:rsidRDefault="00A7339B" w:rsidP="008438C5">
      <w:pPr>
        <w:spacing w:after="0"/>
        <w:jc w:val="both"/>
        <w:rPr>
          <w:b/>
          <w:bCs/>
          <w:lang w:eastAsia="es-CL"/>
        </w:rPr>
      </w:pPr>
    </w:p>
    <w:p w14:paraId="6C4E8951" w14:textId="1BB216B2" w:rsidR="003C562D" w:rsidRDefault="00F9348A" w:rsidP="008438C5">
      <w:pPr>
        <w:spacing w:after="0"/>
        <w:jc w:val="both"/>
        <w:rPr>
          <w:b/>
          <w:bCs/>
          <w:lang w:val="es-MX"/>
        </w:rPr>
      </w:pPr>
      <w:r w:rsidRPr="00F9348A">
        <w:rPr>
          <w:b/>
          <w:bCs/>
          <w:lang w:val="es-MX"/>
        </w:rPr>
        <w:drawing>
          <wp:inline distT="0" distB="0" distL="0" distR="0" wp14:anchorId="623F759E" wp14:editId="261AD809">
            <wp:extent cx="5612130" cy="1241425"/>
            <wp:effectExtent l="0" t="0" r="7620" b="0"/>
            <wp:docPr id="18502408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40864" name="Imagen 1" descr="Texto&#10;&#10;Descripción generada automáticamente"/>
                    <pic:cNvPicPr/>
                  </pic:nvPicPr>
                  <pic:blipFill>
                    <a:blip r:embed="rId9"/>
                    <a:stretch>
                      <a:fillRect/>
                    </a:stretch>
                  </pic:blipFill>
                  <pic:spPr>
                    <a:xfrm>
                      <a:off x="0" y="0"/>
                      <a:ext cx="5612130" cy="1241425"/>
                    </a:xfrm>
                    <a:prstGeom prst="rect">
                      <a:avLst/>
                    </a:prstGeom>
                  </pic:spPr>
                </pic:pic>
              </a:graphicData>
            </a:graphic>
          </wp:inline>
        </w:drawing>
      </w:r>
    </w:p>
    <w:p w14:paraId="73B71C7D" w14:textId="77777777" w:rsidR="00CE5E2F" w:rsidRDefault="00CE5E2F" w:rsidP="008438C5">
      <w:pPr>
        <w:spacing w:after="0"/>
        <w:jc w:val="both"/>
        <w:rPr>
          <w:b/>
          <w:bCs/>
          <w:lang w:val="es-MX"/>
        </w:rPr>
      </w:pPr>
    </w:p>
    <w:p w14:paraId="6A1E7EFA" w14:textId="32043F9C" w:rsidR="00F9348A" w:rsidRDefault="003C562D" w:rsidP="008438C5">
      <w:pPr>
        <w:spacing w:after="0"/>
        <w:jc w:val="both"/>
        <w:rPr>
          <w:b/>
          <w:bCs/>
          <w:lang w:val="es-MX"/>
        </w:rPr>
      </w:pPr>
      <w:r w:rsidRPr="003C562D">
        <w:rPr>
          <w:b/>
          <w:bCs/>
          <w:lang w:val="es-MX"/>
        </w:rPr>
        <w:drawing>
          <wp:inline distT="0" distB="0" distL="0" distR="0" wp14:anchorId="68092082" wp14:editId="3101402A">
            <wp:extent cx="5612130" cy="1359535"/>
            <wp:effectExtent l="0" t="0" r="7620" b="0"/>
            <wp:docPr id="403823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23936" name="Imagen 1" descr="Texto&#10;&#10;Descripción generada automáticamente"/>
                    <pic:cNvPicPr/>
                  </pic:nvPicPr>
                  <pic:blipFill>
                    <a:blip r:embed="rId10"/>
                    <a:stretch>
                      <a:fillRect/>
                    </a:stretch>
                  </pic:blipFill>
                  <pic:spPr>
                    <a:xfrm>
                      <a:off x="0" y="0"/>
                      <a:ext cx="5612130" cy="1359535"/>
                    </a:xfrm>
                    <a:prstGeom prst="rect">
                      <a:avLst/>
                    </a:prstGeom>
                  </pic:spPr>
                </pic:pic>
              </a:graphicData>
            </a:graphic>
          </wp:inline>
        </w:drawing>
      </w:r>
    </w:p>
    <w:p w14:paraId="69A2821C" w14:textId="77777777" w:rsidR="00AD1B5B" w:rsidRDefault="00AD1B5B" w:rsidP="008438C5">
      <w:pPr>
        <w:spacing w:after="0"/>
        <w:jc w:val="both"/>
        <w:rPr>
          <w:b/>
          <w:bCs/>
          <w:lang w:val="es-MX"/>
        </w:rPr>
      </w:pPr>
    </w:p>
    <w:p w14:paraId="62C552C6" w14:textId="77777777" w:rsidR="00B54E50" w:rsidRPr="00B54E50" w:rsidRDefault="00B54E50" w:rsidP="00B54E50">
      <w:pPr>
        <w:jc w:val="both"/>
        <w:rPr>
          <w:lang w:val="es-ES"/>
        </w:rPr>
      </w:pPr>
      <w:r w:rsidRPr="00B54E50">
        <w:rPr>
          <w:lang w:val="es-MX"/>
        </w:rPr>
        <w:t>En la siguiente captura de código se puede observar cómo se implementaron los hilos en el programa. En este caso, también se nota un aumento en el tiempo de ejecución del segundo código en comparación con el primero. Aunque la operación es más compleja que en el ejemplo anterior, no lo es lo suficiente como para que el uso de hilos proporcione una mejora significativa en el rendimiento. A partir de esto, se pueden destacar las siguientes observaciones:</w:t>
      </w:r>
    </w:p>
    <w:p w14:paraId="6C380665" w14:textId="713D968B" w:rsidR="00B54E50" w:rsidRPr="00B54E50" w:rsidRDefault="00B54E50" w:rsidP="00B54E50">
      <w:pPr>
        <w:pStyle w:val="Prrafodelista"/>
        <w:numPr>
          <w:ilvl w:val="0"/>
          <w:numId w:val="8"/>
        </w:numPr>
        <w:jc w:val="both"/>
        <w:rPr>
          <w:lang w:val="es-ES"/>
        </w:rPr>
      </w:pPr>
      <w:r w:rsidRPr="00B54E50">
        <w:rPr>
          <w:lang w:val="es-ES"/>
        </w:rPr>
        <w:t>El uso de hilos es útil en tareas intensivas en cálculos que pueden paralelizarse eficientemente, como algoritmos que requieran múltiples iteraciones pesadas o cuando se puede aprovechar el hardware multinúcleo.</w:t>
      </w:r>
    </w:p>
    <w:p w14:paraId="11BAAE63" w14:textId="3AC019BC" w:rsidR="00B54E50" w:rsidRPr="00B54E50" w:rsidRDefault="00B54E50" w:rsidP="00B54E50">
      <w:pPr>
        <w:pStyle w:val="Prrafodelista"/>
        <w:numPr>
          <w:ilvl w:val="0"/>
          <w:numId w:val="8"/>
        </w:numPr>
        <w:jc w:val="both"/>
        <w:rPr>
          <w:lang w:val="es-MX"/>
        </w:rPr>
      </w:pPr>
      <w:r w:rsidRPr="00B54E50">
        <w:rPr>
          <w:lang w:val="es-ES"/>
        </w:rPr>
        <w:t xml:space="preserve">En </w:t>
      </w:r>
      <w:r>
        <w:rPr>
          <w:lang w:val="es-ES"/>
        </w:rPr>
        <w:t>estos casos particulares,</w:t>
      </w:r>
      <w:r w:rsidRPr="00B54E50">
        <w:rPr>
          <w:lang w:val="es-ES"/>
        </w:rPr>
        <w:t xml:space="preserve"> donde cada tarea es simple y rápida, el costo de la gestión de hilos supera el beneficio de paralelizar el trabajo.</w:t>
      </w:r>
    </w:p>
    <w:p w14:paraId="1890D2C9" w14:textId="06F334B3" w:rsidR="00CE5E2F" w:rsidRPr="008438C5" w:rsidRDefault="00CE5E2F" w:rsidP="00CE5E2F">
      <w:pPr>
        <w:spacing w:after="0"/>
        <w:jc w:val="center"/>
        <w:rPr>
          <w:b/>
          <w:bCs/>
          <w:lang w:val="es-MX"/>
        </w:rPr>
      </w:pPr>
      <w:r>
        <w:rPr>
          <w:b/>
          <w:bCs/>
          <w:noProof/>
          <w:lang w:val="es-MX"/>
        </w:rPr>
        <w:lastRenderedPageBreak/>
        <w:drawing>
          <wp:inline distT="0" distB="0" distL="0" distR="0" wp14:anchorId="3B397C09" wp14:editId="1BD1290D">
            <wp:extent cx="4795520" cy="8258810"/>
            <wp:effectExtent l="0" t="0" r="5080" b="8890"/>
            <wp:docPr id="1056437166"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7166" name="Imagen 3"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95520" cy="8258810"/>
                    </a:xfrm>
                    <a:prstGeom prst="rect">
                      <a:avLst/>
                    </a:prstGeom>
                  </pic:spPr>
                </pic:pic>
              </a:graphicData>
            </a:graphic>
          </wp:inline>
        </w:drawing>
      </w:r>
    </w:p>
    <w:p w14:paraId="74FEB387" w14:textId="68BEB2CE" w:rsidR="00570720" w:rsidRDefault="00570720" w:rsidP="00570720">
      <w:pPr>
        <w:pStyle w:val="Ttulo1"/>
        <w:spacing w:after="0"/>
        <w:ind w:left="559" w:hanging="574"/>
        <w:rPr>
          <w:rFonts w:asciiTheme="minorHAnsi" w:hAnsiTheme="minorHAnsi" w:cstheme="minorHAnsi"/>
          <w:color w:val="auto"/>
        </w:rPr>
      </w:pPr>
      <w:r>
        <w:rPr>
          <w:rFonts w:asciiTheme="minorHAnsi" w:hAnsiTheme="minorHAnsi" w:cstheme="minorHAnsi"/>
          <w:color w:val="auto"/>
        </w:rPr>
        <w:lastRenderedPageBreak/>
        <w:t>Entrega (10pts)</w:t>
      </w:r>
    </w:p>
    <w:p w14:paraId="36F99A36" w14:textId="77777777" w:rsidR="006D4471" w:rsidRDefault="006D4471" w:rsidP="00570720">
      <w:pPr>
        <w:rPr>
          <w:lang w:val="es-MX"/>
        </w:rPr>
      </w:pPr>
    </w:p>
    <w:p w14:paraId="357F3B8A" w14:textId="42D88030" w:rsidR="00764DC7" w:rsidRDefault="00764DC7" w:rsidP="00764DC7">
      <w:pPr>
        <w:jc w:val="both"/>
        <w:rPr>
          <w:lang w:val="es-MX" w:eastAsia="es-CL"/>
        </w:rPr>
      </w:pPr>
      <w:r>
        <w:rPr>
          <w:lang w:val="es-MX" w:eastAsia="es-CL"/>
        </w:rPr>
        <w:t>Documente (</w:t>
      </w:r>
      <w:proofErr w:type="spellStart"/>
      <w:r>
        <w:rPr>
          <w:lang w:val="es-MX" w:eastAsia="es-CL"/>
        </w:rPr>
        <w:t>screenshots</w:t>
      </w:r>
      <w:proofErr w:type="spellEnd"/>
      <w:r>
        <w:rPr>
          <w:lang w:val="es-MX" w:eastAsia="es-CL"/>
        </w:rPr>
        <w:t xml:space="preserve">) cada una de las acciones antes señaladas. Es de exclusiva responsabilidad del estudiante respetar el formato de entrega de informe de esta guía </w:t>
      </w:r>
      <w:r>
        <w:rPr>
          <w:b/>
          <w:bCs/>
          <w:lang w:val="es-MX" w:eastAsia="es-CL"/>
        </w:rPr>
        <w:t xml:space="preserve">(debajo de cada enunciado su </w:t>
      </w:r>
      <w:proofErr w:type="spellStart"/>
      <w:r>
        <w:rPr>
          <w:b/>
          <w:bCs/>
          <w:lang w:val="es-MX" w:eastAsia="es-CL"/>
        </w:rPr>
        <w:t>screenshot</w:t>
      </w:r>
      <w:proofErr w:type="spellEnd"/>
      <w:r>
        <w:rPr>
          <w:b/>
          <w:bCs/>
          <w:lang w:val="es-MX" w:eastAsia="es-CL"/>
        </w:rPr>
        <w:t xml:space="preserve"> en donde aparezca de forma clara las sentencias utilizadas)</w:t>
      </w:r>
      <w:r>
        <w:rPr>
          <w:lang w:val="es-MX" w:eastAsia="es-CL"/>
        </w:rPr>
        <w:t>. El formato de entrega debe ser en PDF, y el nombre del archivo debe contener su nombre y apellido (</w:t>
      </w:r>
      <w:r>
        <w:rPr>
          <w:b/>
          <w:bCs/>
          <w:lang w:val="es-MX" w:eastAsia="es-CL"/>
        </w:rPr>
        <w:t>Laboratorio_</w:t>
      </w:r>
      <w:r w:rsidR="00087304">
        <w:rPr>
          <w:b/>
          <w:bCs/>
          <w:lang w:val="es-MX" w:eastAsia="es-CL"/>
        </w:rPr>
        <w:t>4</w:t>
      </w:r>
      <w:r>
        <w:rPr>
          <w:b/>
          <w:bCs/>
          <w:lang w:val="es-MX" w:eastAsia="es-CL"/>
        </w:rPr>
        <w:t>_Nombre_Apellido</w:t>
      </w:r>
      <w:r>
        <w:rPr>
          <w:lang w:val="es-MX" w:eastAsia="es-CL"/>
        </w:rPr>
        <w:t xml:space="preserve">). Todas las actividades deben ser entregadas (subidas) a la plataforma digital en las fechas establecidas, por cada hora de atraso, se descontará 1 </w:t>
      </w:r>
      <w:proofErr w:type="spellStart"/>
      <w:r>
        <w:rPr>
          <w:lang w:val="es-MX" w:eastAsia="es-CL"/>
        </w:rPr>
        <w:t>pto</w:t>
      </w:r>
      <w:proofErr w:type="spellEnd"/>
      <w:r>
        <w:rPr>
          <w:lang w:val="es-MX" w:eastAsia="es-CL"/>
        </w:rPr>
        <w:t>.</w:t>
      </w:r>
    </w:p>
    <w:p w14:paraId="209DCD34" w14:textId="77777777" w:rsidR="006D4471" w:rsidRDefault="006D4471" w:rsidP="006D4471">
      <w:pPr>
        <w:jc w:val="both"/>
        <w:rPr>
          <w:lang w:val="es-MX"/>
        </w:rPr>
      </w:pPr>
    </w:p>
    <w:p w14:paraId="60D61795" w14:textId="77777777" w:rsidR="006D4471" w:rsidRDefault="006D4471" w:rsidP="006D4471">
      <w:pPr>
        <w:jc w:val="both"/>
        <w:rPr>
          <w:lang w:val="es-MX"/>
        </w:rPr>
      </w:pPr>
    </w:p>
    <w:p w14:paraId="3C45E4D5" w14:textId="6861E154" w:rsidR="00DF7ECC" w:rsidRPr="00DF7ECC" w:rsidRDefault="00DF7ECC" w:rsidP="00B853C6">
      <w:pPr>
        <w:spacing w:after="0"/>
        <w:rPr>
          <w:b/>
          <w:bCs/>
        </w:rPr>
      </w:pPr>
    </w:p>
    <w:sectPr w:rsidR="00DF7ECC" w:rsidRPr="00DF7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7A5"/>
    <w:multiLevelType w:val="hybridMultilevel"/>
    <w:tmpl w:val="DF86C6BA"/>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A934141"/>
    <w:multiLevelType w:val="hybridMultilevel"/>
    <w:tmpl w:val="5E16CBD6"/>
    <w:lvl w:ilvl="0" w:tplc="8676DAF4">
      <w:start w:val="1"/>
      <w:numFmt w:val="decimal"/>
      <w:pStyle w:val="Ttulo1"/>
      <w:lvlText w:val="%1."/>
      <w:lvlJc w:val="left"/>
      <w:pPr>
        <w:ind w:left="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1" w:tplc="74403586">
      <w:start w:val="1"/>
      <w:numFmt w:val="lowerLetter"/>
      <w:lvlText w:val="%2"/>
      <w:lvlJc w:val="left"/>
      <w:pPr>
        <w:ind w:left="10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2" w:tplc="A44C7C6E">
      <w:start w:val="1"/>
      <w:numFmt w:val="lowerRoman"/>
      <w:lvlText w:val="%3"/>
      <w:lvlJc w:val="left"/>
      <w:pPr>
        <w:ind w:left="18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3" w:tplc="214E3044">
      <w:start w:val="1"/>
      <w:numFmt w:val="decimal"/>
      <w:lvlText w:val="%4"/>
      <w:lvlJc w:val="left"/>
      <w:pPr>
        <w:ind w:left="25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4" w:tplc="1EFE7D00">
      <w:start w:val="1"/>
      <w:numFmt w:val="lowerLetter"/>
      <w:lvlText w:val="%5"/>
      <w:lvlJc w:val="left"/>
      <w:pPr>
        <w:ind w:left="324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5" w:tplc="D6E6D224">
      <w:start w:val="1"/>
      <w:numFmt w:val="lowerRoman"/>
      <w:lvlText w:val="%6"/>
      <w:lvlJc w:val="left"/>
      <w:pPr>
        <w:ind w:left="396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6" w:tplc="3B64F34A">
      <w:start w:val="1"/>
      <w:numFmt w:val="decimal"/>
      <w:lvlText w:val="%7"/>
      <w:lvlJc w:val="left"/>
      <w:pPr>
        <w:ind w:left="46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7" w:tplc="26BEA038">
      <w:start w:val="1"/>
      <w:numFmt w:val="lowerLetter"/>
      <w:lvlText w:val="%8"/>
      <w:lvlJc w:val="left"/>
      <w:pPr>
        <w:ind w:left="54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8" w:tplc="1A76A622">
      <w:start w:val="1"/>
      <w:numFmt w:val="lowerRoman"/>
      <w:lvlText w:val="%9"/>
      <w:lvlJc w:val="left"/>
      <w:pPr>
        <w:ind w:left="61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abstractNum>
  <w:abstractNum w:abstractNumId="2" w15:restartNumberingAfterBreak="0">
    <w:nsid w:val="203D0865"/>
    <w:multiLevelType w:val="hybridMultilevel"/>
    <w:tmpl w:val="D030422A"/>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61653272"/>
    <w:multiLevelType w:val="hybridMultilevel"/>
    <w:tmpl w:val="115430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D372B6"/>
    <w:multiLevelType w:val="hybridMultilevel"/>
    <w:tmpl w:val="ED28BC68"/>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72F61C20"/>
    <w:multiLevelType w:val="hybridMultilevel"/>
    <w:tmpl w:val="48F4498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7443640"/>
    <w:multiLevelType w:val="hybridMultilevel"/>
    <w:tmpl w:val="02721B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562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7977392">
    <w:abstractNumId w:val="5"/>
  </w:num>
  <w:num w:numId="3" w16cid:durableId="812403948">
    <w:abstractNumId w:val="0"/>
  </w:num>
  <w:num w:numId="4" w16cid:durableId="2130934052">
    <w:abstractNumId w:val="4"/>
  </w:num>
  <w:num w:numId="5" w16cid:durableId="1815835220">
    <w:abstractNumId w:val="2"/>
  </w:num>
  <w:num w:numId="6" w16cid:durableId="1802385037">
    <w:abstractNumId w:val="1"/>
  </w:num>
  <w:num w:numId="7" w16cid:durableId="235284491">
    <w:abstractNumId w:val="3"/>
  </w:num>
  <w:num w:numId="8" w16cid:durableId="914557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6D"/>
    <w:rsid w:val="000316C5"/>
    <w:rsid w:val="000624FC"/>
    <w:rsid w:val="00087304"/>
    <w:rsid w:val="00096866"/>
    <w:rsid w:val="000C28AF"/>
    <w:rsid w:val="00150819"/>
    <w:rsid w:val="001949B9"/>
    <w:rsid w:val="002116CB"/>
    <w:rsid w:val="00220FBC"/>
    <w:rsid w:val="00375CB4"/>
    <w:rsid w:val="003C562D"/>
    <w:rsid w:val="003D25AB"/>
    <w:rsid w:val="003F316D"/>
    <w:rsid w:val="004B107C"/>
    <w:rsid w:val="004D2A4A"/>
    <w:rsid w:val="00541D3D"/>
    <w:rsid w:val="00550662"/>
    <w:rsid w:val="00570720"/>
    <w:rsid w:val="005D5F7C"/>
    <w:rsid w:val="00634F04"/>
    <w:rsid w:val="006B6B53"/>
    <w:rsid w:val="006D4471"/>
    <w:rsid w:val="00741A1B"/>
    <w:rsid w:val="00764DC7"/>
    <w:rsid w:val="007D47CB"/>
    <w:rsid w:val="008058F8"/>
    <w:rsid w:val="0082782D"/>
    <w:rsid w:val="008438C5"/>
    <w:rsid w:val="008E3B76"/>
    <w:rsid w:val="0090311D"/>
    <w:rsid w:val="009D3850"/>
    <w:rsid w:val="00A7339B"/>
    <w:rsid w:val="00AA666A"/>
    <w:rsid w:val="00AA7AFB"/>
    <w:rsid w:val="00AD1B5B"/>
    <w:rsid w:val="00B54E50"/>
    <w:rsid w:val="00B853C6"/>
    <w:rsid w:val="00B9179C"/>
    <w:rsid w:val="00BB2C81"/>
    <w:rsid w:val="00BE6891"/>
    <w:rsid w:val="00CE5E2F"/>
    <w:rsid w:val="00D22C21"/>
    <w:rsid w:val="00D30F53"/>
    <w:rsid w:val="00D370AE"/>
    <w:rsid w:val="00D53950"/>
    <w:rsid w:val="00D63215"/>
    <w:rsid w:val="00DE0635"/>
    <w:rsid w:val="00DF7ECC"/>
    <w:rsid w:val="00E20B64"/>
    <w:rsid w:val="00E3388B"/>
    <w:rsid w:val="00ED7263"/>
    <w:rsid w:val="00F16816"/>
    <w:rsid w:val="00F76479"/>
    <w:rsid w:val="00F9348A"/>
    <w:rsid w:val="00FE52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CB2F"/>
  <w15:chartTrackingRefBased/>
  <w15:docId w15:val="{20A93EFA-E78C-4DC8-940D-E5DC3883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7C"/>
    <w:pPr>
      <w:spacing w:after="200" w:line="276" w:lineRule="auto"/>
    </w:pPr>
  </w:style>
  <w:style w:type="paragraph" w:styleId="Ttulo1">
    <w:name w:val="heading 1"/>
    <w:next w:val="Normal"/>
    <w:link w:val="Ttulo1Car"/>
    <w:uiPriority w:val="9"/>
    <w:qFormat/>
    <w:rsid w:val="005D5F7C"/>
    <w:pPr>
      <w:keepNext/>
      <w:keepLines/>
      <w:numPr>
        <w:numId w:val="1"/>
      </w:numPr>
      <w:spacing w:after="71" w:line="256" w:lineRule="auto"/>
      <w:ind w:left="10" w:hanging="10"/>
      <w:outlineLvl w:val="0"/>
    </w:pPr>
    <w:rPr>
      <w:rFonts w:ascii="Cambria" w:eastAsia="Cambria" w:hAnsi="Cambria" w:cs="Cambria"/>
      <w:b/>
      <w:color w:val="000000"/>
      <w:sz w:val="29"/>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F7C"/>
    <w:rPr>
      <w:rFonts w:ascii="Cambria" w:eastAsia="Cambria" w:hAnsi="Cambria" w:cs="Cambria"/>
      <w:b/>
      <w:color w:val="000000"/>
      <w:sz w:val="29"/>
      <w:lang w:eastAsia="es-CL"/>
    </w:rPr>
  </w:style>
  <w:style w:type="paragraph" w:styleId="Prrafodelista">
    <w:name w:val="List Paragraph"/>
    <w:basedOn w:val="Normal"/>
    <w:uiPriority w:val="34"/>
    <w:qFormat/>
    <w:rsid w:val="000C28AF"/>
    <w:pPr>
      <w:ind w:left="720"/>
      <w:contextualSpacing/>
    </w:pPr>
  </w:style>
  <w:style w:type="table" w:styleId="Tablaconcuadrcula">
    <w:name w:val="Table Grid"/>
    <w:basedOn w:val="Tablanormal"/>
    <w:uiPriority w:val="39"/>
    <w:rsid w:val="0054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98311">
      <w:bodyDiv w:val="1"/>
      <w:marLeft w:val="0"/>
      <w:marRight w:val="0"/>
      <w:marTop w:val="0"/>
      <w:marBottom w:val="0"/>
      <w:divBdr>
        <w:top w:val="none" w:sz="0" w:space="0" w:color="auto"/>
        <w:left w:val="none" w:sz="0" w:space="0" w:color="auto"/>
        <w:bottom w:val="none" w:sz="0" w:space="0" w:color="auto"/>
        <w:right w:val="none" w:sz="0" w:space="0" w:color="auto"/>
      </w:divBdr>
    </w:div>
    <w:div w:id="1140538136">
      <w:bodyDiv w:val="1"/>
      <w:marLeft w:val="0"/>
      <w:marRight w:val="0"/>
      <w:marTop w:val="0"/>
      <w:marBottom w:val="0"/>
      <w:divBdr>
        <w:top w:val="none" w:sz="0" w:space="0" w:color="auto"/>
        <w:left w:val="none" w:sz="0" w:space="0" w:color="auto"/>
        <w:bottom w:val="none" w:sz="0" w:space="0" w:color="auto"/>
        <w:right w:val="none" w:sz="0" w:space="0" w:color="auto"/>
      </w:divBdr>
    </w:div>
    <w:div w:id="1201745125">
      <w:bodyDiv w:val="1"/>
      <w:marLeft w:val="0"/>
      <w:marRight w:val="0"/>
      <w:marTop w:val="0"/>
      <w:marBottom w:val="0"/>
      <w:divBdr>
        <w:top w:val="none" w:sz="0" w:space="0" w:color="auto"/>
        <w:left w:val="none" w:sz="0" w:space="0" w:color="auto"/>
        <w:bottom w:val="none" w:sz="0" w:space="0" w:color="auto"/>
        <w:right w:val="none" w:sz="0" w:space="0" w:color="auto"/>
      </w:divBdr>
    </w:div>
    <w:div w:id="213374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NicolÃ¡s JesÃºs GÃ³mez Morgado</cp:lastModifiedBy>
  <cp:revision>4</cp:revision>
  <cp:lastPrinted>2024-06-19T16:10:00Z</cp:lastPrinted>
  <dcterms:created xsi:type="dcterms:W3CDTF">2024-10-08T13:31:00Z</dcterms:created>
  <dcterms:modified xsi:type="dcterms:W3CDTF">2024-10-08T14:27:00Z</dcterms:modified>
</cp:coreProperties>
</file>