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C45FB" w14:textId="77777777" w:rsidR="00F306A4" w:rsidRDefault="00F306A4">
      <w:pPr>
        <w:widowControl w:val="0"/>
        <w:pBdr>
          <w:top w:val="nil"/>
          <w:left w:val="nil"/>
          <w:bottom w:val="nil"/>
          <w:right w:val="nil"/>
          <w:between w:val="nil"/>
        </w:pBdr>
        <w:spacing w:line="276" w:lineRule="auto"/>
        <w:ind w:left="0" w:hanging="2"/>
      </w:pPr>
    </w:p>
    <w:p w14:paraId="53A59150" w14:textId="77777777" w:rsidR="00F306A4" w:rsidRDefault="00F306A4">
      <w:pPr>
        <w:widowControl w:val="0"/>
        <w:pBdr>
          <w:top w:val="nil"/>
          <w:left w:val="nil"/>
          <w:bottom w:val="nil"/>
          <w:right w:val="nil"/>
          <w:between w:val="nil"/>
        </w:pBdr>
        <w:spacing w:line="276" w:lineRule="auto"/>
        <w:ind w:left="0" w:hanging="2"/>
      </w:pPr>
    </w:p>
    <w:p w14:paraId="11C48FD1" w14:textId="77777777" w:rsidR="00F306A4" w:rsidRDefault="00F306A4">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fff5"/>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4DDB175A" w14:textId="77777777">
        <w:tc>
          <w:tcPr>
            <w:tcW w:w="8980" w:type="dxa"/>
            <w:shd w:val="clear" w:color="auto" w:fill="D9D9D9"/>
          </w:tcPr>
          <w:p w14:paraId="48966CDC" w14:textId="5887AA3A" w:rsidR="00F306A4" w:rsidRDefault="00000000" w:rsidP="00E1147B">
            <w:pPr>
              <w:ind w:left="2" w:hanging="4"/>
              <w:jc w:val="center"/>
              <w:rPr>
                <w:rFonts w:ascii="Arial" w:eastAsia="Arial" w:hAnsi="Arial" w:cs="Arial"/>
              </w:rPr>
            </w:pPr>
            <w:bookmarkStart w:id="0" w:name="_heading=h.gjdgxs" w:colFirst="0" w:colLast="0"/>
            <w:bookmarkEnd w:id="0"/>
            <w:r>
              <w:rPr>
                <w:rFonts w:ascii="Arial" w:eastAsia="Arial" w:hAnsi="Arial" w:cs="Arial"/>
                <w:b/>
                <w:sz w:val="36"/>
                <w:szCs w:val="36"/>
              </w:rPr>
              <w:t xml:space="preserve">Formato Requerimiento de </w:t>
            </w:r>
            <w:r w:rsidR="00E1147B">
              <w:rPr>
                <w:rFonts w:ascii="Arial" w:eastAsia="Arial" w:hAnsi="Arial" w:cs="Arial"/>
                <w:b/>
                <w:sz w:val="36"/>
                <w:szCs w:val="36"/>
              </w:rPr>
              <w:t>Agenda de Contactos</w:t>
            </w:r>
            <w:r>
              <w:rPr>
                <w:rFonts w:ascii="Arial" w:eastAsia="Arial" w:hAnsi="Arial" w:cs="Arial"/>
                <w:b/>
              </w:rPr>
              <w:t xml:space="preserve"> </w:t>
            </w:r>
          </w:p>
        </w:tc>
      </w:tr>
    </w:tbl>
    <w:p w14:paraId="691BB2F5" w14:textId="77777777" w:rsidR="00F306A4" w:rsidRDefault="00F306A4">
      <w:pPr>
        <w:ind w:left="0" w:hanging="2"/>
        <w:rPr>
          <w:rFonts w:ascii="Tahoma" w:eastAsia="Tahoma" w:hAnsi="Tahoma" w:cs="Tahoma"/>
        </w:rPr>
      </w:pPr>
    </w:p>
    <w:tbl>
      <w:tblPr>
        <w:tblStyle w:val="afff6"/>
        <w:tblW w:w="89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0"/>
        <w:gridCol w:w="7985"/>
      </w:tblGrid>
      <w:tr w:rsidR="00F306A4" w14:paraId="2015F25D" w14:textId="77777777">
        <w:trPr>
          <w:trHeight w:val="311"/>
        </w:trPr>
        <w:tc>
          <w:tcPr>
            <w:tcW w:w="8995" w:type="dxa"/>
            <w:gridSpan w:val="2"/>
            <w:tcBorders>
              <w:bottom w:val="single" w:sz="4" w:space="0" w:color="000000"/>
            </w:tcBorders>
            <w:shd w:val="clear" w:color="auto" w:fill="99CCFF"/>
          </w:tcPr>
          <w:p w14:paraId="66AD43FB" w14:textId="77777777" w:rsidR="00F306A4" w:rsidRDefault="00000000">
            <w:pPr>
              <w:ind w:left="0" w:hanging="2"/>
              <w:jc w:val="center"/>
              <w:rPr>
                <w:rFonts w:ascii="Arial" w:eastAsia="Arial" w:hAnsi="Arial" w:cs="Arial"/>
              </w:rPr>
            </w:pPr>
            <w:r>
              <w:rPr>
                <w:rFonts w:ascii="Arial" w:eastAsia="Arial" w:hAnsi="Arial" w:cs="Arial"/>
                <w:b/>
              </w:rPr>
              <w:t>Tipo de Requerimiento</w:t>
            </w:r>
          </w:p>
        </w:tc>
      </w:tr>
      <w:tr w:rsidR="00F306A4" w14:paraId="4CA8DA2F" w14:textId="77777777">
        <w:trPr>
          <w:trHeight w:val="328"/>
        </w:trPr>
        <w:tc>
          <w:tcPr>
            <w:tcW w:w="1010" w:type="dxa"/>
            <w:shd w:val="clear" w:color="auto" w:fill="FFFFFF"/>
          </w:tcPr>
          <w:p w14:paraId="04FFAF22" w14:textId="77777777" w:rsidR="00F306A4" w:rsidRDefault="00F306A4">
            <w:pPr>
              <w:ind w:left="0" w:hanging="2"/>
              <w:rPr>
                <w:rFonts w:ascii="Tahoma" w:eastAsia="Tahoma" w:hAnsi="Tahoma" w:cs="Tahoma"/>
              </w:rPr>
            </w:pPr>
          </w:p>
        </w:tc>
        <w:tc>
          <w:tcPr>
            <w:tcW w:w="7985" w:type="dxa"/>
            <w:shd w:val="clear" w:color="auto" w:fill="FFFFFF"/>
          </w:tcPr>
          <w:p w14:paraId="5FEE5A8E" w14:textId="77777777" w:rsidR="00F306A4" w:rsidRDefault="00000000">
            <w:pPr>
              <w:ind w:left="0" w:hanging="2"/>
              <w:rPr>
                <w:rFonts w:ascii="Arial" w:eastAsia="Arial" w:hAnsi="Arial" w:cs="Arial"/>
                <w:color w:val="333399"/>
              </w:rPr>
            </w:pPr>
            <w:hyperlink w:anchor="_heading=h.gjdgxs">
              <w:r>
                <w:rPr>
                  <w:rFonts w:ascii="Arial" w:eastAsia="Arial" w:hAnsi="Arial" w:cs="Arial"/>
                  <w:b/>
                  <w:color w:val="333399"/>
                  <w:u w:val="single"/>
                </w:rPr>
                <w:t>Reporte de problemas (Inconsistencia)</w:t>
              </w:r>
            </w:hyperlink>
          </w:p>
          <w:p w14:paraId="5614E40F" w14:textId="77777777" w:rsidR="00F306A4" w:rsidRDefault="00F306A4">
            <w:pPr>
              <w:ind w:left="0" w:hanging="2"/>
              <w:rPr>
                <w:rFonts w:ascii="Arial" w:eastAsia="Arial" w:hAnsi="Arial" w:cs="Arial"/>
                <w:color w:val="333399"/>
              </w:rPr>
            </w:pPr>
            <w:bookmarkStart w:id="1" w:name="_heading=h.d5rrhi2kc11r" w:colFirst="0" w:colLast="0"/>
            <w:bookmarkEnd w:id="1"/>
          </w:p>
          <w:p w14:paraId="7A7DF18E" w14:textId="77777777" w:rsidR="00F306A4" w:rsidRDefault="00F306A4">
            <w:pPr>
              <w:ind w:left="0" w:hanging="2"/>
              <w:rPr>
                <w:rFonts w:ascii="Arial" w:eastAsia="Arial" w:hAnsi="Arial" w:cs="Arial"/>
                <w:u w:val="single"/>
              </w:rPr>
            </w:pPr>
            <w:bookmarkStart w:id="2" w:name="_heading=h.u514g67ivb5z" w:colFirst="0" w:colLast="0"/>
            <w:bookmarkEnd w:id="2"/>
          </w:p>
        </w:tc>
      </w:tr>
      <w:tr w:rsidR="00F306A4" w14:paraId="71F22C08" w14:textId="77777777">
        <w:trPr>
          <w:trHeight w:val="328"/>
        </w:trPr>
        <w:tc>
          <w:tcPr>
            <w:tcW w:w="1010" w:type="dxa"/>
            <w:shd w:val="clear" w:color="auto" w:fill="FFFFFF"/>
          </w:tcPr>
          <w:p w14:paraId="04C711D2" w14:textId="77777777" w:rsidR="00F306A4" w:rsidRDefault="00000000">
            <w:pPr>
              <w:ind w:left="0" w:hanging="2"/>
              <w:jc w:val="center"/>
              <w:rPr>
                <w:rFonts w:ascii="Tahoma" w:eastAsia="Tahoma" w:hAnsi="Tahoma" w:cs="Tahoma"/>
              </w:rPr>
            </w:pPr>
            <w:r>
              <w:rPr>
                <w:rFonts w:ascii="Tahoma" w:eastAsia="Tahoma" w:hAnsi="Tahoma" w:cs="Tahoma"/>
              </w:rPr>
              <w:t>1</w:t>
            </w:r>
          </w:p>
        </w:tc>
        <w:tc>
          <w:tcPr>
            <w:tcW w:w="7985" w:type="dxa"/>
            <w:shd w:val="clear" w:color="auto" w:fill="FFFFFF"/>
          </w:tcPr>
          <w:p w14:paraId="64036979" w14:textId="77777777" w:rsidR="00F306A4" w:rsidRDefault="00000000">
            <w:pPr>
              <w:ind w:left="0" w:hanging="2"/>
              <w:rPr>
                <w:rFonts w:ascii="Arial" w:eastAsia="Arial" w:hAnsi="Arial" w:cs="Arial"/>
              </w:rPr>
            </w:pPr>
            <w:r>
              <w:rPr>
                <w:rFonts w:ascii="Arial" w:eastAsia="Arial" w:hAnsi="Arial" w:cs="Arial"/>
              </w:rPr>
              <w:t>Mala distribución</w:t>
            </w:r>
          </w:p>
        </w:tc>
      </w:tr>
      <w:tr w:rsidR="00F306A4" w14:paraId="40623E13" w14:textId="77777777">
        <w:trPr>
          <w:trHeight w:val="328"/>
        </w:trPr>
        <w:tc>
          <w:tcPr>
            <w:tcW w:w="1010" w:type="dxa"/>
            <w:shd w:val="clear" w:color="auto" w:fill="FFFFFF"/>
          </w:tcPr>
          <w:p w14:paraId="72903061" w14:textId="77777777" w:rsidR="00F306A4" w:rsidRDefault="00000000">
            <w:pPr>
              <w:ind w:left="0" w:hanging="2"/>
              <w:jc w:val="center"/>
              <w:rPr>
                <w:rFonts w:ascii="Tahoma" w:eastAsia="Tahoma" w:hAnsi="Tahoma" w:cs="Tahoma"/>
              </w:rPr>
            </w:pPr>
            <w:r>
              <w:rPr>
                <w:rFonts w:ascii="Tahoma" w:eastAsia="Tahoma" w:hAnsi="Tahoma" w:cs="Tahoma"/>
              </w:rPr>
              <w:t>2</w:t>
            </w:r>
          </w:p>
        </w:tc>
        <w:tc>
          <w:tcPr>
            <w:tcW w:w="7985" w:type="dxa"/>
            <w:shd w:val="clear" w:color="auto" w:fill="FFFFFF"/>
          </w:tcPr>
          <w:p w14:paraId="209CF4A6" w14:textId="77777777" w:rsidR="00F306A4" w:rsidRDefault="00000000">
            <w:pPr>
              <w:ind w:left="0" w:hanging="2"/>
              <w:rPr>
                <w:rFonts w:ascii="Arial" w:eastAsia="Arial" w:hAnsi="Arial" w:cs="Arial"/>
              </w:rPr>
            </w:pPr>
            <w:r>
              <w:rPr>
                <w:rFonts w:ascii="Arial" w:eastAsia="Arial" w:hAnsi="Arial" w:cs="Arial"/>
              </w:rPr>
              <w:t>Falta de productos</w:t>
            </w:r>
          </w:p>
        </w:tc>
      </w:tr>
      <w:tr w:rsidR="00F306A4" w14:paraId="428EE38A" w14:textId="77777777">
        <w:trPr>
          <w:trHeight w:val="328"/>
        </w:trPr>
        <w:tc>
          <w:tcPr>
            <w:tcW w:w="1010" w:type="dxa"/>
            <w:shd w:val="clear" w:color="auto" w:fill="FFFFFF"/>
          </w:tcPr>
          <w:p w14:paraId="13F43A78" w14:textId="77777777" w:rsidR="00F306A4" w:rsidRDefault="00000000">
            <w:pPr>
              <w:ind w:left="0" w:hanging="2"/>
              <w:jc w:val="center"/>
              <w:rPr>
                <w:rFonts w:ascii="Tahoma" w:eastAsia="Tahoma" w:hAnsi="Tahoma" w:cs="Tahoma"/>
              </w:rPr>
            </w:pPr>
            <w:r>
              <w:rPr>
                <w:rFonts w:ascii="Tahoma" w:eastAsia="Tahoma" w:hAnsi="Tahoma" w:cs="Tahoma"/>
              </w:rPr>
              <w:t>3</w:t>
            </w:r>
          </w:p>
        </w:tc>
        <w:tc>
          <w:tcPr>
            <w:tcW w:w="7985" w:type="dxa"/>
            <w:shd w:val="clear" w:color="auto" w:fill="FFFFFF"/>
          </w:tcPr>
          <w:p w14:paraId="1B73BFB9" w14:textId="77777777" w:rsidR="00F306A4" w:rsidRDefault="00000000">
            <w:pPr>
              <w:ind w:left="0" w:hanging="2"/>
              <w:rPr>
                <w:rFonts w:ascii="Arial" w:eastAsia="Arial" w:hAnsi="Arial" w:cs="Arial"/>
              </w:rPr>
            </w:pPr>
            <w:bookmarkStart w:id="3" w:name="_heading=h.30j0zll" w:colFirst="0" w:colLast="0"/>
            <w:bookmarkEnd w:id="3"/>
            <w:r>
              <w:rPr>
                <w:rFonts w:ascii="Arial" w:eastAsia="Arial" w:hAnsi="Arial" w:cs="Arial"/>
              </w:rPr>
              <w:t>Mala estrategia de marketing</w:t>
            </w:r>
          </w:p>
        </w:tc>
      </w:tr>
      <w:tr w:rsidR="00F306A4" w14:paraId="007407E8" w14:textId="77777777">
        <w:trPr>
          <w:trHeight w:val="328"/>
        </w:trPr>
        <w:tc>
          <w:tcPr>
            <w:tcW w:w="1010" w:type="dxa"/>
            <w:shd w:val="clear" w:color="auto" w:fill="FFFFFF"/>
          </w:tcPr>
          <w:p w14:paraId="7EBBFBF9" w14:textId="77777777" w:rsidR="00F306A4" w:rsidRDefault="00000000">
            <w:pPr>
              <w:ind w:left="0" w:hanging="2"/>
              <w:jc w:val="center"/>
              <w:rPr>
                <w:rFonts w:ascii="Tahoma" w:eastAsia="Tahoma" w:hAnsi="Tahoma" w:cs="Tahoma"/>
              </w:rPr>
            </w:pPr>
            <w:r>
              <w:rPr>
                <w:rFonts w:ascii="Tahoma" w:eastAsia="Tahoma" w:hAnsi="Tahoma" w:cs="Tahoma"/>
              </w:rPr>
              <w:t>4</w:t>
            </w:r>
          </w:p>
        </w:tc>
        <w:tc>
          <w:tcPr>
            <w:tcW w:w="7985" w:type="dxa"/>
            <w:shd w:val="clear" w:color="auto" w:fill="FFFFFF"/>
          </w:tcPr>
          <w:p w14:paraId="0CBE6D4E" w14:textId="77777777" w:rsidR="00F306A4" w:rsidRDefault="00000000">
            <w:pPr>
              <w:ind w:left="0" w:hanging="2"/>
              <w:rPr>
                <w:rFonts w:ascii="Arial" w:eastAsia="Arial" w:hAnsi="Arial" w:cs="Arial"/>
              </w:rPr>
            </w:pPr>
            <w:r>
              <w:rPr>
                <w:rFonts w:ascii="Arial" w:eastAsia="Arial" w:hAnsi="Arial" w:cs="Arial"/>
              </w:rPr>
              <w:t>Pocos acuerdos comerciales</w:t>
            </w:r>
          </w:p>
        </w:tc>
      </w:tr>
      <w:tr w:rsidR="00F306A4" w14:paraId="7D821548" w14:textId="77777777">
        <w:trPr>
          <w:trHeight w:val="328"/>
        </w:trPr>
        <w:tc>
          <w:tcPr>
            <w:tcW w:w="1010" w:type="dxa"/>
            <w:shd w:val="clear" w:color="auto" w:fill="FFFFFF"/>
          </w:tcPr>
          <w:p w14:paraId="7E5FF617" w14:textId="77777777" w:rsidR="00F306A4" w:rsidRDefault="00000000">
            <w:pPr>
              <w:ind w:left="0" w:hanging="2"/>
              <w:jc w:val="center"/>
              <w:rPr>
                <w:rFonts w:ascii="Tahoma" w:eastAsia="Tahoma" w:hAnsi="Tahoma" w:cs="Tahoma"/>
              </w:rPr>
            </w:pPr>
            <w:r>
              <w:rPr>
                <w:rFonts w:ascii="Tahoma" w:eastAsia="Tahoma" w:hAnsi="Tahoma" w:cs="Tahoma"/>
              </w:rPr>
              <w:t>5</w:t>
            </w:r>
          </w:p>
        </w:tc>
        <w:tc>
          <w:tcPr>
            <w:tcW w:w="7985" w:type="dxa"/>
            <w:shd w:val="clear" w:color="auto" w:fill="FFFFFF"/>
          </w:tcPr>
          <w:p w14:paraId="4270D401" w14:textId="77777777" w:rsidR="00F306A4" w:rsidRDefault="00000000">
            <w:pPr>
              <w:ind w:left="0" w:hanging="2"/>
              <w:rPr>
                <w:rFonts w:ascii="Arial" w:eastAsia="Arial" w:hAnsi="Arial" w:cs="Arial"/>
              </w:rPr>
            </w:pPr>
            <w:r>
              <w:rPr>
                <w:rFonts w:ascii="Arial" w:eastAsia="Arial" w:hAnsi="Arial" w:cs="Arial"/>
              </w:rPr>
              <w:t>Mala administración</w:t>
            </w:r>
          </w:p>
        </w:tc>
      </w:tr>
      <w:tr w:rsidR="00F306A4" w14:paraId="33D91E97" w14:textId="77777777">
        <w:trPr>
          <w:trHeight w:val="328"/>
        </w:trPr>
        <w:tc>
          <w:tcPr>
            <w:tcW w:w="1010" w:type="dxa"/>
            <w:shd w:val="clear" w:color="auto" w:fill="FFFFFF"/>
          </w:tcPr>
          <w:p w14:paraId="02777315" w14:textId="77777777" w:rsidR="00F306A4" w:rsidRDefault="00000000">
            <w:pPr>
              <w:ind w:left="0" w:hanging="2"/>
              <w:jc w:val="center"/>
              <w:rPr>
                <w:rFonts w:ascii="Tahoma" w:eastAsia="Tahoma" w:hAnsi="Tahoma" w:cs="Tahoma"/>
              </w:rPr>
            </w:pPr>
            <w:r>
              <w:rPr>
                <w:rFonts w:ascii="Tahoma" w:eastAsia="Tahoma" w:hAnsi="Tahoma" w:cs="Tahoma"/>
              </w:rPr>
              <w:t>6</w:t>
            </w:r>
          </w:p>
        </w:tc>
        <w:tc>
          <w:tcPr>
            <w:tcW w:w="7985" w:type="dxa"/>
            <w:shd w:val="clear" w:color="auto" w:fill="FFFFFF"/>
          </w:tcPr>
          <w:p w14:paraId="3B868CEC" w14:textId="77777777" w:rsidR="00F306A4" w:rsidRDefault="00000000">
            <w:pPr>
              <w:ind w:left="0" w:hanging="2"/>
              <w:rPr>
                <w:rFonts w:ascii="Arial" w:eastAsia="Arial" w:hAnsi="Arial" w:cs="Arial"/>
              </w:rPr>
            </w:pPr>
            <w:r>
              <w:rPr>
                <w:rFonts w:ascii="Arial" w:eastAsia="Arial" w:hAnsi="Arial" w:cs="Arial"/>
              </w:rPr>
              <w:t>Pocas ofertas</w:t>
            </w:r>
          </w:p>
        </w:tc>
      </w:tr>
      <w:tr w:rsidR="00F306A4" w14:paraId="1A217FB7" w14:textId="77777777">
        <w:trPr>
          <w:trHeight w:val="328"/>
        </w:trPr>
        <w:tc>
          <w:tcPr>
            <w:tcW w:w="1010" w:type="dxa"/>
            <w:shd w:val="clear" w:color="auto" w:fill="FFFFFF"/>
          </w:tcPr>
          <w:p w14:paraId="2B776411" w14:textId="77777777" w:rsidR="00F306A4" w:rsidRDefault="00000000">
            <w:pPr>
              <w:ind w:left="0" w:hanging="2"/>
              <w:jc w:val="center"/>
              <w:rPr>
                <w:rFonts w:ascii="Tahoma" w:eastAsia="Tahoma" w:hAnsi="Tahoma" w:cs="Tahoma"/>
              </w:rPr>
            </w:pPr>
            <w:r>
              <w:rPr>
                <w:rFonts w:ascii="Tahoma" w:eastAsia="Tahoma" w:hAnsi="Tahoma" w:cs="Tahoma"/>
              </w:rPr>
              <w:t>7</w:t>
            </w:r>
          </w:p>
        </w:tc>
        <w:tc>
          <w:tcPr>
            <w:tcW w:w="7985" w:type="dxa"/>
            <w:shd w:val="clear" w:color="auto" w:fill="FFFFFF"/>
          </w:tcPr>
          <w:p w14:paraId="1E46B885" w14:textId="77777777" w:rsidR="00F306A4" w:rsidRDefault="00000000">
            <w:pPr>
              <w:ind w:left="0" w:hanging="2"/>
              <w:rPr>
                <w:rFonts w:ascii="Arial" w:eastAsia="Arial" w:hAnsi="Arial" w:cs="Arial"/>
              </w:rPr>
            </w:pPr>
            <w:r>
              <w:rPr>
                <w:rFonts w:ascii="Arial" w:eastAsia="Arial" w:hAnsi="Arial" w:cs="Arial"/>
              </w:rPr>
              <w:t>Poco amigable con el medio ambiente</w:t>
            </w:r>
          </w:p>
        </w:tc>
      </w:tr>
      <w:tr w:rsidR="00F306A4" w14:paraId="6AD8F495" w14:textId="77777777">
        <w:trPr>
          <w:trHeight w:val="328"/>
        </w:trPr>
        <w:tc>
          <w:tcPr>
            <w:tcW w:w="1010" w:type="dxa"/>
            <w:shd w:val="clear" w:color="auto" w:fill="FFFFFF"/>
          </w:tcPr>
          <w:p w14:paraId="122D4834" w14:textId="77777777" w:rsidR="00F306A4" w:rsidRDefault="00000000">
            <w:pPr>
              <w:ind w:left="0" w:hanging="2"/>
              <w:jc w:val="center"/>
              <w:rPr>
                <w:rFonts w:ascii="Tahoma" w:eastAsia="Tahoma" w:hAnsi="Tahoma" w:cs="Tahoma"/>
              </w:rPr>
            </w:pPr>
            <w:r>
              <w:rPr>
                <w:rFonts w:ascii="Tahoma" w:eastAsia="Tahoma" w:hAnsi="Tahoma" w:cs="Tahoma"/>
              </w:rPr>
              <w:t>8</w:t>
            </w:r>
          </w:p>
        </w:tc>
        <w:tc>
          <w:tcPr>
            <w:tcW w:w="7985" w:type="dxa"/>
            <w:shd w:val="clear" w:color="auto" w:fill="FFFFFF"/>
          </w:tcPr>
          <w:p w14:paraId="6E37B99F" w14:textId="77777777" w:rsidR="00F306A4" w:rsidRDefault="00000000">
            <w:pPr>
              <w:ind w:left="0" w:hanging="2"/>
              <w:rPr>
                <w:rFonts w:ascii="Arial" w:eastAsia="Arial" w:hAnsi="Arial" w:cs="Arial"/>
              </w:rPr>
            </w:pPr>
            <w:r>
              <w:rPr>
                <w:rFonts w:ascii="Arial" w:eastAsia="Arial" w:hAnsi="Arial" w:cs="Arial"/>
              </w:rPr>
              <w:t>Poco estacionamiento</w:t>
            </w:r>
          </w:p>
        </w:tc>
      </w:tr>
      <w:tr w:rsidR="00F306A4" w14:paraId="60347308" w14:textId="77777777">
        <w:trPr>
          <w:trHeight w:val="328"/>
        </w:trPr>
        <w:tc>
          <w:tcPr>
            <w:tcW w:w="1010" w:type="dxa"/>
            <w:shd w:val="clear" w:color="auto" w:fill="FFFFFF"/>
          </w:tcPr>
          <w:p w14:paraId="202BE0A8" w14:textId="77777777" w:rsidR="00F306A4" w:rsidRDefault="00000000">
            <w:pPr>
              <w:ind w:left="0" w:hanging="2"/>
              <w:jc w:val="center"/>
              <w:rPr>
                <w:rFonts w:ascii="Tahoma" w:eastAsia="Tahoma" w:hAnsi="Tahoma" w:cs="Tahoma"/>
              </w:rPr>
            </w:pPr>
            <w:r>
              <w:rPr>
                <w:rFonts w:ascii="Tahoma" w:eastAsia="Tahoma" w:hAnsi="Tahoma" w:cs="Tahoma"/>
              </w:rPr>
              <w:t>9</w:t>
            </w:r>
          </w:p>
        </w:tc>
        <w:tc>
          <w:tcPr>
            <w:tcW w:w="7985" w:type="dxa"/>
            <w:shd w:val="clear" w:color="auto" w:fill="FFFFFF"/>
          </w:tcPr>
          <w:p w14:paraId="4E564F7E" w14:textId="77777777" w:rsidR="00F306A4" w:rsidRDefault="00000000">
            <w:pPr>
              <w:ind w:left="0" w:hanging="2"/>
              <w:rPr>
                <w:rFonts w:ascii="Arial" w:eastAsia="Arial" w:hAnsi="Arial" w:cs="Arial"/>
              </w:rPr>
            </w:pPr>
            <w:r>
              <w:rPr>
                <w:rFonts w:ascii="Arial" w:eastAsia="Arial" w:hAnsi="Arial" w:cs="Arial"/>
              </w:rPr>
              <w:t>Gran competencia</w:t>
            </w:r>
          </w:p>
        </w:tc>
      </w:tr>
      <w:tr w:rsidR="00F306A4" w14:paraId="779B88A0" w14:textId="77777777">
        <w:trPr>
          <w:trHeight w:val="328"/>
        </w:trPr>
        <w:tc>
          <w:tcPr>
            <w:tcW w:w="1010" w:type="dxa"/>
            <w:shd w:val="clear" w:color="auto" w:fill="FFFFFF"/>
          </w:tcPr>
          <w:p w14:paraId="572DE713" w14:textId="77777777" w:rsidR="00F306A4" w:rsidRDefault="00000000">
            <w:pPr>
              <w:ind w:left="0" w:hanging="2"/>
              <w:jc w:val="center"/>
              <w:rPr>
                <w:rFonts w:ascii="Tahoma" w:eastAsia="Tahoma" w:hAnsi="Tahoma" w:cs="Tahoma"/>
              </w:rPr>
            </w:pPr>
            <w:r>
              <w:rPr>
                <w:rFonts w:ascii="Tahoma" w:eastAsia="Tahoma" w:hAnsi="Tahoma" w:cs="Tahoma"/>
              </w:rPr>
              <w:t>10</w:t>
            </w:r>
          </w:p>
        </w:tc>
        <w:tc>
          <w:tcPr>
            <w:tcW w:w="7985" w:type="dxa"/>
            <w:shd w:val="clear" w:color="auto" w:fill="FFFFFF"/>
          </w:tcPr>
          <w:p w14:paraId="1706B6B2" w14:textId="77777777" w:rsidR="00F306A4" w:rsidRDefault="00000000">
            <w:pPr>
              <w:ind w:left="0" w:hanging="2"/>
              <w:rPr>
                <w:rFonts w:ascii="Arial" w:eastAsia="Arial" w:hAnsi="Arial" w:cs="Arial"/>
              </w:rPr>
            </w:pPr>
            <w:r>
              <w:rPr>
                <w:rFonts w:ascii="Arial" w:eastAsia="Arial" w:hAnsi="Arial" w:cs="Arial"/>
              </w:rPr>
              <w:t>Mala gestión de inventario</w:t>
            </w:r>
          </w:p>
        </w:tc>
      </w:tr>
      <w:tr w:rsidR="00F306A4" w14:paraId="1C306E6F" w14:textId="77777777">
        <w:trPr>
          <w:trHeight w:val="328"/>
        </w:trPr>
        <w:tc>
          <w:tcPr>
            <w:tcW w:w="1010" w:type="dxa"/>
            <w:shd w:val="clear" w:color="auto" w:fill="FFFFFF"/>
          </w:tcPr>
          <w:p w14:paraId="24D56AA5" w14:textId="77777777" w:rsidR="00F306A4" w:rsidRDefault="00000000">
            <w:pPr>
              <w:ind w:left="0" w:hanging="2"/>
              <w:jc w:val="center"/>
              <w:rPr>
                <w:rFonts w:ascii="Tahoma" w:eastAsia="Tahoma" w:hAnsi="Tahoma" w:cs="Tahoma"/>
              </w:rPr>
            </w:pPr>
            <w:r>
              <w:rPr>
                <w:rFonts w:ascii="Tahoma" w:eastAsia="Tahoma" w:hAnsi="Tahoma" w:cs="Tahoma"/>
              </w:rPr>
              <w:t>11</w:t>
            </w:r>
          </w:p>
        </w:tc>
        <w:tc>
          <w:tcPr>
            <w:tcW w:w="7985" w:type="dxa"/>
            <w:shd w:val="clear" w:color="auto" w:fill="FFFFFF"/>
          </w:tcPr>
          <w:p w14:paraId="2A6913FC" w14:textId="77777777" w:rsidR="00F306A4" w:rsidRDefault="00000000">
            <w:pPr>
              <w:ind w:left="0" w:hanging="2"/>
              <w:rPr>
                <w:rFonts w:ascii="Arial" w:eastAsia="Arial" w:hAnsi="Arial" w:cs="Arial"/>
              </w:rPr>
            </w:pPr>
            <w:r>
              <w:rPr>
                <w:rFonts w:ascii="Arial" w:eastAsia="Arial" w:hAnsi="Arial" w:cs="Arial"/>
              </w:rPr>
              <w:t>Desperdicio de productos por mal mantenimiento</w:t>
            </w:r>
          </w:p>
        </w:tc>
      </w:tr>
      <w:tr w:rsidR="00F306A4" w14:paraId="45CE5E20" w14:textId="77777777">
        <w:trPr>
          <w:trHeight w:val="328"/>
        </w:trPr>
        <w:tc>
          <w:tcPr>
            <w:tcW w:w="1010" w:type="dxa"/>
            <w:shd w:val="clear" w:color="auto" w:fill="FFFFFF"/>
          </w:tcPr>
          <w:p w14:paraId="09096188" w14:textId="77777777" w:rsidR="00F306A4" w:rsidRDefault="00000000">
            <w:pPr>
              <w:ind w:left="0" w:hanging="2"/>
              <w:jc w:val="center"/>
              <w:rPr>
                <w:rFonts w:ascii="Tahoma" w:eastAsia="Tahoma" w:hAnsi="Tahoma" w:cs="Tahoma"/>
              </w:rPr>
            </w:pPr>
            <w:r>
              <w:rPr>
                <w:rFonts w:ascii="Tahoma" w:eastAsia="Tahoma" w:hAnsi="Tahoma" w:cs="Tahoma"/>
              </w:rPr>
              <w:t>12</w:t>
            </w:r>
          </w:p>
        </w:tc>
        <w:tc>
          <w:tcPr>
            <w:tcW w:w="7985" w:type="dxa"/>
            <w:shd w:val="clear" w:color="auto" w:fill="FFFFFF"/>
          </w:tcPr>
          <w:p w14:paraId="47EF63A4" w14:textId="77777777" w:rsidR="00F306A4" w:rsidRDefault="00000000">
            <w:pPr>
              <w:ind w:left="0" w:hanging="2"/>
              <w:rPr>
                <w:rFonts w:ascii="Arial" w:eastAsia="Arial" w:hAnsi="Arial" w:cs="Arial"/>
              </w:rPr>
            </w:pPr>
            <w:r>
              <w:rPr>
                <w:rFonts w:ascii="Arial" w:eastAsia="Arial" w:hAnsi="Arial" w:cs="Arial"/>
              </w:rPr>
              <w:t>Experiencia de los clientes insatisfactoria</w:t>
            </w:r>
          </w:p>
        </w:tc>
      </w:tr>
      <w:tr w:rsidR="00F306A4" w14:paraId="24CF78A9" w14:textId="77777777">
        <w:trPr>
          <w:trHeight w:val="328"/>
        </w:trPr>
        <w:tc>
          <w:tcPr>
            <w:tcW w:w="1010" w:type="dxa"/>
            <w:shd w:val="clear" w:color="auto" w:fill="FFFFFF"/>
          </w:tcPr>
          <w:p w14:paraId="18FDB969" w14:textId="77777777" w:rsidR="00F306A4" w:rsidRDefault="00000000">
            <w:pPr>
              <w:ind w:left="0" w:hanging="2"/>
              <w:jc w:val="center"/>
              <w:rPr>
                <w:rFonts w:ascii="Tahoma" w:eastAsia="Tahoma" w:hAnsi="Tahoma" w:cs="Tahoma"/>
              </w:rPr>
            </w:pPr>
            <w:r>
              <w:rPr>
                <w:rFonts w:ascii="Tahoma" w:eastAsia="Tahoma" w:hAnsi="Tahoma" w:cs="Tahoma"/>
              </w:rPr>
              <w:t>13</w:t>
            </w:r>
          </w:p>
        </w:tc>
        <w:tc>
          <w:tcPr>
            <w:tcW w:w="7985" w:type="dxa"/>
            <w:shd w:val="clear" w:color="auto" w:fill="FFFFFF"/>
          </w:tcPr>
          <w:p w14:paraId="58BEA512" w14:textId="77777777" w:rsidR="00F306A4" w:rsidRDefault="00000000">
            <w:pPr>
              <w:ind w:left="0" w:hanging="2"/>
              <w:rPr>
                <w:rFonts w:ascii="Arial" w:eastAsia="Arial" w:hAnsi="Arial" w:cs="Arial"/>
              </w:rPr>
            </w:pPr>
            <w:r>
              <w:rPr>
                <w:rFonts w:ascii="Arial" w:eastAsia="Arial" w:hAnsi="Arial" w:cs="Arial"/>
              </w:rPr>
              <w:t>Falta de productos solicitados en la temporada</w:t>
            </w:r>
          </w:p>
        </w:tc>
      </w:tr>
      <w:tr w:rsidR="00F306A4" w14:paraId="3B59B9B9" w14:textId="77777777">
        <w:trPr>
          <w:trHeight w:val="328"/>
        </w:trPr>
        <w:tc>
          <w:tcPr>
            <w:tcW w:w="1010" w:type="dxa"/>
            <w:shd w:val="clear" w:color="auto" w:fill="FFFFFF"/>
          </w:tcPr>
          <w:p w14:paraId="4654AC0F" w14:textId="77777777" w:rsidR="00F306A4" w:rsidRDefault="00000000">
            <w:pPr>
              <w:ind w:left="0" w:hanging="2"/>
              <w:jc w:val="center"/>
              <w:rPr>
                <w:rFonts w:ascii="Tahoma" w:eastAsia="Tahoma" w:hAnsi="Tahoma" w:cs="Tahoma"/>
              </w:rPr>
            </w:pPr>
            <w:r>
              <w:rPr>
                <w:rFonts w:ascii="Tahoma" w:eastAsia="Tahoma" w:hAnsi="Tahoma" w:cs="Tahoma"/>
              </w:rPr>
              <w:t>14</w:t>
            </w:r>
          </w:p>
        </w:tc>
        <w:tc>
          <w:tcPr>
            <w:tcW w:w="7985" w:type="dxa"/>
            <w:shd w:val="clear" w:color="auto" w:fill="FFFFFF"/>
          </w:tcPr>
          <w:p w14:paraId="39598BEC" w14:textId="77777777" w:rsidR="00F306A4" w:rsidRDefault="00000000">
            <w:pPr>
              <w:ind w:left="0" w:hanging="2"/>
              <w:rPr>
                <w:rFonts w:ascii="Arial" w:eastAsia="Arial" w:hAnsi="Arial" w:cs="Arial"/>
              </w:rPr>
            </w:pPr>
            <w:r>
              <w:rPr>
                <w:rFonts w:ascii="Arial" w:eastAsia="Arial" w:hAnsi="Arial" w:cs="Arial"/>
              </w:rPr>
              <w:t>Poco acceso a la información</w:t>
            </w:r>
          </w:p>
        </w:tc>
      </w:tr>
      <w:tr w:rsidR="00F306A4" w14:paraId="7F3ECD0F" w14:textId="77777777">
        <w:trPr>
          <w:trHeight w:val="328"/>
        </w:trPr>
        <w:tc>
          <w:tcPr>
            <w:tcW w:w="1010" w:type="dxa"/>
            <w:shd w:val="clear" w:color="auto" w:fill="FFFFFF"/>
          </w:tcPr>
          <w:p w14:paraId="7C36B1A4" w14:textId="77777777" w:rsidR="00F306A4" w:rsidRDefault="00000000">
            <w:pPr>
              <w:ind w:left="0" w:hanging="2"/>
              <w:jc w:val="center"/>
              <w:rPr>
                <w:rFonts w:ascii="Tahoma" w:eastAsia="Tahoma" w:hAnsi="Tahoma" w:cs="Tahoma"/>
              </w:rPr>
            </w:pPr>
            <w:r>
              <w:rPr>
                <w:rFonts w:ascii="Tahoma" w:eastAsia="Tahoma" w:hAnsi="Tahoma" w:cs="Tahoma"/>
              </w:rPr>
              <w:t>15</w:t>
            </w:r>
          </w:p>
        </w:tc>
        <w:tc>
          <w:tcPr>
            <w:tcW w:w="7985" w:type="dxa"/>
            <w:shd w:val="clear" w:color="auto" w:fill="FFFFFF"/>
          </w:tcPr>
          <w:p w14:paraId="5949CCB3" w14:textId="77777777" w:rsidR="00F306A4" w:rsidRDefault="00000000">
            <w:pPr>
              <w:ind w:left="0" w:hanging="2"/>
              <w:rPr>
                <w:rFonts w:ascii="Arial" w:eastAsia="Arial" w:hAnsi="Arial" w:cs="Arial"/>
              </w:rPr>
            </w:pPr>
            <w:r>
              <w:rPr>
                <w:rFonts w:ascii="Arial" w:eastAsia="Arial" w:hAnsi="Arial" w:cs="Arial"/>
              </w:rPr>
              <w:t>Demoras en los reportes</w:t>
            </w:r>
          </w:p>
        </w:tc>
      </w:tr>
      <w:tr w:rsidR="00F306A4" w14:paraId="0F05E309" w14:textId="77777777">
        <w:trPr>
          <w:trHeight w:val="328"/>
        </w:trPr>
        <w:tc>
          <w:tcPr>
            <w:tcW w:w="1010" w:type="dxa"/>
            <w:shd w:val="clear" w:color="auto" w:fill="FFFFFF"/>
          </w:tcPr>
          <w:p w14:paraId="274DB714" w14:textId="77777777" w:rsidR="00F306A4" w:rsidRDefault="00000000">
            <w:pPr>
              <w:ind w:left="0" w:hanging="2"/>
              <w:jc w:val="center"/>
              <w:rPr>
                <w:rFonts w:ascii="Tahoma" w:eastAsia="Tahoma" w:hAnsi="Tahoma" w:cs="Tahoma"/>
              </w:rPr>
            </w:pPr>
            <w:r>
              <w:rPr>
                <w:rFonts w:ascii="Tahoma" w:eastAsia="Tahoma" w:hAnsi="Tahoma" w:cs="Tahoma"/>
              </w:rPr>
              <w:t>16</w:t>
            </w:r>
          </w:p>
        </w:tc>
        <w:tc>
          <w:tcPr>
            <w:tcW w:w="7985" w:type="dxa"/>
            <w:shd w:val="clear" w:color="auto" w:fill="FFFFFF"/>
          </w:tcPr>
          <w:p w14:paraId="6B755334" w14:textId="77777777" w:rsidR="00F306A4" w:rsidRDefault="00000000">
            <w:pPr>
              <w:ind w:left="0" w:hanging="2"/>
              <w:rPr>
                <w:rFonts w:ascii="Arial" w:eastAsia="Arial" w:hAnsi="Arial" w:cs="Arial"/>
              </w:rPr>
            </w:pPr>
            <w:r>
              <w:rPr>
                <w:rFonts w:ascii="Arial" w:eastAsia="Arial" w:hAnsi="Arial" w:cs="Arial"/>
              </w:rPr>
              <w:t>Mal funcionamiento de las bases</w:t>
            </w:r>
          </w:p>
        </w:tc>
      </w:tr>
      <w:tr w:rsidR="00F306A4" w14:paraId="35D7913F" w14:textId="77777777">
        <w:trPr>
          <w:trHeight w:val="328"/>
        </w:trPr>
        <w:tc>
          <w:tcPr>
            <w:tcW w:w="1010" w:type="dxa"/>
            <w:shd w:val="clear" w:color="auto" w:fill="FFFFFF"/>
          </w:tcPr>
          <w:p w14:paraId="6FE38E88" w14:textId="77777777" w:rsidR="00F306A4" w:rsidRDefault="00000000">
            <w:pPr>
              <w:ind w:left="0" w:hanging="2"/>
              <w:jc w:val="center"/>
              <w:rPr>
                <w:rFonts w:ascii="Tahoma" w:eastAsia="Tahoma" w:hAnsi="Tahoma" w:cs="Tahoma"/>
              </w:rPr>
            </w:pPr>
            <w:r>
              <w:rPr>
                <w:rFonts w:ascii="Tahoma" w:eastAsia="Tahoma" w:hAnsi="Tahoma" w:cs="Tahoma"/>
              </w:rPr>
              <w:t>17</w:t>
            </w:r>
          </w:p>
        </w:tc>
        <w:tc>
          <w:tcPr>
            <w:tcW w:w="7985" w:type="dxa"/>
            <w:shd w:val="clear" w:color="auto" w:fill="FFFFFF"/>
          </w:tcPr>
          <w:p w14:paraId="07DFF570" w14:textId="77777777" w:rsidR="00F306A4" w:rsidRDefault="00000000">
            <w:pPr>
              <w:ind w:left="0" w:hanging="2"/>
              <w:rPr>
                <w:rFonts w:ascii="Arial" w:eastAsia="Arial" w:hAnsi="Arial" w:cs="Arial"/>
              </w:rPr>
            </w:pPr>
            <w:r>
              <w:rPr>
                <w:rFonts w:ascii="Arial" w:eastAsia="Arial" w:hAnsi="Arial" w:cs="Arial"/>
              </w:rPr>
              <w:t>Precios altos</w:t>
            </w:r>
          </w:p>
        </w:tc>
      </w:tr>
      <w:tr w:rsidR="00F306A4" w14:paraId="52AD73C3" w14:textId="77777777">
        <w:trPr>
          <w:trHeight w:val="328"/>
        </w:trPr>
        <w:tc>
          <w:tcPr>
            <w:tcW w:w="1010" w:type="dxa"/>
            <w:shd w:val="clear" w:color="auto" w:fill="FFFFFF"/>
          </w:tcPr>
          <w:p w14:paraId="29EBE346" w14:textId="77777777" w:rsidR="00F306A4" w:rsidRDefault="00000000">
            <w:pPr>
              <w:ind w:left="0" w:hanging="2"/>
              <w:jc w:val="center"/>
              <w:rPr>
                <w:rFonts w:ascii="Tahoma" w:eastAsia="Tahoma" w:hAnsi="Tahoma" w:cs="Tahoma"/>
              </w:rPr>
            </w:pPr>
            <w:r>
              <w:rPr>
                <w:rFonts w:ascii="Tahoma" w:eastAsia="Tahoma" w:hAnsi="Tahoma" w:cs="Tahoma"/>
              </w:rPr>
              <w:t>18</w:t>
            </w:r>
          </w:p>
        </w:tc>
        <w:tc>
          <w:tcPr>
            <w:tcW w:w="7985" w:type="dxa"/>
            <w:shd w:val="clear" w:color="auto" w:fill="FFFFFF"/>
          </w:tcPr>
          <w:p w14:paraId="597AAF8C" w14:textId="77777777" w:rsidR="00F306A4" w:rsidRDefault="00000000">
            <w:pPr>
              <w:ind w:left="0" w:hanging="2"/>
              <w:rPr>
                <w:rFonts w:ascii="Arial" w:eastAsia="Arial" w:hAnsi="Arial" w:cs="Arial"/>
              </w:rPr>
            </w:pPr>
            <w:r>
              <w:rPr>
                <w:rFonts w:ascii="Arial" w:eastAsia="Arial" w:hAnsi="Arial" w:cs="Arial"/>
              </w:rPr>
              <w:t>Falta de seguridad</w:t>
            </w:r>
          </w:p>
        </w:tc>
      </w:tr>
      <w:tr w:rsidR="00F306A4" w14:paraId="5C1B8ABE" w14:textId="77777777">
        <w:trPr>
          <w:trHeight w:val="328"/>
        </w:trPr>
        <w:tc>
          <w:tcPr>
            <w:tcW w:w="1010" w:type="dxa"/>
            <w:shd w:val="clear" w:color="auto" w:fill="FFFFFF"/>
          </w:tcPr>
          <w:p w14:paraId="633EDAE0" w14:textId="77777777" w:rsidR="00F306A4" w:rsidRDefault="00000000">
            <w:pPr>
              <w:ind w:left="0" w:hanging="2"/>
              <w:jc w:val="center"/>
              <w:rPr>
                <w:rFonts w:ascii="Tahoma" w:eastAsia="Tahoma" w:hAnsi="Tahoma" w:cs="Tahoma"/>
              </w:rPr>
            </w:pPr>
            <w:r>
              <w:rPr>
                <w:rFonts w:ascii="Tahoma" w:eastAsia="Tahoma" w:hAnsi="Tahoma" w:cs="Tahoma"/>
              </w:rPr>
              <w:t>19</w:t>
            </w:r>
          </w:p>
        </w:tc>
        <w:tc>
          <w:tcPr>
            <w:tcW w:w="7985" w:type="dxa"/>
            <w:shd w:val="clear" w:color="auto" w:fill="FFFFFF"/>
          </w:tcPr>
          <w:p w14:paraId="7D5FB7CF" w14:textId="77777777" w:rsidR="00F306A4" w:rsidRDefault="00000000">
            <w:pPr>
              <w:ind w:left="0" w:hanging="2"/>
              <w:rPr>
                <w:rFonts w:ascii="Arial" w:eastAsia="Arial" w:hAnsi="Arial" w:cs="Arial"/>
              </w:rPr>
            </w:pPr>
            <w:r>
              <w:rPr>
                <w:rFonts w:ascii="Arial" w:eastAsia="Arial" w:hAnsi="Arial" w:cs="Arial"/>
              </w:rPr>
              <w:t>Trabajadores insatisfechos</w:t>
            </w:r>
          </w:p>
        </w:tc>
      </w:tr>
      <w:tr w:rsidR="00F306A4" w14:paraId="7D55DB7B" w14:textId="77777777">
        <w:trPr>
          <w:trHeight w:val="328"/>
        </w:trPr>
        <w:tc>
          <w:tcPr>
            <w:tcW w:w="1010" w:type="dxa"/>
            <w:shd w:val="clear" w:color="auto" w:fill="FFFFFF"/>
          </w:tcPr>
          <w:p w14:paraId="27A66F52" w14:textId="77777777" w:rsidR="00F306A4" w:rsidRDefault="00000000">
            <w:pPr>
              <w:ind w:left="0" w:hanging="2"/>
              <w:jc w:val="center"/>
              <w:rPr>
                <w:rFonts w:ascii="Tahoma" w:eastAsia="Tahoma" w:hAnsi="Tahoma" w:cs="Tahoma"/>
              </w:rPr>
            </w:pPr>
            <w:r>
              <w:rPr>
                <w:rFonts w:ascii="Tahoma" w:eastAsia="Tahoma" w:hAnsi="Tahoma" w:cs="Tahoma"/>
              </w:rPr>
              <w:t>20</w:t>
            </w:r>
          </w:p>
        </w:tc>
        <w:tc>
          <w:tcPr>
            <w:tcW w:w="7985" w:type="dxa"/>
            <w:shd w:val="clear" w:color="auto" w:fill="FFFFFF"/>
          </w:tcPr>
          <w:p w14:paraId="37095D87" w14:textId="77777777" w:rsidR="00F306A4" w:rsidRDefault="00000000">
            <w:pPr>
              <w:ind w:left="0" w:hanging="2"/>
              <w:rPr>
                <w:rFonts w:ascii="Arial" w:eastAsia="Arial" w:hAnsi="Arial" w:cs="Arial"/>
              </w:rPr>
            </w:pPr>
            <w:r>
              <w:rPr>
                <w:rFonts w:ascii="Arial" w:eastAsia="Arial" w:hAnsi="Arial" w:cs="Arial"/>
              </w:rPr>
              <w:t>Productos caducados</w:t>
            </w:r>
          </w:p>
        </w:tc>
      </w:tr>
      <w:tr w:rsidR="00F306A4" w14:paraId="6DF4DA44" w14:textId="77777777">
        <w:trPr>
          <w:trHeight w:val="346"/>
        </w:trPr>
        <w:tc>
          <w:tcPr>
            <w:tcW w:w="1010" w:type="dxa"/>
            <w:shd w:val="clear" w:color="auto" w:fill="FFFFFF"/>
          </w:tcPr>
          <w:p w14:paraId="61D1FCE9" w14:textId="77777777" w:rsidR="00F306A4" w:rsidRDefault="00F306A4">
            <w:pPr>
              <w:ind w:left="0" w:hanging="2"/>
              <w:rPr>
                <w:rFonts w:ascii="Tahoma" w:eastAsia="Tahoma" w:hAnsi="Tahoma" w:cs="Tahoma"/>
                <w:highlight w:val="darkBlue"/>
              </w:rPr>
            </w:pPr>
          </w:p>
        </w:tc>
        <w:tc>
          <w:tcPr>
            <w:tcW w:w="7985" w:type="dxa"/>
            <w:shd w:val="clear" w:color="auto" w:fill="FFFFFF"/>
          </w:tcPr>
          <w:p w14:paraId="4FE060F8" w14:textId="77777777" w:rsidR="00F306A4" w:rsidRDefault="00000000">
            <w:pPr>
              <w:ind w:left="0" w:hanging="2"/>
              <w:rPr>
                <w:rFonts w:ascii="Arial" w:eastAsia="Arial" w:hAnsi="Arial" w:cs="Arial"/>
                <w:b/>
                <w:color w:val="0000FF"/>
                <w:u w:val="single"/>
              </w:rPr>
            </w:pPr>
            <w:hyperlink w:anchor="bookmark=id.3dy6vkm">
              <w:r>
                <w:rPr>
                  <w:rFonts w:ascii="Arial" w:eastAsia="Arial" w:hAnsi="Arial" w:cs="Arial"/>
                  <w:b/>
                  <w:color w:val="0000FF"/>
                  <w:u w:val="single"/>
                </w:rPr>
                <w:t>Nuevo requerimiento   (Mejora)</w:t>
              </w:r>
            </w:hyperlink>
          </w:p>
        </w:tc>
      </w:tr>
      <w:tr w:rsidR="00F306A4" w14:paraId="3693DCFC" w14:textId="77777777">
        <w:trPr>
          <w:trHeight w:val="346"/>
        </w:trPr>
        <w:tc>
          <w:tcPr>
            <w:tcW w:w="1010" w:type="dxa"/>
            <w:shd w:val="clear" w:color="auto" w:fill="FFFFFF"/>
          </w:tcPr>
          <w:p w14:paraId="65664A2D" w14:textId="77777777" w:rsidR="00F306A4" w:rsidRDefault="00000000">
            <w:pPr>
              <w:ind w:left="0" w:hanging="2"/>
              <w:jc w:val="center"/>
              <w:rPr>
                <w:rFonts w:ascii="Tahoma" w:eastAsia="Tahoma" w:hAnsi="Tahoma" w:cs="Tahoma"/>
                <w:highlight w:val="darkBlue"/>
              </w:rPr>
            </w:pPr>
            <w:r>
              <w:rPr>
                <w:rFonts w:ascii="Tahoma" w:eastAsia="Tahoma" w:hAnsi="Tahoma" w:cs="Tahoma"/>
              </w:rPr>
              <w:t>1</w:t>
            </w:r>
          </w:p>
        </w:tc>
        <w:tc>
          <w:tcPr>
            <w:tcW w:w="7985" w:type="dxa"/>
            <w:shd w:val="clear" w:color="auto" w:fill="FFFFFF"/>
          </w:tcPr>
          <w:p w14:paraId="20389AB5" w14:textId="77777777" w:rsidR="00F306A4" w:rsidRDefault="00000000">
            <w:pPr>
              <w:ind w:left="0" w:hanging="2"/>
              <w:rPr>
                <w:rFonts w:ascii="Arial" w:eastAsia="Arial" w:hAnsi="Arial" w:cs="Arial"/>
              </w:rPr>
            </w:pPr>
            <w:r>
              <w:rPr>
                <w:rFonts w:ascii="Arial" w:eastAsia="Arial" w:hAnsi="Arial" w:cs="Arial"/>
              </w:rPr>
              <w:t>Hacer una revisión en la que se logre distribuir de manera uniforme los productos</w:t>
            </w:r>
          </w:p>
        </w:tc>
      </w:tr>
      <w:tr w:rsidR="00F306A4" w14:paraId="42467E08" w14:textId="77777777">
        <w:trPr>
          <w:trHeight w:val="346"/>
        </w:trPr>
        <w:tc>
          <w:tcPr>
            <w:tcW w:w="1010" w:type="dxa"/>
            <w:shd w:val="clear" w:color="auto" w:fill="FFFFFF"/>
          </w:tcPr>
          <w:p w14:paraId="6191711B" w14:textId="77777777" w:rsidR="00F306A4" w:rsidRDefault="00000000">
            <w:pPr>
              <w:ind w:left="0" w:hanging="2"/>
              <w:jc w:val="center"/>
              <w:rPr>
                <w:rFonts w:ascii="Tahoma" w:eastAsia="Tahoma" w:hAnsi="Tahoma" w:cs="Tahoma"/>
              </w:rPr>
            </w:pPr>
            <w:r>
              <w:rPr>
                <w:rFonts w:ascii="Tahoma" w:eastAsia="Tahoma" w:hAnsi="Tahoma" w:cs="Tahoma"/>
              </w:rPr>
              <w:t>2</w:t>
            </w:r>
          </w:p>
        </w:tc>
        <w:tc>
          <w:tcPr>
            <w:tcW w:w="7985" w:type="dxa"/>
            <w:shd w:val="clear" w:color="auto" w:fill="FFFFFF"/>
          </w:tcPr>
          <w:p w14:paraId="23AD168A" w14:textId="77777777" w:rsidR="00F306A4" w:rsidRDefault="00000000">
            <w:pPr>
              <w:ind w:left="0" w:hanging="2"/>
              <w:rPr>
                <w:rFonts w:ascii="Arial" w:eastAsia="Arial" w:hAnsi="Arial" w:cs="Arial"/>
              </w:rPr>
            </w:pPr>
            <w:r>
              <w:rPr>
                <w:rFonts w:ascii="Arial" w:eastAsia="Arial" w:hAnsi="Arial" w:cs="Arial"/>
              </w:rPr>
              <w:t>Realizar un buen abastecimiento de los productos haciendo buen uso de los recursos</w:t>
            </w:r>
          </w:p>
        </w:tc>
      </w:tr>
      <w:tr w:rsidR="00F306A4" w14:paraId="74DA2BF8" w14:textId="77777777">
        <w:trPr>
          <w:trHeight w:val="346"/>
        </w:trPr>
        <w:tc>
          <w:tcPr>
            <w:tcW w:w="1010" w:type="dxa"/>
            <w:shd w:val="clear" w:color="auto" w:fill="FFFFFF"/>
          </w:tcPr>
          <w:p w14:paraId="255DC0D7" w14:textId="77777777" w:rsidR="00F306A4" w:rsidRDefault="00000000">
            <w:pPr>
              <w:ind w:left="0" w:hanging="2"/>
              <w:jc w:val="center"/>
              <w:rPr>
                <w:rFonts w:ascii="Tahoma" w:eastAsia="Tahoma" w:hAnsi="Tahoma" w:cs="Tahoma"/>
              </w:rPr>
            </w:pPr>
            <w:r>
              <w:rPr>
                <w:rFonts w:ascii="Tahoma" w:eastAsia="Tahoma" w:hAnsi="Tahoma" w:cs="Tahoma"/>
              </w:rPr>
              <w:t>3</w:t>
            </w:r>
          </w:p>
        </w:tc>
        <w:tc>
          <w:tcPr>
            <w:tcW w:w="7985" w:type="dxa"/>
            <w:shd w:val="clear" w:color="auto" w:fill="FFFFFF"/>
          </w:tcPr>
          <w:p w14:paraId="18BBB9F8" w14:textId="77777777" w:rsidR="00F306A4" w:rsidRDefault="00000000">
            <w:pPr>
              <w:ind w:left="0" w:hanging="2"/>
              <w:rPr>
                <w:rFonts w:ascii="Arial" w:eastAsia="Arial" w:hAnsi="Arial" w:cs="Arial"/>
              </w:rPr>
            </w:pPr>
            <w:r>
              <w:rPr>
                <w:rFonts w:ascii="Arial" w:eastAsia="Arial" w:hAnsi="Arial" w:cs="Arial"/>
              </w:rPr>
              <w:t xml:space="preserve">Realizar una búsqueda para así lograr obtener una buena campaña de publicidad </w:t>
            </w:r>
          </w:p>
        </w:tc>
      </w:tr>
      <w:tr w:rsidR="00F306A4" w14:paraId="0158BD24" w14:textId="77777777">
        <w:trPr>
          <w:trHeight w:val="346"/>
        </w:trPr>
        <w:tc>
          <w:tcPr>
            <w:tcW w:w="1010" w:type="dxa"/>
            <w:shd w:val="clear" w:color="auto" w:fill="FFFFFF"/>
          </w:tcPr>
          <w:p w14:paraId="70D5B0DE" w14:textId="77777777" w:rsidR="00F306A4" w:rsidRDefault="00000000">
            <w:pPr>
              <w:ind w:left="0" w:hanging="2"/>
              <w:jc w:val="center"/>
              <w:rPr>
                <w:rFonts w:ascii="Tahoma" w:eastAsia="Tahoma" w:hAnsi="Tahoma" w:cs="Tahoma"/>
              </w:rPr>
            </w:pPr>
            <w:r>
              <w:rPr>
                <w:rFonts w:ascii="Tahoma" w:eastAsia="Tahoma" w:hAnsi="Tahoma" w:cs="Tahoma"/>
              </w:rPr>
              <w:lastRenderedPageBreak/>
              <w:t>4</w:t>
            </w:r>
          </w:p>
        </w:tc>
        <w:tc>
          <w:tcPr>
            <w:tcW w:w="7985" w:type="dxa"/>
            <w:shd w:val="clear" w:color="auto" w:fill="FFFFFF"/>
          </w:tcPr>
          <w:p w14:paraId="50EF2484" w14:textId="77777777" w:rsidR="00F306A4" w:rsidRDefault="00000000">
            <w:pPr>
              <w:ind w:left="0" w:hanging="2"/>
              <w:rPr>
                <w:rFonts w:ascii="Arial" w:eastAsia="Arial" w:hAnsi="Arial" w:cs="Arial"/>
              </w:rPr>
            </w:pPr>
            <w:r>
              <w:rPr>
                <w:rFonts w:ascii="Arial" w:eastAsia="Arial" w:hAnsi="Arial" w:cs="Arial"/>
              </w:rPr>
              <w:t>Implementar estrategias como diversificar los convenios y tener un buen estudio de los intereses para así lograr buenas negociaciones</w:t>
            </w:r>
          </w:p>
        </w:tc>
      </w:tr>
      <w:tr w:rsidR="00F306A4" w14:paraId="48771FE6" w14:textId="77777777">
        <w:trPr>
          <w:trHeight w:val="346"/>
        </w:trPr>
        <w:tc>
          <w:tcPr>
            <w:tcW w:w="1010" w:type="dxa"/>
            <w:shd w:val="clear" w:color="auto" w:fill="FFFFFF"/>
          </w:tcPr>
          <w:p w14:paraId="445CB1BE" w14:textId="77777777" w:rsidR="00F306A4" w:rsidRDefault="00000000">
            <w:pPr>
              <w:ind w:left="0" w:hanging="2"/>
              <w:jc w:val="center"/>
              <w:rPr>
                <w:rFonts w:ascii="Tahoma" w:eastAsia="Tahoma" w:hAnsi="Tahoma" w:cs="Tahoma"/>
              </w:rPr>
            </w:pPr>
            <w:r>
              <w:rPr>
                <w:rFonts w:ascii="Tahoma" w:eastAsia="Tahoma" w:hAnsi="Tahoma" w:cs="Tahoma"/>
              </w:rPr>
              <w:t>5</w:t>
            </w:r>
          </w:p>
        </w:tc>
        <w:tc>
          <w:tcPr>
            <w:tcW w:w="7985" w:type="dxa"/>
            <w:shd w:val="clear" w:color="auto" w:fill="FFFFFF"/>
          </w:tcPr>
          <w:p w14:paraId="331BB18C" w14:textId="77777777" w:rsidR="00F306A4" w:rsidRDefault="00000000">
            <w:pPr>
              <w:ind w:left="0" w:hanging="2"/>
              <w:rPr>
                <w:rFonts w:ascii="Arial" w:eastAsia="Arial" w:hAnsi="Arial" w:cs="Arial"/>
              </w:rPr>
            </w:pPr>
            <w:r>
              <w:rPr>
                <w:rFonts w:ascii="Arial" w:eastAsia="Arial" w:hAnsi="Arial" w:cs="Arial"/>
              </w:rPr>
              <w:t>Implementar capacitaciones eficientes para tener controles internos sólidos</w:t>
            </w:r>
          </w:p>
        </w:tc>
      </w:tr>
      <w:tr w:rsidR="00F306A4" w14:paraId="2E36373B" w14:textId="77777777">
        <w:trPr>
          <w:trHeight w:val="346"/>
        </w:trPr>
        <w:tc>
          <w:tcPr>
            <w:tcW w:w="1010" w:type="dxa"/>
            <w:shd w:val="clear" w:color="auto" w:fill="FFFFFF"/>
          </w:tcPr>
          <w:p w14:paraId="1D0FA4CE" w14:textId="77777777" w:rsidR="00F306A4" w:rsidRDefault="00000000">
            <w:pPr>
              <w:ind w:left="0" w:hanging="2"/>
              <w:jc w:val="center"/>
              <w:rPr>
                <w:rFonts w:ascii="Tahoma" w:eastAsia="Tahoma" w:hAnsi="Tahoma" w:cs="Tahoma"/>
              </w:rPr>
            </w:pPr>
            <w:r>
              <w:rPr>
                <w:rFonts w:ascii="Tahoma" w:eastAsia="Tahoma" w:hAnsi="Tahoma" w:cs="Tahoma"/>
              </w:rPr>
              <w:t>6</w:t>
            </w:r>
          </w:p>
        </w:tc>
        <w:tc>
          <w:tcPr>
            <w:tcW w:w="7985" w:type="dxa"/>
            <w:shd w:val="clear" w:color="auto" w:fill="FFFFFF"/>
          </w:tcPr>
          <w:p w14:paraId="7C323C0A" w14:textId="77777777" w:rsidR="00F306A4" w:rsidRDefault="00000000">
            <w:pPr>
              <w:ind w:left="0" w:hanging="2"/>
              <w:rPr>
                <w:rFonts w:ascii="Arial" w:eastAsia="Arial" w:hAnsi="Arial" w:cs="Arial"/>
              </w:rPr>
            </w:pPr>
            <w:r>
              <w:rPr>
                <w:rFonts w:ascii="Arial" w:eastAsia="Arial" w:hAnsi="Arial" w:cs="Arial"/>
              </w:rPr>
              <w:t>Realizar con el equipo de marketing una revisión de las ofertas más atractivas y así implementarlas</w:t>
            </w:r>
          </w:p>
        </w:tc>
      </w:tr>
      <w:tr w:rsidR="00F306A4" w14:paraId="26E3BF2C" w14:textId="77777777">
        <w:trPr>
          <w:trHeight w:val="346"/>
        </w:trPr>
        <w:tc>
          <w:tcPr>
            <w:tcW w:w="1010" w:type="dxa"/>
            <w:shd w:val="clear" w:color="auto" w:fill="FFFFFF"/>
          </w:tcPr>
          <w:p w14:paraId="70F1A5FA" w14:textId="77777777" w:rsidR="00F306A4" w:rsidRDefault="00000000">
            <w:pPr>
              <w:ind w:left="0" w:hanging="2"/>
              <w:jc w:val="center"/>
              <w:rPr>
                <w:rFonts w:ascii="Tahoma" w:eastAsia="Tahoma" w:hAnsi="Tahoma" w:cs="Tahoma"/>
              </w:rPr>
            </w:pPr>
            <w:r>
              <w:rPr>
                <w:rFonts w:ascii="Tahoma" w:eastAsia="Tahoma" w:hAnsi="Tahoma" w:cs="Tahoma"/>
              </w:rPr>
              <w:t>7</w:t>
            </w:r>
          </w:p>
        </w:tc>
        <w:tc>
          <w:tcPr>
            <w:tcW w:w="7985" w:type="dxa"/>
            <w:shd w:val="clear" w:color="auto" w:fill="FFFFFF"/>
          </w:tcPr>
          <w:p w14:paraId="017955F8" w14:textId="77777777" w:rsidR="00F306A4" w:rsidRDefault="00000000">
            <w:pPr>
              <w:ind w:left="0" w:hanging="2"/>
              <w:rPr>
                <w:rFonts w:ascii="Arial" w:eastAsia="Arial" w:hAnsi="Arial" w:cs="Arial"/>
              </w:rPr>
            </w:pPr>
            <w:r>
              <w:rPr>
                <w:rFonts w:ascii="Arial" w:eastAsia="Arial" w:hAnsi="Arial" w:cs="Arial"/>
              </w:rPr>
              <w:t>Implementar un día o días a la semana en la que se usen sólo productos reutilizables</w:t>
            </w:r>
          </w:p>
        </w:tc>
      </w:tr>
      <w:tr w:rsidR="00F306A4" w14:paraId="0BF3C23A" w14:textId="77777777">
        <w:trPr>
          <w:trHeight w:val="346"/>
        </w:trPr>
        <w:tc>
          <w:tcPr>
            <w:tcW w:w="1010" w:type="dxa"/>
            <w:shd w:val="clear" w:color="auto" w:fill="FFFFFF"/>
          </w:tcPr>
          <w:p w14:paraId="0A29B7AE" w14:textId="77777777" w:rsidR="00F306A4" w:rsidRDefault="00000000">
            <w:pPr>
              <w:ind w:left="0" w:hanging="2"/>
              <w:jc w:val="center"/>
              <w:rPr>
                <w:rFonts w:ascii="Tahoma" w:eastAsia="Tahoma" w:hAnsi="Tahoma" w:cs="Tahoma"/>
              </w:rPr>
            </w:pPr>
            <w:r>
              <w:rPr>
                <w:rFonts w:ascii="Tahoma" w:eastAsia="Tahoma" w:hAnsi="Tahoma" w:cs="Tahoma"/>
              </w:rPr>
              <w:t>8</w:t>
            </w:r>
          </w:p>
        </w:tc>
        <w:tc>
          <w:tcPr>
            <w:tcW w:w="7985" w:type="dxa"/>
            <w:shd w:val="clear" w:color="auto" w:fill="FFFFFF"/>
          </w:tcPr>
          <w:p w14:paraId="7D785221" w14:textId="77777777" w:rsidR="00F306A4" w:rsidRDefault="00000000">
            <w:pPr>
              <w:ind w:left="0" w:hanging="2"/>
              <w:rPr>
                <w:rFonts w:ascii="Arial" w:eastAsia="Arial" w:hAnsi="Arial" w:cs="Arial"/>
              </w:rPr>
            </w:pPr>
            <w:r>
              <w:rPr>
                <w:rFonts w:ascii="Arial" w:eastAsia="Arial" w:hAnsi="Arial" w:cs="Arial"/>
              </w:rPr>
              <w:t>Realizar convenios con estacionamientos cercanos para así tener más disponibilidad</w:t>
            </w:r>
          </w:p>
        </w:tc>
      </w:tr>
      <w:tr w:rsidR="00F306A4" w14:paraId="65FB9DD3" w14:textId="77777777">
        <w:trPr>
          <w:trHeight w:val="346"/>
        </w:trPr>
        <w:tc>
          <w:tcPr>
            <w:tcW w:w="1010" w:type="dxa"/>
            <w:shd w:val="clear" w:color="auto" w:fill="FFFFFF"/>
          </w:tcPr>
          <w:p w14:paraId="216EDB1A" w14:textId="77777777" w:rsidR="00F306A4" w:rsidRDefault="00000000">
            <w:pPr>
              <w:ind w:left="0" w:hanging="2"/>
              <w:jc w:val="center"/>
              <w:rPr>
                <w:rFonts w:ascii="Tahoma" w:eastAsia="Tahoma" w:hAnsi="Tahoma" w:cs="Tahoma"/>
              </w:rPr>
            </w:pPr>
            <w:r>
              <w:rPr>
                <w:rFonts w:ascii="Tahoma" w:eastAsia="Tahoma" w:hAnsi="Tahoma" w:cs="Tahoma"/>
              </w:rPr>
              <w:t>9</w:t>
            </w:r>
          </w:p>
        </w:tc>
        <w:tc>
          <w:tcPr>
            <w:tcW w:w="7985" w:type="dxa"/>
            <w:shd w:val="clear" w:color="auto" w:fill="FFFFFF"/>
          </w:tcPr>
          <w:p w14:paraId="34D8387B" w14:textId="77777777" w:rsidR="00F306A4" w:rsidRDefault="00000000">
            <w:pPr>
              <w:ind w:left="0" w:hanging="2"/>
              <w:rPr>
                <w:rFonts w:ascii="Arial" w:eastAsia="Arial" w:hAnsi="Arial" w:cs="Arial"/>
              </w:rPr>
            </w:pPr>
            <w:r>
              <w:rPr>
                <w:rFonts w:ascii="Arial" w:eastAsia="Arial" w:hAnsi="Arial" w:cs="Arial"/>
              </w:rPr>
              <w:t>Colaborar con los proveedores locales y así fortalecer la conexión con la comunidad</w:t>
            </w:r>
          </w:p>
        </w:tc>
      </w:tr>
      <w:tr w:rsidR="00F306A4" w14:paraId="0936C6EC" w14:textId="77777777">
        <w:trPr>
          <w:trHeight w:val="346"/>
        </w:trPr>
        <w:tc>
          <w:tcPr>
            <w:tcW w:w="1010" w:type="dxa"/>
            <w:shd w:val="clear" w:color="auto" w:fill="FFFFFF"/>
          </w:tcPr>
          <w:p w14:paraId="00E28B03" w14:textId="77777777" w:rsidR="00F306A4" w:rsidRDefault="00000000">
            <w:pPr>
              <w:ind w:left="0" w:hanging="2"/>
              <w:jc w:val="center"/>
              <w:rPr>
                <w:rFonts w:ascii="Tahoma" w:eastAsia="Tahoma" w:hAnsi="Tahoma" w:cs="Tahoma"/>
              </w:rPr>
            </w:pPr>
            <w:r>
              <w:rPr>
                <w:rFonts w:ascii="Tahoma" w:eastAsia="Tahoma" w:hAnsi="Tahoma" w:cs="Tahoma"/>
              </w:rPr>
              <w:t>10</w:t>
            </w:r>
          </w:p>
        </w:tc>
        <w:tc>
          <w:tcPr>
            <w:tcW w:w="7985" w:type="dxa"/>
            <w:shd w:val="clear" w:color="auto" w:fill="FFFFFF"/>
          </w:tcPr>
          <w:p w14:paraId="0DFBA006" w14:textId="77777777" w:rsidR="00F306A4" w:rsidRDefault="00000000">
            <w:pPr>
              <w:ind w:left="0" w:hanging="2"/>
              <w:rPr>
                <w:rFonts w:ascii="Arial" w:eastAsia="Arial" w:hAnsi="Arial" w:cs="Arial"/>
              </w:rPr>
            </w:pPr>
            <w:r>
              <w:rPr>
                <w:rFonts w:ascii="Arial" w:eastAsia="Arial" w:hAnsi="Arial" w:cs="Arial"/>
              </w:rPr>
              <w:t>Implementar un sistema de gestión de inventario eficiente que permita realizar pedidos precisos según la demanda</w:t>
            </w:r>
          </w:p>
        </w:tc>
      </w:tr>
      <w:tr w:rsidR="00F306A4" w14:paraId="11BE0DFE" w14:textId="77777777">
        <w:trPr>
          <w:trHeight w:val="346"/>
        </w:trPr>
        <w:tc>
          <w:tcPr>
            <w:tcW w:w="1010" w:type="dxa"/>
            <w:shd w:val="clear" w:color="auto" w:fill="FFFFFF"/>
          </w:tcPr>
          <w:p w14:paraId="157A0851" w14:textId="77777777" w:rsidR="00F306A4" w:rsidRDefault="00000000">
            <w:pPr>
              <w:ind w:left="0" w:hanging="2"/>
              <w:jc w:val="center"/>
              <w:rPr>
                <w:rFonts w:ascii="Tahoma" w:eastAsia="Tahoma" w:hAnsi="Tahoma" w:cs="Tahoma"/>
              </w:rPr>
            </w:pPr>
            <w:r>
              <w:rPr>
                <w:rFonts w:ascii="Tahoma" w:eastAsia="Tahoma" w:hAnsi="Tahoma" w:cs="Tahoma"/>
              </w:rPr>
              <w:t>11</w:t>
            </w:r>
          </w:p>
        </w:tc>
        <w:tc>
          <w:tcPr>
            <w:tcW w:w="7985" w:type="dxa"/>
            <w:shd w:val="clear" w:color="auto" w:fill="FFFFFF"/>
          </w:tcPr>
          <w:p w14:paraId="059DCC94" w14:textId="77777777" w:rsidR="00F306A4" w:rsidRDefault="00000000">
            <w:pPr>
              <w:ind w:left="0" w:hanging="2"/>
              <w:rPr>
                <w:rFonts w:ascii="Arial" w:eastAsia="Arial" w:hAnsi="Arial" w:cs="Arial"/>
              </w:rPr>
            </w:pPr>
            <w:r>
              <w:rPr>
                <w:rFonts w:ascii="Arial" w:eastAsia="Arial" w:hAnsi="Arial" w:cs="Arial"/>
              </w:rPr>
              <w:t>Establecer asociaciones con proveedores confiables para garantizar un suministro de productos frescos</w:t>
            </w:r>
          </w:p>
        </w:tc>
      </w:tr>
      <w:tr w:rsidR="00F306A4" w14:paraId="5FF5A32A" w14:textId="77777777">
        <w:trPr>
          <w:trHeight w:val="346"/>
        </w:trPr>
        <w:tc>
          <w:tcPr>
            <w:tcW w:w="1010" w:type="dxa"/>
            <w:shd w:val="clear" w:color="auto" w:fill="FFFFFF"/>
          </w:tcPr>
          <w:p w14:paraId="432B784B" w14:textId="77777777" w:rsidR="00F306A4" w:rsidRDefault="00000000">
            <w:pPr>
              <w:ind w:left="0" w:hanging="2"/>
              <w:jc w:val="center"/>
              <w:rPr>
                <w:rFonts w:ascii="Tahoma" w:eastAsia="Tahoma" w:hAnsi="Tahoma" w:cs="Tahoma"/>
              </w:rPr>
            </w:pPr>
            <w:r>
              <w:rPr>
                <w:rFonts w:ascii="Tahoma" w:eastAsia="Tahoma" w:hAnsi="Tahoma" w:cs="Tahoma"/>
              </w:rPr>
              <w:t>12</w:t>
            </w:r>
          </w:p>
        </w:tc>
        <w:tc>
          <w:tcPr>
            <w:tcW w:w="7985" w:type="dxa"/>
            <w:shd w:val="clear" w:color="auto" w:fill="FFFFFF"/>
          </w:tcPr>
          <w:p w14:paraId="75B29B1D" w14:textId="77777777" w:rsidR="00F306A4" w:rsidRDefault="00000000">
            <w:pPr>
              <w:ind w:left="0" w:hanging="2"/>
              <w:rPr>
                <w:rFonts w:ascii="Arial" w:eastAsia="Arial" w:hAnsi="Arial" w:cs="Arial"/>
              </w:rPr>
            </w:pPr>
            <w:r>
              <w:rPr>
                <w:rFonts w:ascii="Arial" w:eastAsia="Arial" w:hAnsi="Arial" w:cs="Arial"/>
              </w:rPr>
              <w:t>Recopilar comentarios de los clientes de manera regular y utilizar esta información para realizar mejoras continuas</w:t>
            </w:r>
          </w:p>
        </w:tc>
      </w:tr>
      <w:tr w:rsidR="00F306A4" w14:paraId="5129E1DA" w14:textId="77777777">
        <w:trPr>
          <w:trHeight w:val="346"/>
        </w:trPr>
        <w:tc>
          <w:tcPr>
            <w:tcW w:w="1010" w:type="dxa"/>
            <w:shd w:val="clear" w:color="auto" w:fill="FFFFFF"/>
          </w:tcPr>
          <w:p w14:paraId="6D81775E" w14:textId="77777777" w:rsidR="00F306A4" w:rsidRDefault="00000000">
            <w:pPr>
              <w:ind w:left="0" w:hanging="2"/>
              <w:jc w:val="center"/>
              <w:rPr>
                <w:rFonts w:ascii="Tahoma" w:eastAsia="Tahoma" w:hAnsi="Tahoma" w:cs="Tahoma"/>
              </w:rPr>
            </w:pPr>
            <w:r>
              <w:rPr>
                <w:rFonts w:ascii="Tahoma" w:eastAsia="Tahoma" w:hAnsi="Tahoma" w:cs="Tahoma"/>
              </w:rPr>
              <w:t>13</w:t>
            </w:r>
          </w:p>
        </w:tc>
        <w:tc>
          <w:tcPr>
            <w:tcW w:w="7985" w:type="dxa"/>
            <w:shd w:val="clear" w:color="auto" w:fill="FFFFFF"/>
          </w:tcPr>
          <w:p w14:paraId="1ACD4DAF" w14:textId="77777777" w:rsidR="00F306A4" w:rsidRDefault="00000000">
            <w:pPr>
              <w:ind w:left="0" w:hanging="2"/>
              <w:rPr>
                <w:rFonts w:ascii="Arial" w:eastAsia="Arial" w:hAnsi="Arial" w:cs="Arial"/>
              </w:rPr>
            </w:pPr>
            <w:r>
              <w:rPr>
                <w:rFonts w:ascii="Arial" w:eastAsia="Arial" w:hAnsi="Arial" w:cs="Arial"/>
              </w:rPr>
              <w:t>Tener una recolección continua de los productos solicitados para así satisfacer las necesidades de los consumidores</w:t>
            </w:r>
          </w:p>
        </w:tc>
      </w:tr>
      <w:tr w:rsidR="00F306A4" w14:paraId="27BE5680" w14:textId="77777777">
        <w:trPr>
          <w:trHeight w:val="346"/>
        </w:trPr>
        <w:tc>
          <w:tcPr>
            <w:tcW w:w="1010" w:type="dxa"/>
            <w:shd w:val="clear" w:color="auto" w:fill="FFFFFF"/>
          </w:tcPr>
          <w:p w14:paraId="4ECA59A3" w14:textId="77777777" w:rsidR="00F306A4" w:rsidRDefault="00000000">
            <w:pPr>
              <w:ind w:left="0" w:hanging="2"/>
              <w:jc w:val="center"/>
              <w:rPr>
                <w:rFonts w:ascii="Tahoma" w:eastAsia="Tahoma" w:hAnsi="Tahoma" w:cs="Tahoma"/>
              </w:rPr>
            </w:pPr>
            <w:r>
              <w:rPr>
                <w:rFonts w:ascii="Tahoma" w:eastAsia="Tahoma" w:hAnsi="Tahoma" w:cs="Tahoma"/>
              </w:rPr>
              <w:t>14</w:t>
            </w:r>
          </w:p>
        </w:tc>
        <w:tc>
          <w:tcPr>
            <w:tcW w:w="7985" w:type="dxa"/>
            <w:shd w:val="clear" w:color="auto" w:fill="FFFFFF"/>
          </w:tcPr>
          <w:p w14:paraId="43DD9C34" w14:textId="77777777" w:rsidR="00F306A4" w:rsidRDefault="00000000">
            <w:pPr>
              <w:ind w:left="0" w:hanging="2"/>
              <w:rPr>
                <w:rFonts w:ascii="Arial" w:eastAsia="Arial" w:hAnsi="Arial" w:cs="Arial"/>
              </w:rPr>
            </w:pPr>
            <w:r>
              <w:rPr>
                <w:rFonts w:ascii="Arial" w:eastAsia="Arial" w:hAnsi="Arial" w:cs="Arial"/>
              </w:rPr>
              <w:t>Hacer un buen maneja de las redes y páginas y tenerlas al día con la información necesaria</w:t>
            </w:r>
          </w:p>
        </w:tc>
      </w:tr>
      <w:tr w:rsidR="00F306A4" w14:paraId="180C06DE" w14:textId="77777777">
        <w:trPr>
          <w:trHeight w:val="346"/>
        </w:trPr>
        <w:tc>
          <w:tcPr>
            <w:tcW w:w="1010" w:type="dxa"/>
            <w:shd w:val="clear" w:color="auto" w:fill="FFFFFF"/>
          </w:tcPr>
          <w:p w14:paraId="4C093DA6" w14:textId="77777777" w:rsidR="00F306A4" w:rsidRDefault="00000000">
            <w:pPr>
              <w:ind w:left="0" w:hanging="2"/>
              <w:jc w:val="center"/>
              <w:rPr>
                <w:rFonts w:ascii="Tahoma" w:eastAsia="Tahoma" w:hAnsi="Tahoma" w:cs="Tahoma"/>
              </w:rPr>
            </w:pPr>
            <w:r>
              <w:rPr>
                <w:rFonts w:ascii="Tahoma" w:eastAsia="Tahoma" w:hAnsi="Tahoma" w:cs="Tahoma"/>
              </w:rPr>
              <w:t>15</w:t>
            </w:r>
          </w:p>
        </w:tc>
        <w:tc>
          <w:tcPr>
            <w:tcW w:w="7985" w:type="dxa"/>
            <w:shd w:val="clear" w:color="auto" w:fill="FFFFFF"/>
          </w:tcPr>
          <w:p w14:paraId="198ED848" w14:textId="77777777" w:rsidR="00F306A4" w:rsidRDefault="00000000">
            <w:pPr>
              <w:ind w:left="0" w:hanging="2"/>
              <w:rPr>
                <w:rFonts w:ascii="Arial" w:eastAsia="Arial" w:hAnsi="Arial" w:cs="Arial"/>
              </w:rPr>
            </w:pPr>
            <w:r>
              <w:rPr>
                <w:rFonts w:ascii="Arial" w:eastAsia="Arial" w:hAnsi="Arial" w:cs="Arial"/>
              </w:rPr>
              <w:t>Estar al tanto constantemente acerca de la actividad registrada y notificar si hay alguna insistencia o retraso</w:t>
            </w:r>
          </w:p>
        </w:tc>
      </w:tr>
      <w:tr w:rsidR="00F306A4" w14:paraId="2965A667" w14:textId="77777777">
        <w:trPr>
          <w:trHeight w:val="346"/>
        </w:trPr>
        <w:tc>
          <w:tcPr>
            <w:tcW w:w="1010" w:type="dxa"/>
            <w:shd w:val="clear" w:color="auto" w:fill="FFFFFF"/>
          </w:tcPr>
          <w:p w14:paraId="20703BC8" w14:textId="77777777" w:rsidR="00F306A4" w:rsidRDefault="00000000">
            <w:pPr>
              <w:ind w:left="0" w:hanging="2"/>
              <w:jc w:val="center"/>
              <w:rPr>
                <w:rFonts w:ascii="Tahoma" w:eastAsia="Tahoma" w:hAnsi="Tahoma" w:cs="Tahoma"/>
              </w:rPr>
            </w:pPr>
            <w:r>
              <w:rPr>
                <w:rFonts w:ascii="Tahoma" w:eastAsia="Tahoma" w:hAnsi="Tahoma" w:cs="Tahoma"/>
              </w:rPr>
              <w:t>16</w:t>
            </w:r>
          </w:p>
        </w:tc>
        <w:tc>
          <w:tcPr>
            <w:tcW w:w="7985" w:type="dxa"/>
            <w:shd w:val="clear" w:color="auto" w:fill="FFFFFF"/>
          </w:tcPr>
          <w:p w14:paraId="0CB225ED" w14:textId="77777777" w:rsidR="00F306A4" w:rsidRDefault="00000000">
            <w:pPr>
              <w:ind w:left="0" w:hanging="2"/>
              <w:rPr>
                <w:rFonts w:ascii="Arial" w:eastAsia="Arial" w:hAnsi="Arial" w:cs="Arial"/>
              </w:rPr>
            </w:pPr>
            <w:r>
              <w:rPr>
                <w:rFonts w:ascii="Arial" w:eastAsia="Arial" w:hAnsi="Arial" w:cs="Arial"/>
              </w:rPr>
              <w:t>Realizar constante mantenimiento a las aplicaciones usadas para el correcto y normal funcionamiento de la sucursal</w:t>
            </w:r>
          </w:p>
        </w:tc>
      </w:tr>
      <w:tr w:rsidR="00F306A4" w14:paraId="06604898" w14:textId="77777777">
        <w:trPr>
          <w:trHeight w:val="346"/>
        </w:trPr>
        <w:tc>
          <w:tcPr>
            <w:tcW w:w="1010" w:type="dxa"/>
            <w:shd w:val="clear" w:color="auto" w:fill="FFFFFF"/>
          </w:tcPr>
          <w:p w14:paraId="3BAD84D3" w14:textId="77777777" w:rsidR="00F306A4" w:rsidRDefault="00000000">
            <w:pPr>
              <w:ind w:left="0" w:hanging="2"/>
              <w:jc w:val="center"/>
              <w:rPr>
                <w:rFonts w:ascii="Tahoma" w:eastAsia="Tahoma" w:hAnsi="Tahoma" w:cs="Tahoma"/>
              </w:rPr>
            </w:pPr>
            <w:r>
              <w:rPr>
                <w:rFonts w:ascii="Tahoma" w:eastAsia="Tahoma" w:hAnsi="Tahoma" w:cs="Tahoma"/>
              </w:rPr>
              <w:t>17</w:t>
            </w:r>
          </w:p>
        </w:tc>
        <w:tc>
          <w:tcPr>
            <w:tcW w:w="7985" w:type="dxa"/>
            <w:shd w:val="clear" w:color="auto" w:fill="FFFFFF"/>
          </w:tcPr>
          <w:p w14:paraId="0ACD7077" w14:textId="77777777" w:rsidR="00F306A4" w:rsidRDefault="00000000">
            <w:pPr>
              <w:ind w:left="0" w:hanging="2"/>
              <w:rPr>
                <w:rFonts w:ascii="Arial" w:eastAsia="Arial" w:hAnsi="Arial" w:cs="Arial"/>
              </w:rPr>
            </w:pPr>
            <w:r>
              <w:rPr>
                <w:rFonts w:ascii="Arial" w:eastAsia="Arial" w:hAnsi="Arial" w:cs="Arial"/>
              </w:rPr>
              <w:t xml:space="preserve">Realizar ofertas y ajustes que sean necesarios </w:t>
            </w:r>
          </w:p>
        </w:tc>
      </w:tr>
      <w:tr w:rsidR="00F306A4" w14:paraId="16BD2A20" w14:textId="77777777">
        <w:trPr>
          <w:trHeight w:val="346"/>
        </w:trPr>
        <w:tc>
          <w:tcPr>
            <w:tcW w:w="1010" w:type="dxa"/>
            <w:shd w:val="clear" w:color="auto" w:fill="FFFFFF"/>
          </w:tcPr>
          <w:p w14:paraId="36CDAE02" w14:textId="77777777" w:rsidR="00F306A4" w:rsidRDefault="00000000">
            <w:pPr>
              <w:ind w:left="0" w:hanging="2"/>
              <w:jc w:val="center"/>
              <w:rPr>
                <w:rFonts w:ascii="Tahoma" w:eastAsia="Tahoma" w:hAnsi="Tahoma" w:cs="Tahoma"/>
              </w:rPr>
            </w:pPr>
            <w:r>
              <w:rPr>
                <w:rFonts w:ascii="Tahoma" w:eastAsia="Tahoma" w:hAnsi="Tahoma" w:cs="Tahoma"/>
              </w:rPr>
              <w:t>18</w:t>
            </w:r>
          </w:p>
        </w:tc>
        <w:tc>
          <w:tcPr>
            <w:tcW w:w="7985" w:type="dxa"/>
            <w:shd w:val="clear" w:color="auto" w:fill="FFFFFF"/>
          </w:tcPr>
          <w:p w14:paraId="0B9964D0" w14:textId="77777777" w:rsidR="00F306A4" w:rsidRDefault="00000000">
            <w:pPr>
              <w:ind w:left="0" w:hanging="2"/>
              <w:rPr>
                <w:rFonts w:ascii="Arial" w:eastAsia="Arial" w:hAnsi="Arial" w:cs="Arial"/>
              </w:rPr>
            </w:pPr>
            <w:r>
              <w:rPr>
                <w:rFonts w:ascii="Arial" w:eastAsia="Arial" w:hAnsi="Arial" w:cs="Arial"/>
              </w:rPr>
              <w:t>Implementar mecanismos de vigilancia eficaces</w:t>
            </w:r>
          </w:p>
        </w:tc>
      </w:tr>
      <w:tr w:rsidR="00F306A4" w14:paraId="1883C2D2" w14:textId="77777777">
        <w:trPr>
          <w:trHeight w:val="346"/>
        </w:trPr>
        <w:tc>
          <w:tcPr>
            <w:tcW w:w="1010" w:type="dxa"/>
            <w:shd w:val="clear" w:color="auto" w:fill="FFFFFF"/>
          </w:tcPr>
          <w:p w14:paraId="7205C7B1" w14:textId="77777777" w:rsidR="00F306A4" w:rsidRDefault="00000000">
            <w:pPr>
              <w:ind w:left="0" w:hanging="2"/>
              <w:jc w:val="center"/>
              <w:rPr>
                <w:rFonts w:ascii="Tahoma" w:eastAsia="Tahoma" w:hAnsi="Tahoma" w:cs="Tahoma"/>
              </w:rPr>
            </w:pPr>
            <w:r>
              <w:rPr>
                <w:rFonts w:ascii="Tahoma" w:eastAsia="Tahoma" w:hAnsi="Tahoma" w:cs="Tahoma"/>
              </w:rPr>
              <w:t>19</w:t>
            </w:r>
          </w:p>
        </w:tc>
        <w:tc>
          <w:tcPr>
            <w:tcW w:w="7985" w:type="dxa"/>
            <w:shd w:val="clear" w:color="auto" w:fill="FFFFFF"/>
          </w:tcPr>
          <w:p w14:paraId="62CAC8BC" w14:textId="77777777" w:rsidR="00F306A4" w:rsidRDefault="00000000">
            <w:pPr>
              <w:ind w:left="0" w:hanging="2"/>
              <w:rPr>
                <w:rFonts w:ascii="Arial" w:eastAsia="Arial" w:hAnsi="Arial" w:cs="Arial"/>
              </w:rPr>
            </w:pPr>
            <w:r>
              <w:rPr>
                <w:rFonts w:ascii="Arial" w:eastAsia="Arial" w:hAnsi="Arial" w:cs="Arial"/>
              </w:rPr>
              <w:t>Realizar constantes mejoras en el estado de los trabajadores</w:t>
            </w:r>
          </w:p>
        </w:tc>
      </w:tr>
      <w:tr w:rsidR="00F306A4" w14:paraId="69EA723F" w14:textId="77777777">
        <w:trPr>
          <w:trHeight w:val="346"/>
        </w:trPr>
        <w:tc>
          <w:tcPr>
            <w:tcW w:w="1010" w:type="dxa"/>
            <w:shd w:val="clear" w:color="auto" w:fill="FFFFFF"/>
          </w:tcPr>
          <w:p w14:paraId="11D5A2B2" w14:textId="77777777" w:rsidR="00F306A4" w:rsidRDefault="00000000">
            <w:pPr>
              <w:ind w:left="0" w:hanging="2"/>
              <w:jc w:val="center"/>
              <w:rPr>
                <w:rFonts w:ascii="Tahoma" w:eastAsia="Tahoma" w:hAnsi="Tahoma" w:cs="Tahoma"/>
              </w:rPr>
            </w:pPr>
            <w:r>
              <w:rPr>
                <w:rFonts w:ascii="Tahoma" w:eastAsia="Tahoma" w:hAnsi="Tahoma" w:cs="Tahoma"/>
              </w:rPr>
              <w:t>20</w:t>
            </w:r>
          </w:p>
        </w:tc>
        <w:tc>
          <w:tcPr>
            <w:tcW w:w="7985" w:type="dxa"/>
            <w:shd w:val="clear" w:color="auto" w:fill="FFFFFF"/>
          </w:tcPr>
          <w:p w14:paraId="4BCF472D" w14:textId="77777777" w:rsidR="00F306A4" w:rsidRDefault="00000000">
            <w:pPr>
              <w:ind w:left="0" w:hanging="2"/>
              <w:rPr>
                <w:rFonts w:ascii="Arial" w:eastAsia="Arial" w:hAnsi="Arial" w:cs="Arial"/>
              </w:rPr>
            </w:pPr>
            <w:r>
              <w:rPr>
                <w:rFonts w:ascii="Arial" w:eastAsia="Arial" w:hAnsi="Arial" w:cs="Arial"/>
              </w:rPr>
              <w:t>Implementar un sistema de gestión de inventario que permita monitorear los productos</w:t>
            </w:r>
          </w:p>
        </w:tc>
      </w:tr>
    </w:tbl>
    <w:p w14:paraId="622DC01D" w14:textId="77777777" w:rsidR="00F306A4" w:rsidRDefault="00F306A4">
      <w:pPr>
        <w:ind w:left="1" w:hanging="3"/>
        <w:rPr>
          <w:rFonts w:ascii="Arial" w:eastAsia="Arial" w:hAnsi="Arial" w:cs="Arial"/>
          <w:color w:val="000000"/>
          <w:sz w:val="28"/>
          <w:szCs w:val="28"/>
        </w:rPr>
      </w:pPr>
    </w:p>
    <w:p w14:paraId="10300196" w14:textId="77777777" w:rsidR="00F306A4" w:rsidRDefault="00000000">
      <w:pPr>
        <w:ind w:left="1" w:hanging="3"/>
        <w:rPr>
          <w:rFonts w:ascii="Arial" w:eastAsia="Arial" w:hAnsi="Arial" w:cs="Arial"/>
          <w:color w:val="000000"/>
          <w:sz w:val="28"/>
          <w:szCs w:val="28"/>
        </w:rPr>
      </w:pPr>
      <w:r>
        <w:rPr>
          <w:rFonts w:ascii="Arial" w:eastAsia="Arial" w:hAnsi="Arial" w:cs="Arial"/>
          <w:b/>
          <w:color w:val="000000"/>
          <w:sz w:val="28"/>
          <w:szCs w:val="28"/>
        </w:rPr>
        <w:t>Concepto: Problema Consecuencia</w:t>
      </w:r>
    </w:p>
    <w:p w14:paraId="1CB9A44C" w14:textId="77777777" w:rsidR="00F306A4" w:rsidRDefault="00F306A4">
      <w:pPr>
        <w:ind w:left="0" w:hanging="2"/>
        <w:rPr>
          <w:rFonts w:ascii="Tahoma" w:eastAsia="Tahoma" w:hAnsi="Tahoma" w:cs="Tahoma"/>
        </w:rPr>
      </w:pPr>
    </w:p>
    <w:p w14:paraId="18E0B20E"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Es muy típico que los usuarios reporten “un problema”, cuando en realidad lo que están reportando es “su consecuencia”.  </w:t>
      </w:r>
    </w:p>
    <w:p w14:paraId="7F1B90A2"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 </w:t>
      </w:r>
    </w:p>
    <w:p w14:paraId="5F8896FA"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Lo que haremos a través de este formulario es registrar el resultado de una serie de pruebas </w:t>
      </w:r>
      <w:proofErr w:type="gramStart"/>
      <w:r>
        <w:rPr>
          <w:rFonts w:ascii="Arial" w:eastAsia="Arial" w:hAnsi="Arial" w:cs="Arial"/>
          <w:sz w:val="22"/>
          <w:szCs w:val="22"/>
        </w:rPr>
        <w:t>sobre  “</w:t>
      </w:r>
      <w:proofErr w:type="gramEnd"/>
      <w:r>
        <w:rPr>
          <w:rFonts w:ascii="Arial" w:eastAsia="Arial" w:hAnsi="Arial" w:cs="Arial"/>
          <w:sz w:val="22"/>
          <w:szCs w:val="22"/>
        </w:rPr>
        <w:t xml:space="preserve">síntomas” para así llegar a la raíz del problema, y con esto proceder a dar la respectiva solución. </w:t>
      </w:r>
    </w:p>
    <w:p w14:paraId="1614E60A" w14:textId="77777777" w:rsidR="00F306A4" w:rsidRDefault="00F306A4">
      <w:pPr>
        <w:ind w:left="0" w:hanging="2"/>
        <w:jc w:val="both"/>
        <w:rPr>
          <w:rFonts w:ascii="Arial" w:eastAsia="Arial" w:hAnsi="Arial" w:cs="Arial"/>
          <w:sz w:val="22"/>
          <w:szCs w:val="22"/>
        </w:rPr>
      </w:pPr>
    </w:p>
    <w:p w14:paraId="3AC9D2B8"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Es muy importante entender que mientras no se tenga claro el problema, no se podrá dar soluciones definitivas, solo temporales (</w:t>
      </w:r>
      <w:proofErr w:type="gramStart"/>
      <w:r>
        <w:rPr>
          <w:rFonts w:ascii="Arial" w:eastAsia="Arial" w:hAnsi="Arial" w:cs="Arial"/>
          <w:sz w:val="22"/>
          <w:szCs w:val="22"/>
        </w:rPr>
        <w:t>una aspirina?</w:t>
      </w:r>
      <w:proofErr w:type="gramEnd"/>
      <w:r>
        <w:rPr>
          <w:rFonts w:ascii="Arial" w:eastAsia="Arial" w:hAnsi="Arial" w:cs="Arial"/>
          <w:sz w:val="22"/>
          <w:szCs w:val="22"/>
        </w:rPr>
        <w:t xml:space="preserve">). </w:t>
      </w:r>
    </w:p>
    <w:p w14:paraId="6BA5A273" w14:textId="77777777" w:rsidR="00F306A4" w:rsidRDefault="00F306A4">
      <w:pPr>
        <w:ind w:left="0" w:hanging="2"/>
        <w:jc w:val="both"/>
        <w:rPr>
          <w:rFonts w:ascii="Arial" w:eastAsia="Arial" w:hAnsi="Arial" w:cs="Arial"/>
          <w:sz w:val="22"/>
          <w:szCs w:val="22"/>
        </w:rPr>
      </w:pPr>
    </w:p>
    <w:p w14:paraId="4C560C2A"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Entendemos que esto puede ser molesto y </w:t>
      </w:r>
      <w:proofErr w:type="gramStart"/>
      <w:r>
        <w:rPr>
          <w:rFonts w:ascii="Arial" w:eastAsia="Arial" w:hAnsi="Arial" w:cs="Arial"/>
          <w:sz w:val="22"/>
          <w:szCs w:val="22"/>
        </w:rPr>
        <w:t>frustrante,  pero</w:t>
      </w:r>
      <w:proofErr w:type="gramEnd"/>
      <w:r>
        <w:rPr>
          <w:rFonts w:ascii="Arial" w:eastAsia="Arial" w:hAnsi="Arial" w:cs="Arial"/>
          <w:sz w:val="22"/>
          <w:szCs w:val="22"/>
        </w:rPr>
        <w:t xml:space="preserve"> es la única forma de encontrar el problema, Por lo tanto, es mejor enviarlo bien documentado desde la primera vez y evitar que sea devuelto por Ampliación de Información.</w:t>
      </w:r>
    </w:p>
    <w:p w14:paraId="1C1D80CD" w14:textId="77777777" w:rsidR="00F306A4" w:rsidRDefault="00F306A4">
      <w:pPr>
        <w:ind w:left="0" w:hanging="2"/>
        <w:jc w:val="both"/>
        <w:rPr>
          <w:rFonts w:ascii="Arial" w:eastAsia="Arial" w:hAnsi="Arial" w:cs="Arial"/>
          <w:sz w:val="22"/>
          <w:szCs w:val="22"/>
        </w:rPr>
      </w:pPr>
    </w:p>
    <w:p w14:paraId="32E2EE46"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Todo video debe realizarse con la empresa modelo “</w:t>
      </w:r>
      <w:proofErr w:type="spellStart"/>
      <w:r>
        <w:rPr>
          <w:rFonts w:ascii="Arial" w:eastAsia="Arial" w:hAnsi="Arial" w:cs="Arial"/>
          <w:sz w:val="22"/>
          <w:szCs w:val="22"/>
        </w:rPr>
        <w:t>TodoTerreno</w:t>
      </w:r>
      <w:proofErr w:type="spellEnd"/>
      <w:r>
        <w:rPr>
          <w:rFonts w:ascii="Arial" w:eastAsia="Arial" w:hAnsi="Arial" w:cs="Arial"/>
          <w:sz w:val="22"/>
          <w:szCs w:val="22"/>
        </w:rPr>
        <w:t>” y como mínimo debe contener el resultado de las pruebas de Parte 1 y Parte 2, en caso necesario Parte 3 con el resultado de las Pruebas Avanzadas.</w:t>
      </w:r>
    </w:p>
    <w:p w14:paraId="46DBB6F1" w14:textId="77777777" w:rsidR="00F306A4" w:rsidRDefault="00F306A4">
      <w:pPr>
        <w:ind w:left="0" w:hanging="2"/>
        <w:jc w:val="both"/>
        <w:rPr>
          <w:rFonts w:ascii="Arial" w:eastAsia="Arial" w:hAnsi="Arial" w:cs="Arial"/>
          <w:sz w:val="22"/>
          <w:szCs w:val="22"/>
        </w:rPr>
      </w:pPr>
    </w:p>
    <w:p w14:paraId="76060846" w14:textId="77777777" w:rsidR="00F306A4" w:rsidRDefault="00000000">
      <w:pPr>
        <w:ind w:left="0" w:hanging="2"/>
        <w:jc w:val="both"/>
        <w:rPr>
          <w:rFonts w:ascii="Arial" w:eastAsia="Arial" w:hAnsi="Arial" w:cs="Arial"/>
          <w:sz w:val="22"/>
          <w:szCs w:val="22"/>
        </w:rPr>
      </w:pPr>
      <w:r>
        <w:rPr>
          <w:rFonts w:ascii="Arial" w:eastAsia="Arial" w:hAnsi="Arial" w:cs="Arial"/>
          <w:b/>
          <w:i/>
          <w:sz w:val="22"/>
          <w:szCs w:val="22"/>
        </w:rPr>
        <w:t xml:space="preserve">Parte 1 – Descripción Básica del Problema </w:t>
      </w:r>
    </w:p>
    <w:p w14:paraId="607865A1" w14:textId="77777777" w:rsidR="00F306A4" w:rsidRDefault="00000000">
      <w:pPr>
        <w:numPr>
          <w:ilvl w:val="1"/>
          <w:numId w:val="5"/>
        </w:numPr>
        <w:ind w:left="0" w:hanging="2"/>
        <w:jc w:val="both"/>
        <w:rPr>
          <w:rFonts w:ascii="Arial" w:eastAsia="Arial" w:hAnsi="Arial" w:cs="Arial"/>
          <w:sz w:val="22"/>
          <w:szCs w:val="22"/>
        </w:rPr>
      </w:pPr>
      <w:r>
        <w:rPr>
          <w:rFonts w:ascii="Arial" w:eastAsia="Arial" w:hAnsi="Arial" w:cs="Arial"/>
          <w:sz w:val="22"/>
          <w:szCs w:val="22"/>
        </w:rPr>
        <w:t>Describa en detalle el problema</w:t>
      </w:r>
    </w:p>
    <w:p w14:paraId="05DFC99A"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color w:val="000000"/>
          <w:sz w:val="22"/>
          <w:szCs w:val="22"/>
        </w:rPr>
        <w:t>El orden de las categorías no tiene de algún modo un buen orden ya que parece que estas estuvieran mezcladas al azar sin tener un estudio de la distribución adecuada que estas podrían tener</w:t>
      </w:r>
    </w:p>
    <w:p w14:paraId="7545D2F0"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color w:val="000000"/>
          <w:sz w:val="22"/>
          <w:szCs w:val="22"/>
        </w:rPr>
      </w:pPr>
      <w:r>
        <w:rPr>
          <w:rFonts w:ascii="Arial" w:eastAsia="Arial" w:hAnsi="Arial" w:cs="Arial"/>
          <w:sz w:val="22"/>
          <w:szCs w:val="22"/>
        </w:rPr>
        <w:t>La falta de productos en un supermercado puede ser causada por varios factores, como problemas por la demanda y la oferta, problemas los suministros como retrasos en la producción o distribución</w:t>
      </w:r>
    </w:p>
    <w:p w14:paraId="12BA31A8"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El mal marketing se debe al mal manejo de información y experiencias insatisfactorias de los clientes, este problema puede afectar directamente a las ventas y las pérdidas de clientes</w:t>
      </w:r>
    </w:p>
    <w:p w14:paraId="0C0FC63D"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El tener escasez de productos puede tener consecuencias limitadas como lo llegan a ser la limitación de artículos, precios muy altos, poca rentabilidad y complicaciones en la competitividad</w:t>
      </w:r>
    </w:p>
    <w:p w14:paraId="5434BB38"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La mala administración en un supermercado puede tener múltiples afecciones que afectan tanto la eficiencia interna del negocio como la experiencia del cliente</w:t>
      </w:r>
    </w:p>
    <w:p w14:paraId="05FF41DE"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La falta de ofertas puede tener una serie de consecuencias negativas, incluida la insatisfacción de los clientes, la pérdida de ventas, la disminución de la rentabilidad y el deterioro de la imagen de marca</w:t>
      </w:r>
    </w:p>
    <w:p w14:paraId="2C8E920E"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Esta problemática involucra aspectos como el uso excesivo de plástico, la producción de alimentos, el transporte, el consumo de energía y el desperdicio de alimentos</w:t>
      </w:r>
    </w:p>
    <w:p w14:paraId="7485E399"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Esta situación puede afectar negativamente la experiencia del cliente y provocar la pérdida de clientes potenciales y esto surge debido a la creciente demanda de espacios de estacionamiento, limitaciones de espacio en áreas urbanas, competencia por el espacio disponible, congestión y riesgos para la seguridad vial</w:t>
      </w:r>
    </w:p>
    <w:p w14:paraId="4F794D7B"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Puede ser difícil competir con grandes cadenas que tienen una mayor presencia y recursos financieros, esto provoca que el supermercado sea menos propenso a tener clientes frecuentes o sea popular en las diferentes zonas</w:t>
      </w:r>
    </w:p>
    <w:p w14:paraId="7B9E4CE9"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 xml:space="preserve">La falta de visibilidad del inventario debido a sistemas obsoletos o tecnología inadecuada conduce a problemas que resultan en pérdida de ventas y márgenes </w:t>
      </w:r>
      <w:proofErr w:type="spellStart"/>
      <w:proofErr w:type="gramStart"/>
      <w:r>
        <w:rPr>
          <w:rFonts w:ascii="Arial" w:eastAsia="Arial" w:hAnsi="Arial" w:cs="Arial"/>
          <w:sz w:val="22"/>
          <w:szCs w:val="22"/>
        </w:rPr>
        <w:t>reducidos.Abordar</w:t>
      </w:r>
      <w:proofErr w:type="spellEnd"/>
      <w:proofErr w:type="gramEnd"/>
      <w:r>
        <w:rPr>
          <w:rFonts w:ascii="Arial" w:eastAsia="Arial" w:hAnsi="Arial" w:cs="Arial"/>
          <w:sz w:val="22"/>
          <w:szCs w:val="22"/>
        </w:rPr>
        <w:t xml:space="preserve"> estos problemas requiere implementar sistemas de gestión de inventario más avanzados, mejorar la planificación de la demanda y colaborar estrechamente con los proveedores</w:t>
      </w:r>
    </w:p>
    <w:p w14:paraId="02F96FB3"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lastRenderedPageBreak/>
        <w:t>Mantener productos frescos y minimizar el desperdicio puede ser un desafío logístico, puede llevar a una serie de problemas que van desde pérdidas financieras directas hasta consecuencias más amplias como impactos ambientales y pérdida de reputación</w:t>
      </w:r>
    </w:p>
    <w:p w14:paraId="363ECC9E"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 xml:space="preserve">Problemas como largas filas en cajas, falta de disponibilidad de productos clave o falta de atención al cliente pueden afectar la satisfacción del cliente, también </w:t>
      </w:r>
      <w:proofErr w:type="gramStart"/>
      <w:r>
        <w:rPr>
          <w:rFonts w:ascii="Arial" w:eastAsia="Arial" w:hAnsi="Arial" w:cs="Arial"/>
          <w:sz w:val="22"/>
          <w:szCs w:val="22"/>
        </w:rPr>
        <w:t>se  relaciona</w:t>
      </w:r>
      <w:proofErr w:type="gramEnd"/>
      <w:r>
        <w:rPr>
          <w:rFonts w:ascii="Arial" w:eastAsia="Arial" w:hAnsi="Arial" w:cs="Arial"/>
          <w:sz w:val="22"/>
          <w:szCs w:val="22"/>
        </w:rPr>
        <w:t xml:space="preserve"> con diversos aspectos que afectan la comodidad, conveniencia y calidad del servicio ofrecido</w:t>
      </w:r>
    </w:p>
    <w:p w14:paraId="223C91C9"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Esto puede atribuirse a la demanda impredecible, la mala gestión de inventario, problemas logísticos, interrupciones en la cadena de suministro y cambios en las preferencias de los consumidores</w:t>
      </w:r>
    </w:p>
    <w:p w14:paraId="08B181F9"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El acceso limitado a la información en un supermercado puede afectar negativamente la experiencia de compra de los clientes, generar frustración y desconfianza, y dificultar la toma de decisiones informadas</w:t>
      </w:r>
    </w:p>
    <w:p w14:paraId="1CD3D88B"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El problema de demoras en los reportes puede atribuirse a una combinación de procesos manuales, sistemas desactualizados, falta de automatización, problemas de almacenamiento de datos, falta de capacitación del personal y problemas de comunicación y supervisión</w:t>
      </w:r>
    </w:p>
    <w:p w14:paraId="062710FC"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El problema de mal funcionamiento de las bases podría referirse a diversos aspectos, pero en general, suele abordarse en el contexto de la infraestructura tecnológica que sostiene las operaciones del establecimiento, puede tener repercusiones graves en diversos aspectos, desde la experiencia del cliente hasta la gestión interna y la seguridad de los datos</w:t>
      </w:r>
    </w:p>
    <w:p w14:paraId="23C347C6"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Esto puede ser el resultado de una combinación de costos de operación, distribución y logística, oferta y demanda, estrategias de precios y competencia en el mercado</w:t>
      </w:r>
    </w:p>
    <w:p w14:paraId="15A54190"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Esto provoca desde accesos no autorizados y robos internos y externos hasta la falta de cámaras de seguridad y personal de seguridad capacitado. Esta situación puede dejar áreas vulnerables, dificultar la identificación de responsables de delitos y poner en riesgo la integridad física y la privacidad de clientes y empleados</w:t>
      </w:r>
    </w:p>
    <w:p w14:paraId="7FD0E17D"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Esto llega a ser perjudicial para la operación general del establecimiento. La falta de motivación debido a la monotonía laboral, la carencia de reconocimiento y el estancamiento profesional, junto con condiciones laborales deficientes como salarios bajos y horarios poco flexibles, son causas principales</w:t>
      </w:r>
    </w:p>
    <w:p w14:paraId="0B6770C0" w14:textId="77777777" w:rsidR="00F306A4" w:rsidRDefault="00000000">
      <w:pPr>
        <w:numPr>
          <w:ilvl w:val="2"/>
          <w:numId w:val="4"/>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Conlleva una serie de desafíos significativos, desde el riesgo para la salud de los consumidores debido a la posible ingestión de alimentos contaminados o en mal estado, hasta las repercusiones legales y de reputación para el negocio, la presencia de productos vencidos representa una amenaza multifacética. Esta situación no solo genera pérdidas económicas directas para el supermercado, sino que también plantea desafíos en la gestión de inventario</w:t>
      </w:r>
    </w:p>
    <w:p w14:paraId="1A5D1E70" w14:textId="77777777" w:rsidR="00F306A4" w:rsidRDefault="00000000">
      <w:pPr>
        <w:numPr>
          <w:ilvl w:val="1"/>
          <w:numId w:val="5"/>
        </w:numPr>
        <w:ind w:left="0" w:hanging="2"/>
        <w:jc w:val="both"/>
        <w:rPr>
          <w:rFonts w:ascii="Arial" w:eastAsia="Arial" w:hAnsi="Arial" w:cs="Arial"/>
          <w:sz w:val="22"/>
          <w:szCs w:val="22"/>
        </w:rPr>
      </w:pPr>
      <w:r>
        <w:rPr>
          <w:rFonts w:ascii="Arial" w:eastAsia="Arial" w:hAnsi="Arial" w:cs="Arial"/>
          <w:sz w:val="22"/>
          <w:szCs w:val="22"/>
        </w:rPr>
        <w:t xml:space="preserve">Describa cuando SI sucede </w:t>
      </w:r>
    </w:p>
    <w:p w14:paraId="01657A5F"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 Este problema se evidencia cuando los clientes están en búsqueda de algún producto o categoría no se sienten acostumbrados o cómodos con la distribución planteada en la sucursal</w:t>
      </w:r>
    </w:p>
    <w:p w14:paraId="2D142D29"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1.2.2 Este problema se evidencia al momento de hacer nuevamente el abastecimiento de los productos se presenta menos de la cantidad mínima y necesaria para realizar un surtido de los artículos</w:t>
      </w:r>
    </w:p>
    <w:p w14:paraId="7A153C88"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lastRenderedPageBreak/>
        <w:t>1.2.3 Este problema se evidencia al momento de realizar encuestas acercas del marketing realizado para el supermercado, ya que una respuesta de algún modo frecuente o repetitiva es que la publicidad implementada en la estrategia desarrollada en el la estrategia implementada de marketing no es lo suficientemente atractiva para el público, también al momento de realizar el estudio de mercado se ve que el método no es tan efectivo o eficiente como se pensaba</w:t>
      </w:r>
    </w:p>
    <w:p w14:paraId="1BC0336B"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1.2.4 Este problema se evidencia y va de la mano con el de la falta de productos, principalmente se ve cuando no se encuentran ciertos productos que son demandados por parte del público y cuando no hay demasiada cantidad de estos mismos para poder satisfacer las demandas</w:t>
      </w:r>
    </w:p>
    <w:p w14:paraId="3781516F"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1.2.5 Este problema se evidencia cuando debido a esta problemática terminan habiendo malos resultados financieros, poca motivación en el grupo de trabajo, insatisfacción por parte de los clientes, problemas para cubrir los gastos, entre otros</w:t>
      </w:r>
    </w:p>
    <w:p w14:paraId="771DE6B0"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1.2.6 Este problema se evidencia al momento de realizar encuestas relacionadas también con el marketing se ve que ante el público las ofertas son escasas o muy poco atractivas como para que </w:t>
      </w:r>
      <w:proofErr w:type="gramStart"/>
      <w:r>
        <w:rPr>
          <w:rFonts w:ascii="Arial" w:eastAsia="Arial" w:hAnsi="Arial" w:cs="Arial"/>
          <w:sz w:val="22"/>
          <w:szCs w:val="22"/>
        </w:rPr>
        <w:t>esta obtengan</w:t>
      </w:r>
      <w:proofErr w:type="gramEnd"/>
      <w:r>
        <w:rPr>
          <w:rFonts w:ascii="Arial" w:eastAsia="Arial" w:hAnsi="Arial" w:cs="Arial"/>
          <w:sz w:val="22"/>
          <w:szCs w:val="22"/>
        </w:rPr>
        <w:t xml:space="preserve"> un buen resultado y se sigan implementando</w:t>
      </w:r>
    </w:p>
    <w:p w14:paraId="5127E632"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1.2.7 Este problema se evidencia cuando se presentan demasiados residuos, mayormente las bolsas de plástico, y al comparar con otros supermercados, </w:t>
      </w:r>
      <w:proofErr w:type="spellStart"/>
      <w:r>
        <w:rPr>
          <w:rFonts w:ascii="Arial" w:eastAsia="Arial" w:hAnsi="Arial" w:cs="Arial"/>
          <w:sz w:val="22"/>
          <w:szCs w:val="22"/>
        </w:rPr>
        <w:t>Fresh</w:t>
      </w:r>
      <w:proofErr w:type="spellEnd"/>
      <w:r>
        <w:rPr>
          <w:rFonts w:ascii="Arial" w:eastAsia="Arial" w:hAnsi="Arial" w:cs="Arial"/>
          <w:sz w:val="22"/>
          <w:szCs w:val="22"/>
        </w:rPr>
        <w:t xml:space="preserve"> </w:t>
      </w:r>
      <w:proofErr w:type="spellStart"/>
      <w:r>
        <w:rPr>
          <w:rFonts w:ascii="Arial" w:eastAsia="Arial" w:hAnsi="Arial" w:cs="Arial"/>
          <w:sz w:val="22"/>
          <w:szCs w:val="22"/>
        </w:rPr>
        <w:t>Market</w:t>
      </w:r>
      <w:proofErr w:type="spellEnd"/>
      <w:r>
        <w:rPr>
          <w:rFonts w:ascii="Arial" w:eastAsia="Arial" w:hAnsi="Arial" w:cs="Arial"/>
          <w:sz w:val="22"/>
          <w:szCs w:val="22"/>
        </w:rPr>
        <w:t xml:space="preserve"> no ha sido tan notorio en su día de sólo bolsas reutilizables</w:t>
      </w:r>
    </w:p>
    <w:p w14:paraId="02B6FA8A"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1.2.8 Este problema se evidencia cuando la entrada o el garaje del supermercado se ve demasiado saturada debido a la falta de espacio, y en ocasiones cuando los clientes están dentro de las instalaciones se ven obligados a solucionar problemas con sus vehículos debido al poco espacio</w:t>
      </w:r>
    </w:p>
    <w:p w14:paraId="40B6229A"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1.2.9 Este problema se evidencia cuando se prefieren grandes cadenas reconocidas, esto normalmente se ve en encuestas o en la simple cantidad de clientes </w:t>
      </w:r>
    </w:p>
    <w:p w14:paraId="265A36B4"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1.2.10 Este problema se evidencia cuando al momento de realizar una búsqueda de diferentes productos que están siendo solicitados o se está haciendo una simple revisión del inventario no se tiene un buen orden para saber que productos hay o donde están</w:t>
      </w:r>
    </w:p>
    <w:p w14:paraId="6DF1702E"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1.2.11 Este problema se evidencia debido a que el mal mantenimiento de los refrigeradores los productos se terminan estropeando y se genera una pérdida de mercancía gracias a esto</w:t>
      </w:r>
    </w:p>
    <w:p w14:paraId="626977EA"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1.2.12 Este problema se evidencia mediante diferentes encuestas que se realizan y también por medio de diferentes quejas que se llegan a presentar frente a la administración del lugar</w:t>
      </w:r>
    </w:p>
    <w:p w14:paraId="032A38BC"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1.2.13 Este problema se evidencia</w:t>
      </w:r>
    </w:p>
    <w:p w14:paraId="05CF26EB"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1.2.14 Este problema se evidencia cuando los clientes y el público no se encuentran enterados de las noticias respecto al supermercado debido al mal manejo de las páginas </w:t>
      </w:r>
    </w:p>
    <w:p w14:paraId="7714B5B3"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1.2.15 Este problema se evidencia al no estar constantemente enterados de los diferentes procesos y situaciones que se presentan</w:t>
      </w:r>
    </w:p>
    <w:p w14:paraId="708B8AED"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1.2.16 Este problema se evidencia cuando constantemente las bases utilizadas para el funcionamiento del supermercado se caen o dejan de funcionar impidiendo así el normal proceso del lugar</w:t>
      </w:r>
    </w:p>
    <w:p w14:paraId="345DA135"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1.2.17 </w:t>
      </w:r>
    </w:p>
    <w:p w14:paraId="06FE3284"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1.2.18 Este problema se evidencia cuando en el lugar se reportan varios tipos de anomalías, como lo pueden ser robos, pérdida de productos, </w:t>
      </w:r>
      <w:proofErr w:type="spellStart"/>
      <w:r>
        <w:rPr>
          <w:rFonts w:ascii="Arial" w:eastAsia="Arial" w:hAnsi="Arial" w:cs="Arial"/>
          <w:sz w:val="22"/>
          <w:szCs w:val="22"/>
        </w:rPr>
        <w:t>etc</w:t>
      </w:r>
      <w:proofErr w:type="spellEnd"/>
    </w:p>
    <w:p w14:paraId="60E4B7A2"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lastRenderedPageBreak/>
        <w:t>1.2.19 Este problema se evidencia cuando los trabajadores dan a conocer sus inconformidades acerca del manejo y trato que se les da</w:t>
      </w:r>
    </w:p>
    <w:p w14:paraId="4165BF35"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1.2.20 Este problema se evidencia cuando de repente se reciben varias quejas por parte de los clientes que adquirieron o encontraron varios productos que ya habían pasado su fecha de caducidad                                            </w:t>
      </w:r>
    </w:p>
    <w:p w14:paraId="776529AB" w14:textId="77777777" w:rsidR="00F306A4" w:rsidRDefault="00000000">
      <w:pPr>
        <w:numPr>
          <w:ilvl w:val="1"/>
          <w:numId w:val="5"/>
        </w:numPr>
        <w:ind w:left="0" w:hanging="2"/>
        <w:jc w:val="both"/>
        <w:rPr>
          <w:rFonts w:ascii="Arial" w:eastAsia="Arial" w:hAnsi="Arial" w:cs="Arial"/>
          <w:sz w:val="22"/>
          <w:szCs w:val="22"/>
        </w:rPr>
      </w:pPr>
      <w:r>
        <w:rPr>
          <w:rFonts w:ascii="Arial" w:eastAsia="Arial" w:hAnsi="Arial" w:cs="Arial"/>
          <w:sz w:val="22"/>
          <w:szCs w:val="22"/>
        </w:rPr>
        <w:t xml:space="preserve">Describa cuando NO sucede  </w:t>
      </w:r>
    </w:p>
    <w:p w14:paraId="7EFC8804"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 Este problema no se evidencia cuando en el supermercado hay gran disponibilidad de los productos, gran variedad, buen orden, espacios organizados de manera adecuada y buena gestión de inventario</w:t>
      </w:r>
    </w:p>
    <w:p w14:paraId="38FB0E3F"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1.3.2 Este problema no se evidencia gracias a cuándo se presenta una gestión eficiente del inventario y hay un buen abastecimiento de los productos gracias a las cadenas de suministros</w:t>
      </w:r>
    </w:p>
    <w:p w14:paraId="125E460E"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1.3.3 Este problema no se evidencia cuando se logra observar una gran participación en el mercado y un buen registro de ventas, también gracias a la satisfacción del cliente y la buena adaptación acerca de las tendencias que se presentan en el mercado</w:t>
      </w:r>
    </w:p>
    <w:p w14:paraId="45B23F48"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1.3.4 Este problema no se evidencia gracias al uso de marcas propias que no necesitan de acuerdos o negociaciones con grandes marcas</w:t>
      </w:r>
    </w:p>
    <w:p w14:paraId="62328FD6"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1.3.5 Este problema no se evidencia cuando en el establecimiento se opera </w:t>
      </w:r>
      <w:proofErr w:type="gramStart"/>
      <w:r>
        <w:rPr>
          <w:rFonts w:ascii="Arial" w:eastAsia="Arial" w:hAnsi="Arial" w:cs="Arial"/>
          <w:sz w:val="22"/>
          <w:szCs w:val="22"/>
        </w:rPr>
        <w:t>con  eficiencia</w:t>
      </w:r>
      <w:proofErr w:type="gramEnd"/>
      <w:r>
        <w:rPr>
          <w:rFonts w:ascii="Arial" w:eastAsia="Arial" w:hAnsi="Arial" w:cs="Arial"/>
          <w:sz w:val="22"/>
          <w:szCs w:val="22"/>
        </w:rPr>
        <w:t xml:space="preserve"> en todos los aspectos y cuando hay buena gestión, y procesos financieros eficientes</w:t>
      </w:r>
    </w:p>
    <w:p w14:paraId="48C4E70C"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1.3.6 Este problema no se evidencia cuando hay una amplia variedad de productos disponibles para los clientes</w:t>
      </w:r>
    </w:p>
    <w:p w14:paraId="44E09D30"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1.3.7 Este problema no se evidencia cuando se aplican prácticas responsables y sostenibles y se implementan más los productos orgánicos y locales</w:t>
      </w:r>
    </w:p>
    <w:p w14:paraId="77FB0E81"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1.3.8 Este problema no se evidencia gracias a la buena e inteligente distribución del espacio para así satisfacer la demanda de los clientes</w:t>
      </w:r>
    </w:p>
    <w:p w14:paraId="7568636C"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1.3.9 Este problema no se evidencia gracias a la ubicación y los productos de calidad y exclusivos que se ofrecen</w:t>
      </w:r>
    </w:p>
    <w:p w14:paraId="40BB0A1D"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1.3.10 Este problema no se evidencia en el buen funcionamiento de todos los aspectos</w:t>
      </w:r>
    </w:p>
    <w:p w14:paraId="627FD951"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1.3.11 Este problema no se evidencia debido a la eficiencia del sistema de gestión manejado y al buen mantenimiento de las instalaciones</w:t>
      </w:r>
    </w:p>
    <w:p w14:paraId="5DC0F003"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1.3.12 Este problema no se evidencia gracias a la buena administración y a los procesos eficientes de los diferentes aspectos que trabaja el establecimiento</w:t>
      </w:r>
    </w:p>
    <w:p w14:paraId="4DC47908"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1.3.13 Este problema no se evidencia gracias a una gestión del inventario eficiente y una buena estrategia por parte del establecimiento</w:t>
      </w:r>
    </w:p>
    <w:p w14:paraId="05640EDD"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1.3.14 Este problema no se evidencia gracias a una buena organización de los productos, información bien distribuida y trabajadores disponibles</w:t>
      </w:r>
    </w:p>
    <w:p w14:paraId="6A9AD76D"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1.3.15 Este problema no se evidencia gracias a que varios aspectos están bien organizados y no hay ningún contratiempo en el desarrollo y entrega de informes</w:t>
      </w:r>
    </w:p>
    <w:p w14:paraId="514751B4"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1.3.16 Este problema no se evidencia la precisión de los registros de venta, la eficiente coordinación y una gestión efectiva de los procesos</w:t>
      </w:r>
    </w:p>
    <w:p w14:paraId="38164FD1"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1.3.17 Este problema no se evidencia cuando los clientes notan que el valor asignado al producto es justo en relación con su calidad y categoría </w:t>
      </w:r>
    </w:p>
    <w:p w14:paraId="4B00CE35"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1.3.18 Este problema no se evidencia gracias a los diferentes sistemas incluidos tales como personal de seguridad, cámaras, entre otros</w:t>
      </w:r>
    </w:p>
    <w:p w14:paraId="78F39374" w14:textId="77777777" w:rsidR="00F306A4" w:rsidRDefault="00000000">
      <w:pPr>
        <w:ind w:left="0" w:hanging="2"/>
        <w:jc w:val="both"/>
      </w:pPr>
      <w:r>
        <w:rPr>
          <w:rFonts w:ascii="Arial" w:eastAsia="Arial" w:hAnsi="Arial" w:cs="Arial"/>
          <w:sz w:val="22"/>
          <w:szCs w:val="22"/>
        </w:rPr>
        <w:lastRenderedPageBreak/>
        <w:t>1.3.19</w:t>
      </w:r>
      <w:r>
        <w:t xml:space="preserve"> </w:t>
      </w:r>
      <w:r>
        <w:rPr>
          <w:rFonts w:ascii="Arial" w:eastAsia="Arial" w:hAnsi="Arial" w:cs="Arial"/>
          <w:sz w:val="22"/>
          <w:szCs w:val="22"/>
        </w:rPr>
        <w:t>Este problema no se evidencia gracias al entorno laboral favorable creado y adaptado</w:t>
      </w:r>
    </w:p>
    <w:p w14:paraId="336CBEEE"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1.3.20 Este problema no se evidencia gracias a la buena gestión del inventario, la distribución correcta y los controles de calidad </w:t>
      </w:r>
    </w:p>
    <w:p w14:paraId="6DE5789D" w14:textId="77777777" w:rsidR="00F306A4" w:rsidRDefault="00000000">
      <w:pPr>
        <w:numPr>
          <w:ilvl w:val="1"/>
          <w:numId w:val="5"/>
        </w:numPr>
        <w:ind w:left="0" w:hanging="2"/>
        <w:jc w:val="both"/>
        <w:rPr>
          <w:rFonts w:ascii="Arial" w:eastAsia="Arial" w:hAnsi="Arial" w:cs="Arial"/>
          <w:sz w:val="22"/>
          <w:szCs w:val="22"/>
        </w:rPr>
      </w:pPr>
      <w:r>
        <w:rPr>
          <w:rFonts w:ascii="Arial" w:eastAsia="Arial" w:hAnsi="Arial" w:cs="Arial"/>
          <w:sz w:val="22"/>
          <w:szCs w:val="22"/>
        </w:rPr>
        <w:t>Si es una inconsistencia ¿A partir de cuándo empezó?</w:t>
      </w:r>
    </w:p>
    <w:p w14:paraId="17511C2B" w14:textId="77777777" w:rsidR="00F306A4" w:rsidRDefault="00F306A4">
      <w:pPr>
        <w:ind w:left="0" w:hanging="2"/>
        <w:jc w:val="both"/>
        <w:rPr>
          <w:rFonts w:ascii="Arial" w:eastAsia="Arial" w:hAnsi="Arial" w:cs="Arial"/>
          <w:sz w:val="22"/>
          <w:szCs w:val="22"/>
        </w:rPr>
      </w:pPr>
    </w:p>
    <w:p w14:paraId="1DB25E49" w14:textId="77777777" w:rsidR="00F306A4" w:rsidRDefault="00000000">
      <w:pPr>
        <w:ind w:left="0" w:hanging="2"/>
        <w:jc w:val="both"/>
        <w:rPr>
          <w:rFonts w:ascii="Arial" w:eastAsia="Arial" w:hAnsi="Arial" w:cs="Arial"/>
          <w:sz w:val="22"/>
          <w:szCs w:val="22"/>
        </w:rPr>
      </w:pPr>
      <w:r>
        <w:rPr>
          <w:rFonts w:ascii="Arial" w:eastAsia="Arial" w:hAnsi="Arial" w:cs="Arial"/>
          <w:b/>
          <w:i/>
          <w:sz w:val="22"/>
          <w:szCs w:val="22"/>
        </w:rPr>
        <w:t>Parte 2 – Pruebas Básicas</w:t>
      </w:r>
    </w:p>
    <w:p w14:paraId="5ED7E6FE" w14:textId="77777777" w:rsidR="00F306A4" w:rsidRDefault="00000000">
      <w:pPr>
        <w:numPr>
          <w:ilvl w:val="1"/>
          <w:numId w:val="3"/>
        </w:numPr>
        <w:ind w:left="0" w:hanging="2"/>
        <w:jc w:val="both"/>
        <w:rPr>
          <w:rFonts w:ascii="Arial" w:eastAsia="Arial" w:hAnsi="Arial" w:cs="Arial"/>
          <w:sz w:val="22"/>
          <w:szCs w:val="22"/>
        </w:rPr>
      </w:pPr>
      <w:r>
        <w:rPr>
          <w:rFonts w:ascii="Arial" w:eastAsia="Arial" w:hAnsi="Arial" w:cs="Arial"/>
          <w:sz w:val="22"/>
          <w:szCs w:val="22"/>
        </w:rPr>
        <w:t>Indicar resultados al correr en la empresa modelo</w:t>
      </w:r>
    </w:p>
    <w:p w14:paraId="1BC57B43" w14:textId="77777777" w:rsidR="00F306A4" w:rsidRDefault="00000000">
      <w:pPr>
        <w:numPr>
          <w:ilvl w:val="1"/>
          <w:numId w:val="3"/>
        </w:numPr>
        <w:ind w:left="0" w:hanging="2"/>
        <w:jc w:val="both"/>
        <w:rPr>
          <w:rFonts w:ascii="Arial" w:eastAsia="Arial" w:hAnsi="Arial" w:cs="Arial"/>
          <w:sz w:val="22"/>
          <w:szCs w:val="22"/>
        </w:rPr>
      </w:pPr>
      <w:r>
        <w:rPr>
          <w:rFonts w:ascii="Arial" w:eastAsia="Arial" w:hAnsi="Arial" w:cs="Arial"/>
          <w:sz w:val="22"/>
          <w:szCs w:val="22"/>
        </w:rPr>
        <w:t>Resultados al probar en otras máquinas</w:t>
      </w:r>
    </w:p>
    <w:p w14:paraId="02167CC8" w14:textId="77777777" w:rsidR="00F306A4" w:rsidRDefault="00000000">
      <w:pPr>
        <w:numPr>
          <w:ilvl w:val="1"/>
          <w:numId w:val="3"/>
        </w:numPr>
        <w:ind w:left="0" w:hanging="2"/>
        <w:jc w:val="both"/>
        <w:rPr>
          <w:rFonts w:ascii="Arial" w:eastAsia="Arial" w:hAnsi="Arial" w:cs="Arial"/>
          <w:sz w:val="22"/>
          <w:szCs w:val="22"/>
        </w:rPr>
      </w:pPr>
      <w:r>
        <w:rPr>
          <w:rFonts w:ascii="Arial" w:eastAsia="Arial" w:hAnsi="Arial" w:cs="Arial"/>
          <w:sz w:val="22"/>
          <w:szCs w:val="22"/>
        </w:rPr>
        <w:t>Indicar resultados del Asesor al probar en su equipo o portátil</w:t>
      </w:r>
    </w:p>
    <w:p w14:paraId="33BDA40D" w14:textId="77777777" w:rsidR="00F306A4" w:rsidRDefault="00000000">
      <w:pPr>
        <w:numPr>
          <w:ilvl w:val="1"/>
          <w:numId w:val="3"/>
        </w:numPr>
        <w:ind w:left="0" w:hanging="2"/>
        <w:jc w:val="both"/>
        <w:rPr>
          <w:rFonts w:ascii="Arial" w:eastAsia="Arial" w:hAnsi="Arial" w:cs="Arial"/>
          <w:sz w:val="22"/>
          <w:szCs w:val="22"/>
        </w:rPr>
      </w:pPr>
      <w:r>
        <w:rPr>
          <w:rFonts w:ascii="Arial" w:eastAsia="Arial" w:hAnsi="Arial" w:cs="Arial"/>
          <w:sz w:val="22"/>
          <w:szCs w:val="22"/>
        </w:rPr>
        <w:t>Indicar resultados del Asesor al consultar con otros Asesores</w:t>
      </w:r>
    </w:p>
    <w:p w14:paraId="0D4B64B0" w14:textId="77777777" w:rsidR="00F306A4" w:rsidRDefault="00F306A4">
      <w:pPr>
        <w:ind w:left="0" w:hanging="2"/>
        <w:jc w:val="both"/>
        <w:rPr>
          <w:rFonts w:ascii="Arial" w:eastAsia="Arial" w:hAnsi="Arial" w:cs="Arial"/>
          <w:sz w:val="22"/>
          <w:szCs w:val="22"/>
        </w:rPr>
      </w:pPr>
    </w:p>
    <w:p w14:paraId="206275E0" w14:textId="77777777" w:rsidR="00F306A4" w:rsidRDefault="00000000">
      <w:pPr>
        <w:ind w:left="0" w:hanging="2"/>
        <w:rPr>
          <w:rFonts w:ascii="Arial" w:eastAsia="Arial" w:hAnsi="Arial" w:cs="Arial"/>
          <w:sz w:val="22"/>
          <w:szCs w:val="22"/>
        </w:rPr>
      </w:pPr>
      <w:r>
        <w:rPr>
          <w:rFonts w:ascii="Arial" w:eastAsia="Arial" w:hAnsi="Arial" w:cs="Arial"/>
          <w:sz w:val="22"/>
          <w:szCs w:val="22"/>
        </w:rPr>
        <w:t xml:space="preserve">Existen tres tipos de Pendientes (o de respuestas): </w:t>
      </w:r>
    </w:p>
    <w:p w14:paraId="7C50E637" w14:textId="77777777" w:rsidR="00F306A4" w:rsidRDefault="00F306A4">
      <w:pPr>
        <w:ind w:left="0" w:hanging="2"/>
        <w:rPr>
          <w:rFonts w:ascii="Arial" w:eastAsia="Arial" w:hAnsi="Arial" w:cs="Arial"/>
          <w:sz w:val="22"/>
          <w:szCs w:val="22"/>
        </w:rPr>
      </w:pPr>
    </w:p>
    <w:p w14:paraId="469CD600" w14:textId="77777777" w:rsidR="00F306A4" w:rsidRDefault="00000000">
      <w:pPr>
        <w:numPr>
          <w:ilvl w:val="0"/>
          <w:numId w:val="1"/>
        </w:numPr>
        <w:ind w:left="0" w:hanging="2"/>
        <w:rPr>
          <w:rFonts w:ascii="Arial" w:eastAsia="Arial" w:hAnsi="Arial" w:cs="Arial"/>
          <w:sz w:val="22"/>
          <w:szCs w:val="22"/>
        </w:rPr>
      </w:pPr>
      <w:r>
        <w:rPr>
          <w:rFonts w:ascii="Arial" w:eastAsia="Arial" w:hAnsi="Arial" w:cs="Arial"/>
          <w:b/>
          <w:sz w:val="22"/>
          <w:szCs w:val="22"/>
        </w:rPr>
        <w:t>Errores:</w:t>
      </w:r>
      <w:r>
        <w:rPr>
          <w:rFonts w:ascii="Arial" w:eastAsia="Arial" w:hAnsi="Arial" w:cs="Arial"/>
          <w:sz w:val="22"/>
          <w:szCs w:val="22"/>
        </w:rPr>
        <w:t xml:space="preserve"> Siempre se resuelven.  Tiempo de entrega de 1 a 3 semanas.</w:t>
      </w:r>
    </w:p>
    <w:p w14:paraId="09CA87F5" w14:textId="77777777" w:rsidR="00F306A4" w:rsidRDefault="00000000">
      <w:pPr>
        <w:numPr>
          <w:ilvl w:val="0"/>
          <w:numId w:val="2"/>
        </w:numPr>
        <w:ind w:left="0" w:hanging="2"/>
        <w:rPr>
          <w:rFonts w:ascii="Arial" w:eastAsia="Arial" w:hAnsi="Arial" w:cs="Arial"/>
          <w:sz w:val="22"/>
          <w:szCs w:val="22"/>
        </w:rPr>
      </w:pPr>
      <w:r>
        <w:rPr>
          <w:rFonts w:ascii="Arial" w:eastAsia="Arial" w:hAnsi="Arial" w:cs="Arial"/>
          <w:b/>
          <w:sz w:val="22"/>
          <w:szCs w:val="22"/>
        </w:rPr>
        <w:t>Mejoras:</w:t>
      </w:r>
      <w:r>
        <w:rPr>
          <w:rFonts w:ascii="Arial" w:eastAsia="Arial" w:hAnsi="Arial" w:cs="Arial"/>
          <w:sz w:val="22"/>
          <w:szCs w:val="22"/>
        </w:rPr>
        <w:t xml:space="preserve"> Son aquellas mejoras al software que son aplicable “al menos” al 10% de nuestros clientes. Tiempo de entrega de 3 a 6 meses.</w:t>
      </w:r>
    </w:p>
    <w:p w14:paraId="39CE8032" w14:textId="77777777" w:rsidR="00F306A4" w:rsidRDefault="00000000">
      <w:pPr>
        <w:ind w:left="0" w:hanging="2"/>
        <w:rPr>
          <w:rFonts w:ascii="Arial" w:eastAsia="Arial" w:hAnsi="Arial" w:cs="Arial"/>
          <w:sz w:val="22"/>
          <w:szCs w:val="22"/>
        </w:rPr>
      </w:pPr>
      <w:r>
        <w:rPr>
          <w:rFonts w:ascii="Arial" w:eastAsia="Arial" w:hAnsi="Arial" w:cs="Arial"/>
          <w:sz w:val="22"/>
          <w:szCs w:val="22"/>
        </w:rPr>
        <w:t xml:space="preserve"> </w:t>
      </w:r>
    </w:p>
    <w:p w14:paraId="4218CEDD" w14:textId="77777777" w:rsidR="00F306A4" w:rsidRDefault="00000000">
      <w:pPr>
        <w:numPr>
          <w:ilvl w:val="0"/>
          <w:numId w:val="2"/>
        </w:numPr>
        <w:ind w:left="0" w:hanging="2"/>
        <w:jc w:val="both"/>
        <w:rPr>
          <w:rFonts w:ascii="Arial" w:eastAsia="Arial" w:hAnsi="Arial" w:cs="Arial"/>
          <w:sz w:val="22"/>
          <w:szCs w:val="22"/>
        </w:rPr>
      </w:pPr>
      <w:r>
        <w:rPr>
          <w:rFonts w:ascii="Arial" w:eastAsia="Arial" w:hAnsi="Arial" w:cs="Arial"/>
          <w:b/>
          <w:sz w:val="22"/>
          <w:szCs w:val="22"/>
        </w:rPr>
        <w:t>Desarrollo Específico:</w:t>
      </w:r>
      <w:r>
        <w:rPr>
          <w:rFonts w:ascii="Arial" w:eastAsia="Arial" w:hAnsi="Arial" w:cs="Arial"/>
          <w:sz w:val="22"/>
          <w:szCs w:val="22"/>
        </w:rPr>
        <w:t xml:space="preserve"> Son mejoras o requerimientos que no aplican si no a unas pocas empresas (menos del 10%), por lo tanto, nuestra área de Ingeniería no las desarrolla, deben ser desarrolladas por el cliente directamente como un Desarrollo Especifico.</w:t>
      </w:r>
    </w:p>
    <w:p w14:paraId="4CC4BFD0" w14:textId="77777777" w:rsidR="00F306A4" w:rsidRDefault="00F306A4">
      <w:pPr>
        <w:pBdr>
          <w:top w:val="nil"/>
          <w:left w:val="nil"/>
          <w:bottom w:val="nil"/>
          <w:right w:val="nil"/>
          <w:between w:val="nil"/>
        </w:pBdr>
        <w:spacing w:line="240" w:lineRule="auto"/>
        <w:ind w:left="0" w:hanging="2"/>
        <w:rPr>
          <w:rFonts w:ascii="Arial" w:eastAsia="Arial" w:hAnsi="Arial" w:cs="Arial"/>
          <w:color w:val="000000"/>
          <w:sz w:val="22"/>
          <w:szCs w:val="22"/>
        </w:rPr>
      </w:pPr>
    </w:p>
    <w:tbl>
      <w:tblPr>
        <w:tblStyle w:val="afff7"/>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057E6B80" w14:textId="77777777">
        <w:tc>
          <w:tcPr>
            <w:tcW w:w="8980" w:type="dxa"/>
            <w:shd w:val="clear" w:color="auto" w:fill="D9D9D9"/>
          </w:tcPr>
          <w:p w14:paraId="32FF6C00" w14:textId="77777777" w:rsidR="00F306A4" w:rsidRDefault="00000000">
            <w:pPr>
              <w:ind w:left="2" w:hanging="4"/>
              <w:jc w:val="center"/>
              <w:rPr>
                <w:rFonts w:ascii="Arial" w:eastAsia="Arial" w:hAnsi="Arial" w:cs="Arial"/>
                <w:sz w:val="36"/>
                <w:szCs w:val="36"/>
              </w:rPr>
            </w:pPr>
            <w:r>
              <w:rPr>
                <w:rFonts w:ascii="Arial" w:eastAsia="Arial" w:hAnsi="Arial" w:cs="Arial"/>
                <w:b/>
                <w:sz w:val="36"/>
                <w:szCs w:val="36"/>
              </w:rPr>
              <w:t xml:space="preserve">Formato Requerimiento de Software </w:t>
            </w:r>
          </w:p>
          <w:p w14:paraId="0BDF02E3" w14:textId="77777777" w:rsidR="00F306A4" w:rsidRDefault="00000000">
            <w:pPr>
              <w:ind w:left="0" w:hanging="2"/>
              <w:jc w:val="center"/>
              <w:rPr>
                <w:rFonts w:ascii="Arial" w:eastAsia="Arial" w:hAnsi="Arial" w:cs="Arial"/>
              </w:rPr>
            </w:pPr>
            <w:r>
              <w:rPr>
                <w:rFonts w:ascii="Arial" w:eastAsia="Arial" w:hAnsi="Arial" w:cs="Arial"/>
                <w:b/>
              </w:rPr>
              <w:t xml:space="preserve">Ofimática S.A. </w:t>
            </w:r>
          </w:p>
        </w:tc>
      </w:tr>
    </w:tbl>
    <w:p w14:paraId="5DEEC758" w14:textId="77777777" w:rsidR="00F306A4" w:rsidRDefault="00F306A4">
      <w:pPr>
        <w:ind w:left="0" w:hanging="2"/>
        <w:rPr>
          <w:rFonts w:ascii="Tahoma" w:eastAsia="Tahoma" w:hAnsi="Tahoma" w:cs="Tahoma"/>
        </w:rPr>
      </w:pPr>
    </w:p>
    <w:tbl>
      <w:tblPr>
        <w:tblStyle w:val="afff8"/>
        <w:tblW w:w="89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0"/>
        <w:gridCol w:w="7985"/>
      </w:tblGrid>
      <w:tr w:rsidR="00F306A4" w14:paraId="54A9CBDE" w14:textId="77777777">
        <w:trPr>
          <w:trHeight w:val="311"/>
        </w:trPr>
        <w:tc>
          <w:tcPr>
            <w:tcW w:w="8995" w:type="dxa"/>
            <w:gridSpan w:val="2"/>
            <w:tcBorders>
              <w:bottom w:val="single" w:sz="4" w:space="0" w:color="000000"/>
            </w:tcBorders>
            <w:shd w:val="clear" w:color="auto" w:fill="99CCFF"/>
          </w:tcPr>
          <w:p w14:paraId="2C625D80" w14:textId="77777777" w:rsidR="00F306A4" w:rsidRDefault="00000000">
            <w:pPr>
              <w:ind w:left="0" w:hanging="2"/>
              <w:jc w:val="center"/>
              <w:rPr>
                <w:rFonts w:ascii="Arial" w:eastAsia="Arial" w:hAnsi="Arial" w:cs="Arial"/>
              </w:rPr>
            </w:pPr>
            <w:r>
              <w:rPr>
                <w:rFonts w:ascii="Arial" w:eastAsia="Arial" w:hAnsi="Arial" w:cs="Arial"/>
                <w:b/>
              </w:rPr>
              <w:t>Tipo de Requerimiento</w:t>
            </w:r>
          </w:p>
        </w:tc>
      </w:tr>
      <w:tr w:rsidR="00F306A4" w14:paraId="56FC6B7F" w14:textId="77777777">
        <w:trPr>
          <w:trHeight w:val="328"/>
        </w:trPr>
        <w:tc>
          <w:tcPr>
            <w:tcW w:w="1010" w:type="dxa"/>
            <w:shd w:val="clear" w:color="auto" w:fill="FFFFFF"/>
          </w:tcPr>
          <w:p w14:paraId="10FEF1B9" w14:textId="77777777" w:rsidR="00F306A4" w:rsidRDefault="00F306A4">
            <w:pPr>
              <w:ind w:left="0" w:hanging="2"/>
              <w:jc w:val="center"/>
              <w:rPr>
                <w:rFonts w:ascii="Tahoma" w:eastAsia="Tahoma" w:hAnsi="Tahoma" w:cs="Tahoma"/>
              </w:rPr>
            </w:pPr>
          </w:p>
        </w:tc>
        <w:tc>
          <w:tcPr>
            <w:tcW w:w="7985" w:type="dxa"/>
            <w:shd w:val="clear" w:color="auto" w:fill="FFFFFF"/>
          </w:tcPr>
          <w:p w14:paraId="1F8BF32B" w14:textId="77777777" w:rsidR="00F306A4" w:rsidRDefault="00000000">
            <w:pPr>
              <w:ind w:left="0" w:hanging="2"/>
              <w:rPr>
                <w:rFonts w:ascii="Arial" w:eastAsia="Arial" w:hAnsi="Arial" w:cs="Arial"/>
                <w:color w:val="333399"/>
                <w:u w:val="single"/>
              </w:rPr>
            </w:pPr>
            <w:hyperlink w:anchor="_heading=h.gjdgxs">
              <w:r>
                <w:rPr>
                  <w:rFonts w:ascii="Arial" w:eastAsia="Arial" w:hAnsi="Arial" w:cs="Arial"/>
                  <w:b/>
                  <w:color w:val="0000FF"/>
                  <w:u w:val="single"/>
                </w:rPr>
                <w:t>Reporte de problemas (Inconsistencia)</w:t>
              </w:r>
            </w:hyperlink>
          </w:p>
        </w:tc>
      </w:tr>
      <w:tr w:rsidR="00F306A4" w14:paraId="67C75E77" w14:textId="77777777">
        <w:trPr>
          <w:trHeight w:val="346"/>
        </w:trPr>
        <w:tc>
          <w:tcPr>
            <w:tcW w:w="1010" w:type="dxa"/>
            <w:shd w:val="clear" w:color="auto" w:fill="FFFFFF"/>
          </w:tcPr>
          <w:p w14:paraId="2CB4CDCA" w14:textId="77777777" w:rsidR="00F306A4" w:rsidRDefault="00000000">
            <w:pPr>
              <w:ind w:left="0" w:hanging="2"/>
              <w:jc w:val="center"/>
              <w:rPr>
                <w:rFonts w:ascii="Tahoma" w:eastAsia="Tahoma" w:hAnsi="Tahoma" w:cs="Tahoma"/>
                <w:highlight w:val="darkBlue"/>
              </w:rPr>
            </w:pPr>
            <w:r>
              <w:rPr>
                <w:rFonts w:ascii="Tahoma" w:eastAsia="Tahoma" w:hAnsi="Tahoma" w:cs="Tahoma"/>
              </w:rPr>
              <w:t>X</w:t>
            </w:r>
          </w:p>
        </w:tc>
        <w:tc>
          <w:tcPr>
            <w:tcW w:w="7985" w:type="dxa"/>
            <w:shd w:val="clear" w:color="auto" w:fill="FFFFFF"/>
          </w:tcPr>
          <w:p w14:paraId="2F479261" w14:textId="77777777" w:rsidR="00F306A4" w:rsidRDefault="00000000">
            <w:pPr>
              <w:ind w:left="0" w:hanging="2"/>
              <w:rPr>
                <w:rFonts w:ascii="Arial" w:eastAsia="Arial" w:hAnsi="Arial" w:cs="Arial"/>
                <w:color w:val="333399"/>
              </w:rPr>
            </w:pPr>
            <w:hyperlink w:anchor="bookmark=id.3dy6vkm">
              <w:r>
                <w:rPr>
                  <w:rFonts w:ascii="Arial" w:eastAsia="Arial" w:hAnsi="Arial" w:cs="Arial"/>
                  <w:b/>
                  <w:color w:val="0000FF"/>
                  <w:u w:val="single"/>
                </w:rPr>
                <w:t>Nuevo requerimiento   (Mejora)</w:t>
              </w:r>
            </w:hyperlink>
          </w:p>
        </w:tc>
      </w:tr>
    </w:tbl>
    <w:p w14:paraId="667FE327" w14:textId="77777777" w:rsidR="00F306A4" w:rsidRDefault="00F306A4">
      <w:pPr>
        <w:ind w:left="1" w:hanging="3"/>
        <w:rPr>
          <w:rFonts w:ascii="Arial" w:eastAsia="Arial" w:hAnsi="Arial" w:cs="Arial"/>
          <w:color w:val="000000"/>
          <w:sz w:val="28"/>
          <w:szCs w:val="28"/>
        </w:rPr>
      </w:pPr>
    </w:p>
    <w:p w14:paraId="533A4CE6" w14:textId="77777777" w:rsidR="00F306A4" w:rsidRDefault="00F306A4">
      <w:pPr>
        <w:ind w:left="0" w:hanging="2"/>
        <w:jc w:val="both"/>
        <w:rPr>
          <w:rFonts w:ascii="Arial" w:eastAsia="Arial" w:hAnsi="Arial" w:cs="Arial"/>
          <w:sz w:val="22"/>
          <w:szCs w:val="22"/>
        </w:rPr>
      </w:pPr>
    </w:p>
    <w:tbl>
      <w:tblPr>
        <w:tblStyle w:val="afff9"/>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6712"/>
      </w:tblGrid>
      <w:tr w:rsidR="00F306A4" w14:paraId="17035B13" w14:textId="77777777">
        <w:tc>
          <w:tcPr>
            <w:tcW w:w="8980" w:type="dxa"/>
            <w:gridSpan w:val="2"/>
            <w:tcBorders>
              <w:bottom w:val="single" w:sz="4" w:space="0" w:color="000000"/>
            </w:tcBorders>
            <w:shd w:val="clear" w:color="auto" w:fill="99CCFF"/>
          </w:tcPr>
          <w:p w14:paraId="7EA4E573" w14:textId="77777777" w:rsidR="00F306A4" w:rsidRDefault="00000000">
            <w:pPr>
              <w:ind w:left="0" w:hanging="2"/>
              <w:jc w:val="center"/>
              <w:rPr>
                <w:rFonts w:ascii="Arial" w:eastAsia="Arial" w:hAnsi="Arial" w:cs="Arial"/>
              </w:rPr>
            </w:pPr>
            <w:r>
              <w:rPr>
                <w:rFonts w:ascii="Arial" w:eastAsia="Arial" w:hAnsi="Arial" w:cs="Arial"/>
                <w:sz w:val="22"/>
                <w:szCs w:val="22"/>
              </w:rPr>
              <w:t xml:space="preserve">  </w:t>
            </w:r>
            <w:r>
              <w:rPr>
                <w:rFonts w:ascii="Arial" w:eastAsia="Arial" w:hAnsi="Arial" w:cs="Arial"/>
                <w:b/>
              </w:rPr>
              <w:t>Datos Básicos</w:t>
            </w:r>
          </w:p>
        </w:tc>
      </w:tr>
      <w:tr w:rsidR="00F306A4" w14:paraId="79049430" w14:textId="77777777">
        <w:tc>
          <w:tcPr>
            <w:tcW w:w="2268" w:type="dxa"/>
            <w:shd w:val="clear" w:color="auto" w:fill="FFFFFF"/>
          </w:tcPr>
          <w:p w14:paraId="76C9A9C3" w14:textId="77777777" w:rsidR="00F306A4" w:rsidRDefault="00000000">
            <w:pPr>
              <w:ind w:left="0" w:hanging="2"/>
              <w:rPr>
                <w:rFonts w:ascii="Arial" w:eastAsia="Arial" w:hAnsi="Arial" w:cs="Arial"/>
                <w:color w:val="333399"/>
              </w:rPr>
            </w:pPr>
            <w:r>
              <w:rPr>
                <w:rFonts w:ascii="Arial" w:eastAsia="Arial" w:hAnsi="Arial" w:cs="Arial"/>
                <w:b/>
                <w:color w:val="333399"/>
              </w:rPr>
              <w:t>Fecha</w:t>
            </w:r>
          </w:p>
        </w:tc>
        <w:tc>
          <w:tcPr>
            <w:tcW w:w="6712" w:type="dxa"/>
            <w:shd w:val="clear" w:color="auto" w:fill="FFFFFF"/>
          </w:tcPr>
          <w:p w14:paraId="31829115"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15 de mayo de 2024</w:t>
            </w:r>
          </w:p>
        </w:tc>
      </w:tr>
      <w:tr w:rsidR="00F306A4" w14:paraId="745A97FC" w14:textId="77777777">
        <w:tc>
          <w:tcPr>
            <w:tcW w:w="2268" w:type="dxa"/>
            <w:shd w:val="clear" w:color="auto" w:fill="FFFFFF"/>
          </w:tcPr>
          <w:p w14:paraId="3FB5F32B" w14:textId="77777777" w:rsidR="00F306A4" w:rsidRDefault="00000000">
            <w:pPr>
              <w:ind w:left="0" w:hanging="2"/>
              <w:rPr>
                <w:rFonts w:ascii="Arial" w:eastAsia="Arial" w:hAnsi="Arial" w:cs="Arial"/>
                <w:color w:val="333399"/>
              </w:rPr>
            </w:pPr>
            <w:r>
              <w:rPr>
                <w:rFonts w:ascii="Arial" w:eastAsia="Arial" w:hAnsi="Arial" w:cs="Arial"/>
                <w:b/>
                <w:color w:val="333399"/>
              </w:rPr>
              <w:t>Empresa</w:t>
            </w:r>
          </w:p>
        </w:tc>
        <w:tc>
          <w:tcPr>
            <w:tcW w:w="6712" w:type="dxa"/>
            <w:shd w:val="clear" w:color="auto" w:fill="FFFFFF"/>
          </w:tcPr>
          <w:p w14:paraId="423E8AAB" w14:textId="77777777" w:rsidR="00F306A4" w:rsidRDefault="00000000">
            <w:pPr>
              <w:ind w:left="0" w:hanging="2"/>
              <w:rPr>
                <w:rFonts w:ascii="Arial" w:eastAsia="Arial" w:hAnsi="Arial" w:cs="Arial"/>
                <w:color w:val="808080"/>
                <w:sz w:val="22"/>
                <w:szCs w:val="22"/>
              </w:rPr>
            </w:pPr>
            <w:proofErr w:type="spellStart"/>
            <w:r>
              <w:rPr>
                <w:rFonts w:ascii="Arial" w:eastAsia="Arial" w:hAnsi="Arial" w:cs="Arial"/>
                <w:color w:val="808080"/>
                <w:sz w:val="22"/>
                <w:szCs w:val="22"/>
              </w:rPr>
              <w:t>Fresh</w:t>
            </w:r>
            <w:proofErr w:type="spellEnd"/>
            <w:r>
              <w:rPr>
                <w:rFonts w:ascii="Arial" w:eastAsia="Arial" w:hAnsi="Arial" w:cs="Arial"/>
                <w:color w:val="808080"/>
                <w:sz w:val="22"/>
                <w:szCs w:val="22"/>
              </w:rPr>
              <w:t xml:space="preserve"> </w:t>
            </w:r>
            <w:proofErr w:type="spellStart"/>
            <w:r>
              <w:rPr>
                <w:rFonts w:ascii="Arial" w:eastAsia="Arial" w:hAnsi="Arial" w:cs="Arial"/>
                <w:color w:val="808080"/>
                <w:sz w:val="22"/>
                <w:szCs w:val="22"/>
              </w:rPr>
              <w:t>Market</w:t>
            </w:r>
            <w:proofErr w:type="spellEnd"/>
          </w:p>
        </w:tc>
      </w:tr>
      <w:tr w:rsidR="00F306A4" w14:paraId="4AC2BC87" w14:textId="77777777">
        <w:tc>
          <w:tcPr>
            <w:tcW w:w="2268" w:type="dxa"/>
            <w:shd w:val="clear" w:color="auto" w:fill="FFFFFF"/>
          </w:tcPr>
          <w:p w14:paraId="5285A4E4" w14:textId="77777777" w:rsidR="00F306A4" w:rsidRDefault="00000000">
            <w:pPr>
              <w:ind w:left="0" w:hanging="2"/>
              <w:rPr>
                <w:rFonts w:ascii="Arial" w:eastAsia="Arial" w:hAnsi="Arial" w:cs="Arial"/>
                <w:color w:val="333399"/>
              </w:rPr>
            </w:pPr>
            <w:r>
              <w:rPr>
                <w:rFonts w:ascii="Arial" w:eastAsia="Arial" w:hAnsi="Arial" w:cs="Arial"/>
                <w:b/>
                <w:color w:val="333399"/>
              </w:rPr>
              <w:t>Actividad</w:t>
            </w:r>
          </w:p>
        </w:tc>
        <w:tc>
          <w:tcPr>
            <w:tcW w:w="6712" w:type="dxa"/>
            <w:shd w:val="clear" w:color="auto" w:fill="FFFFFF"/>
          </w:tcPr>
          <w:p w14:paraId="6C13B2E4"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Supermercado</w:t>
            </w:r>
          </w:p>
        </w:tc>
      </w:tr>
      <w:tr w:rsidR="00F306A4" w14:paraId="41873274" w14:textId="77777777">
        <w:tc>
          <w:tcPr>
            <w:tcW w:w="2268" w:type="dxa"/>
            <w:shd w:val="clear" w:color="auto" w:fill="FFFFFF"/>
          </w:tcPr>
          <w:p w14:paraId="2BC76FDF" w14:textId="77777777" w:rsidR="00F306A4" w:rsidRDefault="00000000">
            <w:pPr>
              <w:ind w:left="0" w:hanging="2"/>
              <w:rPr>
                <w:rFonts w:ascii="Arial" w:eastAsia="Arial" w:hAnsi="Arial" w:cs="Arial"/>
                <w:color w:val="333399"/>
              </w:rPr>
            </w:pPr>
            <w:r>
              <w:rPr>
                <w:rFonts w:ascii="Arial" w:eastAsia="Arial" w:hAnsi="Arial" w:cs="Arial"/>
                <w:b/>
                <w:color w:val="333399"/>
              </w:rPr>
              <w:t>Ciudad</w:t>
            </w:r>
          </w:p>
        </w:tc>
        <w:tc>
          <w:tcPr>
            <w:tcW w:w="6712" w:type="dxa"/>
            <w:shd w:val="clear" w:color="auto" w:fill="FFFFFF"/>
          </w:tcPr>
          <w:p w14:paraId="1D1B75E9"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Manizales</w:t>
            </w:r>
          </w:p>
        </w:tc>
      </w:tr>
      <w:tr w:rsidR="00F306A4" w14:paraId="1B96E399" w14:textId="77777777">
        <w:tc>
          <w:tcPr>
            <w:tcW w:w="2268" w:type="dxa"/>
            <w:shd w:val="clear" w:color="auto" w:fill="FFFFFF"/>
          </w:tcPr>
          <w:p w14:paraId="7AA75890" w14:textId="77777777" w:rsidR="00F306A4" w:rsidRDefault="00000000">
            <w:pPr>
              <w:ind w:left="0" w:hanging="2"/>
              <w:rPr>
                <w:rFonts w:ascii="Arial" w:eastAsia="Arial" w:hAnsi="Arial" w:cs="Arial"/>
                <w:color w:val="333399"/>
              </w:rPr>
            </w:pPr>
            <w:r>
              <w:rPr>
                <w:rFonts w:ascii="Arial" w:eastAsia="Arial" w:hAnsi="Arial" w:cs="Arial"/>
                <w:b/>
                <w:color w:val="333399"/>
              </w:rPr>
              <w:t>Teléfono</w:t>
            </w:r>
          </w:p>
        </w:tc>
        <w:tc>
          <w:tcPr>
            <w:tcW w:w="6712" w:type="dxa"/>
            <w:shd w:val="clear" w:color="auto" w:fill="FFFFFF"/>
          </w:tcPr>
          <w:p w14:paraId="00FD9702"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(606) 381932</w:t>
            </w:r>
          </w:p>
        </w:tc>
      </w:tr>
      <w:tr w:rsidR="00F306A4" w14:paraId="4A587679" w14:textId="77777777">
        <w:tc>
          <w:tcPr>
            <w:tcW w:w="2268" w:type="dxa"/>
            <w:shd w:val="clear" w:color="auto" w:fill="FFFFFF"/>
          </w:tcPr>
          <w:p w14:paraId="06A61D15" w14:textId="77777777" w:rsidR="00F306A4" w:rsidRDefault="00000000">
            <w:pPr>
              <w:ind w:left="0" w:hanging="2"/>
              <w:rPr>
                <w:rFonts w:ascii="Arial" w:eastAsia="Arial" w:hAnsi="Arial" w:cs="Arial"/>
                <w:color w:val="333399"/>
              </w:rPr>
            </w:pPr>
            <w:r>
              <w:rPr>
                <w:rFonts w:ascii="Arial" w:eastAsia="Arial" w:hAnsi="Arial" w:cs="Arial"/>
                <w:b/>
                <w:color w:val="333399"/>
              </w:rPr>
              <w:t>Asesor</w:t>
            </w:r>
          </w:p>
        </w:tc>
        <w:tc>
          <w:tcPr>
            <w:tcW w:w="6712" w:type="dxa"/>
            <w:shd w:val="clear" w:color="auto" w:fill="FFFFFF"/>
          </w:tcPr>
          <w:p w14:paraId="2DB66BF6"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Cristian Valencia - Asesor de ventas</w:t>
            </w:r>
          </w:p>
        </w:tc>
      </w:tr>
    </w:tbl>
    <w:p w14:paraId="3EC5E7B2" w14:textId="77777777" w:rsidR="00F306A4" w:rsidRDefault="00F306A4">
      <w:pPr>
        <w:ind w:left="0" w:hanging="2"/>
        <w:rPr>
          <w:rFonts w:ascii="Tahoma" w:eastAsia="Tahoma" w:hAnsi="Tahoma" w:cs="Tahoma"/>
        </w:rPr>
      </w:pPr>
    </w:p>
    <w:tbl>
      <w:tblPr>
        <w:tblStyle w:val="afffa"/>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93"/>
        <w:gridCol w:w="2993"/>
        <w:gridCol w:w="2994"/>
      </w:tblGrid>
      <w:tr w:rsidR="00F306A4" w14:paraId="143354B4" w14:textId="77777777">
        <w:tc>
          <w:tcPr>
            <w:tcW w:w="8980" w:type="dxa"/>
            <w:gridSpan w:val="3"/>
            <w:tcBorders>
              <w:bottom w:val="single" w:sz="4" w:space="0" w:color="000000"/>
            </w:tcBorders>
            <w:shd w:val="clear" w:color="auto" w:fill="99CCFF"/>
          </w:tcPr>
          <w:p w14:paraId="495670D4" w14:textId="77777777" w:rsidR="00F306A4" w:rsidRDefault="00000000">
            <w:pPr>
              <w:ind w:left="0" w:hanging="2"/>
              <w:jc w:val="center"/>
              <w:rPr>
                <w:rFonts w:ascii="Arial" w:eastAsia="Arial" w:hAnsi="Arial" w:cs="Arial"/>
              </w:rPr>
            </w:pPr>
            <w:r>
              <w:rPr>
                <w:rFonts w:ascii="Arial" w:eastAsia="Arial" w:hAnsi="Arial" w:cs="Arial"/>
                <w:b/>
              </w:rPr>
              <w:t>Contactos para aclarar dudas</w:t>
            </w:r>
          </w:p>
        </w:tc>
      </w:tr>
      <w:tr w:rsidR="00F306A4" w14:paraId="18D36B46" w14:textId="77777777">
        <w:tc>
          <w:tcPr>
            <w:tcW w:w="2993" w:type="dxa"/>
            <w:tcBorders>
              <w:top w:val="single" w:sz="4" w:space="0" w:color="000000"/>
              <w:left w:val="single" w:sz="4" w:space="0" w:color="000000"/>
              <w:bottom w:val="single" w:sz="4" w:space="0" w:color="000000"/>
              <w:right w:val="single" w:sz="4" w:space="0" w:color="000000"/>
            </w:tcBorders>
            <w:shd w:val="clear" w:color="auto" w:fill="99CCFF"/>
          </w:tcPr>
          <w:p w14:paraId="10452F25" w14:textId="77777777" w:rsidR="00F306A4" w:rsidRDefault="00000000">
            <w:pPr>
              <w:ind w:left="0" w:hanging="2"/>
              <w:jc w:val="center"/>
              <w:rPr>
                <w:rFonts w:ascii="Arial" w:eastAsia="Arial" w:hAnsi="Arial" w:cs="Arial"/>
              </w:rPr>
            </w:pPr>
            <w:r>
              <w:rPr>
                <w:rFonts w:ascii="Arial" w:eastAsia="Arial" w:hAnsi="Arial" w:cs="Arial"/>
                <w:b/>
              </w:rPr>
              <w:t>Nombre</w:t>
            </w:r>
          </w:p>
        </w:tc>
        <w:tc>
          <w:tcPr>
            <w:tcW w:w="2993" w:type="dxa"/>
            <w:tcBorders>
              <w:top w:val="single" w:sz="4" w:space="0" w:color="000000"/>
              <w:left w:val="single" w:sz="4" w:space="0" w:color="000000"/>
              <w:bottom w:val="single" w:sz="4" w:space="0" w:color="000000"/>
              <w:right w:val="single" w:sz="4" w:space="0" w:color="000000"/>
            </w:tcBorders>
            <w:shd w:val="clear" w:color="auto" w:fill="99CCFF"/>
          </w:tcPr>
          <w:p w14:paraId="492E694B" w14:textId="77777777" w:rsidR="00F306A4" w:rsidRDefault="00000000">
            <w:pPr>
              <w:ind w:left="0" w:hanging="2"/>
              <w:jc w:val="center"/>
              <w:rPr>
                <w:rFonts w:ascii="Arial" w:eastAsia="Arial" w:hAnsi="Arial" w:cs="Arial"/>
              </w:rPr>
            </w:pPr>
            <w:r>
              <w:rPr>
                <w:rFonts w:ascii="Arial" w:eastAsia="Arial" w:hAnsi="Arial" w:cs="Arial"/>
                <w:b/>
              </w:rPr>
              <w:t>Cargo</w:t>
            </w:r>
          </w:p>
        </w:tc>
        <w:tc>
          <w:tcPr>
            <w:tcW w:w="2994" w:type="dxa"/>
            <w:tcBorders>
              <w:top w:val="single" w:sz="4" w:space="0" w:color="000000"/>
              <w:left w:val="single" w:sz="4" w:space="0" w:color="000000"/>
              <w:bottom w:val="single" w:sz="4" w:space="0" w:color="000000"/>
              <w:right w:val="single" w:sz="4" w:space="0" w:color="000000"/>
            </w:tcBorders>
            <w:shd w:val="clear" w:color="auto" w:fill="99CCFF"/>
          </w:tcPr>
          <w:p w14:paraId="148A4DB2" w14:textId="77777777" w:rsidR="00F306A4" w:rsidRDefault="00000000">
            <w:pPr>
              <w:ind w:left="0" w:hanging="2"/>
              <w:jc w:val="center"/>
              <w:rPr>
                <w:rFonts w:ascii="Arial" w:eastAsia="Arial" w:hAnsi="Arial" w:cs="Arial"/>
              </w:rPr>
            </w:pPr>
            <w:r>
              <w:rPr>
                <w:rFonts w:ascii="Arial" w:eastAsia="Arial" w:hAnsi="Arial" w:cs="Arial"/>
                <w:b/>
              </w:rPr>
              <w:t>E-mail</w:t>
            </w:r>
          </w:p>
        </w:tc>
      </w:tr>
      <w:tr w:rsidR="00F306A4" w14:paraId="48493F63" w14:textId="77777777">
        <w:tc>
          <w:tcPr>
            <w:tcW w:w="2993" w:type="dxa"/>
            <w:tcBorders>
              <w:top w:val="single" w:sz="4" w:space="0" w:color="000000"/>
            </w:tcBorders>
          </w:tcPr>
          <w:p w14:paraId="01C72C75" w14:textId="77777777" w:rsidR="00F306A4" w:rsidRDefault="00000000">
            <w:pPr>
              <w:ind w:left="0" w:hanging="2"/>
              <w:rPr>
                <w:rFonts w:ascii="Arial" w:eastAsia="Arial" w:hAnsi="Arial" w:cs="Arial"/>
                <w:color w:val="808080"/>
                <w:sz w:val="22"/>
                <w:szCs w:val="22"/>
              </w:rPr>
            </w:pPr>
            <w:proofErr w:type="spellStart"/>
            <w:r>
              <w:rPr>
                <w:rFonts w:ascii="Arial" w:eastAsia="Arial" w:hAnsi="Arial" w:cs="Arial"/>
                <w:color w:val="808080"/>
                <w:sz w:val="22"/>
                <w:szCs w:val="22"/>
              </w:rPr>
              <w:t>Yerizeth</w:t>
            </w:r>
            <w:proofErr w:type="spellEnd"/>
            <w:r>
              <w:rPr>
                <w:rFonts w:ascii="Arial" w:eastAsia="Arial" w:hAnsi="Arial" w:cs="Arial"/>
                <w:color w:val="808080"/>
                <w:sz w:val="22"/>
                <w:szCs w:val="22"/>
              </w:rPr>
              <w:t xml:space="preserve"> Castro</w:t>
            </w:r>
          </w:p>
        </w:tc>
        <w:tc>
          <w:tcPr>
            <w:tcW w:w="2993" w:type="dxa"/>
            <w:tcBorders>
              <w:top w:val="single" w:sz="4" w:space="0" w:color="000000"/>
            </w:tcBorders>
          </w:tcPr>
          <w:p w14:paraId="510137AE"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Gerente de sección</w:t>
            </w:r>
          </w:p>
        </w:tc>
        <w:tc>
          <w:tcPr>
            <w:tcW w:w="2994" w:type="dxa"/>
            <w:tcBorders>
              <w:top w:val="single" w:sz="4" w:space="0" w:color="000000"/>
            </w:tcBorders>
          </w:tcPr>
          <w:p w14:paraId="36C1EA60"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yerizztc.tro@gmail.com</w:t>
            </w:r>
          </w:p>
        </w:tc>
      </w:tr>
      <w:tr w:rsidR="00F306A4" w14:paraId="3263B56C" w14:textId="77777777">
        <w:tc>
          <w:tcPr>
            <w:tcW w:w="2993" w:type="dxa"/>
          </w:tcPr>
          <w:p w14:paraId="3D11A2FD"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Andrés Andrade</w:t>
            </w:r>
          </w:p>
        </w:tc>
        <w:tc>
          <w:tcPr>
            <w:tcW w:w="2993" w:type="dxa"/>
          </w:tcPr>
          <w:p w14:paraId="68A69E92"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Gerente de tienda</w:t>
            </w:r>
          </w:p>
        </w:tc>
        <w:tc>
          <w:tcPr>
            <w:tcW w:w="2994" w:type="dxa"/>
          </w:tcPr>
          <w:p w14:paraId="5B1E3EFF" w14:textId="77777777" w:rsidR="00F306A4" w:rsidRDefault="00000000">
            <w:pPr>
              <w:ind w:left="0" w:hanging="2"/>
              <w:rPr>
                <w:rFonts w:ascii="Arial" w:eastAsia="Arial" w:hAnsi="Arial" w:cs="Arial"/>
                <w:color w:val="808080"/>
                <w:sz w:val="22"/>
                <w:szCs w:val="22"/>
              </w:rPr>
            </w:pPr>
            <w:r>
              <w:rPr>
                <w:rFonts w:ascii="Arial" w:eastAsia="Arial" w:hAnsi="Arial" w:cs="Arial"/>
                <w:color w:val="808080"/>
                <w:sz w:val="22"/>
                <w:szCs w:val="22"/>
              </w:rPr>
              <w:t>Aa.es_drade@gmail.com</w:t>
            </w:r>
          </w:p>
        </w:tc>
      </w:tr>
    </w:tbl>
    <w:p w14:paraId="3633C295" w14:textId="77777777" w:rsidR="00F306A4" w:rsidRDefault="00F306A4">
      <w:pPr>
        <w:ind w:left="0" w:hanging="2"/>
        <w:rPr>
          <w:rFonts w:ascii="Tahoma" w:eastAsia="Tahoma" w:hAnsi="Tahoma" w:cs="Tahoma"/>
        </w:rPr>
      </w:pPr>
    </w:p>
    <w:tbl>
      <w:tblPr>
        <w:tblStyle w:val="afffb"/>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6712"/>
      </w:tblGrid>
      <w:tr w:rsidR="00F306A4" w14:paraId="3059DFBA" w14:textId="77777777">
        <w:tc>
          <w:tcPr>
            <w:tcW w:w="8980" w:type="dxa"/>
            <w:gridSpan w:val="2"/>
            <w:tcBorders>
              <w:bottom w:val="single" w:sz="4" w:space="0" w:color="000000"/>
            </w:tcBorders>
            <w:shd w:val="clear" w:color="auto" w:fill="99CCFF"/>
          </w:tcPr>
          <w:p w14:paraId="7ABC9981" w14:textId="77777777" w:rsidR="00F306A4" w:rsidRDefault="00000000">
            <w:pPr>
              <w:ind w:left="0" w:hanging="2"/>
              <w:jc w:val="center"/>
              <w:rPr>
                <w:rFonts w:ascii="Arial" w:eastAsia="Arial" w:hAnsi="Arial" w:cs="Arial"/>
              </w:rPr>
            </w:pPr>
            <w:r>
              <w:rPr>
                <w:rFonts w:ascii="Arial" w:eastAsia="Arial" w:hAnsi="Arial" w:cs="Arial"/>
                <w:b/>
              </w:rPr>
              <w:t>Información Video</w:t>
            </w:r>
          </w:p>
        </w:tc>
      </w:tr>
      <w:tr w:rsidR="00F306A4" w14:paraId="1A218BDD" w14:textId="77777777">
        <w:tc>
          <w:tcPr>
            <w:tcW w:w="2268" w:type="dxa"/>
            <w:shd w:val="clear" w:color="auto" w:fill="FFFFFF"/>
          </w:tcPr>
          <w:p w14:paraId="02E8B1C6" w14:textId="77777777" w:rsidR="00F306A4" w:rsidRDefault="00000000">
            <w:pPr>
              <w:ind w:left="0" w:hanging="2"/>
              <w:rPr>
                <w:rFonts w:ascii="Arial" w:eastAsia="Arial" w:hAnsi="Arial" w:cs="Arial"/>
                <w:color w:val="333399"/>
              </w:rPr>
            </w:pPr>
            <w:r>
              <w:rPr>
                <w:rFonts w:ascii="Arial" w:eastAsia="Arial" w:hAnsi="Arial" w:cs="Arial"/>
                <w:b/>
                <w:color w:val="333399"/>
              </w:rPr>
              <w:t>Video 1</w:t>
            </w:r>
          </w:p>
        </w:tc>
        <w:tc>
          <w:tcPr>
            <w:tcW w:w="6712" w:type="dxa"/>
            <w:shd w:val="clear" w:color="auto" w:fill="FFFFFF"/>
          </w:tcPr>
          <w:p w14:paraId="33F8AC2F" w14:textId="77777777" w:rsidR="00F306A4" w:rsidRDefault="00F306A4">
            <w:pPr>
              <w:ind w:left="0" w:hanging="2"/>
            </w:pPr>
          </w:p>
          <w:p w14:paraId="65F243D7" w14:textId="77777777" w:rsidR="00F306A4" w:rsidRDefault="00F306A4">
            <w:pPr>
              <w:ind w:left="0" w:hanging="2"/>
            </w:pPr>
          </w:p>
        </w:tc>
      </w:tr>
      <w:tr w:rsidR="00F306A4" w14:paraId="4B3156D1" w14:textId="77777777">
        <w:tc>
          <w:tcPr>
            <w:tcW w:w="2268" w:type="dxa"/>
            <w:shd w:val="clear" w:color="auto" w:fill="FFFFFF"/>
          </w:tcPr>
          <w:p w14:paraId="13FF6153" w14:textId="77777777" w:rsidR="00F306A4" w:rsidRDefault="00000000">
            <w:pPr>
              <w:ind w:left="0" w:hanging="2"/>
              <w:rPr>
                <w:rFonts w:ascii="Arial" w:eastAsia="Arial" w:hAnsi="Arial" w:cs="Arial"/>
              </w:rPr>
            </w:pPr>
            <w:r>
              <w:rPr>
                <w:rFonts w:ascii="Arial" w:eastAsia="Arial" w:hAnsi="Arial" w:cs="Arial"/>
                <w:b/>
                <w:color w:val="333399"/>
              </w:rPr>
              <w:t>Video 2</w:t>
            </w:r>
          </w:p>
        </w:tc>
        <w:tc>
          <w:tcPr>
            <w:tcW w:w="6712" w:type="dxa"/>
            <w:shd w:val="clear" w:color="auto" w:fill="FFFFFF"/>
          </w:tcPr>
          <w:p w14:paraId="47455DEE" w14:textId="77777777" w:rsidR="00F306A4" w:rsidRDefault="00F306A4">
            <w:pPr>
              <w:ind w:left="0" w:hanging="2"/>
              <w:rPr>
                <w:rFonts w:ascii="Arial" w:eastAsia="Arial" w:hAnsi="Arial" w:cs="Arial"/>
              </w:rPr>
            </w:pPr>
          </w:p>
        </w:tc>
      </w:tr>
      <w:tr w:rsidR="00F306A4" w14:paraId="47DAAFDB" w14:textId="77777777">
        <w:tc>
          <w:tcPr>
            <w:tcW w:w="2268" w:type="dxa"/>
            <w:shd w:val="clear" w:color="auto" w:fill="FFFFFF"/>
          </w:tcPr>
          <w:p w14:paraId="3EDC6438" w14:textId="77777777" w:rsidR="00F306A4" w:rsidRDefault="00000000">
            <w:pPr>
              <w:ind w:left="0" w:hanging="2"/>
              <w:rPr>
                <w:rFonts w:ascii="Arial" w:eastAsia="Arial" w:hAnsi="Arial" w:cs="Arial"/>
              </w:rPr>
            </w:pPr>
            <w:r>
              <w:rPr>
                <w:rFonts w:ascii="Arial" w:eastAsia="Arial" w:hAnsi="Arial" w:cs="Arial"/>
                <w:b/>
                <w:color w:val="333399"/>
              </w:rPr>
              <w:t>Video 3</w:t>
            </w:r>
          </w:p>
        </w:tc>
        <w:tc>
          <w:tcPr>
            <w:tcW w:w="6712" w:type="dxa"/>
            <w:shd w:val="clear" w:color="auto" w:fill="FFFFFF"/>
          </w:tcPr>
          <w:p w14:paraId="27FD9F72" w14:textId="77777777" w:rsidR="00F306A4" w:rsidRDefault="00F306A4">
            <w:pPr>
              <w:ind w:left="0" w:hanging="2"/>
              <w:rPr>
                <w:rFonts w:ascii="Arial" w:eastAsia="Arial" w:hAnsi="Arial" w:cs="Arial"/>
                <w:sz w:val="22"/>
                <w:szCs w:val="22"/>
              </w:rPr>
            </w:pPr>
          </w:p>
        </w:tc>
      </w:tr>
    </w:tbl>
    <w:p w14:paraId="2B993D6D" w14:textId="77777777" w:rsidR="00F306A4" w:rsidRDefault="00F306A4">
      <w:pPr>
        <w:ind w:left="0" w:hanging="2"/>
        <w:rPr>
          <w:rFonts w:ascii="Tahoma" w:eastAsia="Tahoma" w:hAnsi="Tahoma" w:cs="Tahoma"/>
        </w:rPr>
      </w:pPr>
    </w:p>
    <w:tbl>
      <w:tblPr>
        <w:tblStyle w:val="afffc"/>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2340"/>
        <w:gridCol w:w="2340"/>
        <w:gridCol w:w="1672"/>
      </w:tblGrid>
      <w:tr w:rsidR="00F306A4" w14:paraId="26BE7862" w14:textId="77777777">
        <w:tc>
          <w:tcPr>
            <w:tcW w:w="8980" w:type="dxa"/>
            <w:gridSpan w:val="4"/>
            <w:tcBorders>
              <w:bottom w:val="single" w:sz="4" w:space="0" w:color="000000"/>
            </w:tcBorders>
            <w:shd w:val="clear" w:color="auto" w:fill="D9D9D9"/>
          </w:tcPr>
          <w:p w14:paraId="30D64269" w14:textId="77777777" w:rsidR="00F306A4" w:rsidRDefault="00000000">
            <w:pPr>
              <w:ind w:left="1" w:hanging="3"/>
              <w:jc w:val="center"/>
              <w:rPr>
                <w:rFonts w:ascii="Arial" w:eastAsia="Arial" w:hAnsi="Arial" w:cs="Arial"/>
                <w:sz w:val="28"/>
                <w:szCs w:val="28"/>
              </w:rPr>
            </w:pPr>
            <w:r>
              <w:rPr>
                <w:rFonts w:ascii="Arial" w:eastAsia="Arial" w:hAnsi="Arial" w:cs="Arial"/>
                <w:b/>
                <w:sz w:val="28"/>
                <w:szCs w:val="28"/>
              </w:rPr>
              <w:t>Parte 1 – Descripción Básica del Problema</w:t>
            </w:r>
          </w:p>
        </w:tc>
      </w:tr>
      <w:tr w:rsidR="00F306A4" w14:paraId="4D84D18E" w14:textId="77777777">
        <w:tc>
          <w:tcPr>
            <w:tcW w:w="2628" w:type="dxa"/>
            <w:shd w:val="clear" w:color="auto" w:fill="FFFFFF"/>
          </w:tcPr>
          <w:p w14:paraId="741D10F4" w14:textId="77777777" w:rsidR="00F306A4" w:rsidRDefault="00000000">
            <w:pPr>
              <w:ind w:left="0" w:hanging="2"/>
              <w:rPr>
                <w:rFonts w:ascii="Arial" w:eastAsia="Arial" w:hAnsi="Arial" w:cs="Arial"/>
                <w:color w:val="333399"/>
              </w:rPr>
            </w:pPr>
            <w:r>
              <w:rPr>
                <w:rFonts w:ascii="Arial" w:eastAsia="Arial" w:hAnsi="Arial" w:cs="Arial"/>
                <w:b/>
                <w:color w:val="333399"/>
              </w:rPr>
              <w:t>Módulo</w:t>
            </w:r>
          </w:p>
        </w:tc>
        <w:tc>
          <w:tcPr>
            <w:tcW w:w="2340" w:type="dxa"/>
            <w:shd w:val="clear" w:color="auto" w:fill="FFFFFF"/>
          </w:tcPr>
          <w:p w14:paraId="1A205A2D" w14:textId="77777777" w:rsidR="00F306A4" w:rsidRDefault="00F306A4">
            <w:pPr>
              <w:ind w:left="0" w:hanging="2"/>
              <w:rPr>
                <w:rFonts w:ascii="Arial" w:eastAsia="Arial" w:hAnsi="Arial" w:cs="Arial"/>
                <w:color w:val="808080"/>
                <w:sz w:val="22"/>
                <w:szCs w:val="22"/>
              </w:rPr>
            </w:pPr>
          </w:p>
        </w:tc>
        <w:tc>
          <w:tcPr>
            <w:tcW w:w="2340" w:type="dxa"/>
            <w:shd w:val="clear" w:color="auto" w:fill="FFFFFF"/>
          </w:tcPr>
          <w:p w14:paraId="66303BCC" w14:textId="77777777" w:rsidR="00F306A4" w:rsidRDefault="00000000">
            <w:pPr>
              <w:ind w:left="0" w:hanging="2"/>
              <w:rPr>
                <w:rFonts w:ascii="Arial" w:eastAsia="Arial" w:hAnsi="Arial" w:cs="Arial"/>
                <w:color w:val="333399"/>
              </w:rPr>
            </w:pPr>
            <w:r>
              <w:rPr>
                <w:rFonts w:ascii="Arial" w:eastAsia="Arial" w:hAnsi="Arial" w:cs="Arial"/>
                <w:b/>
                <w:color w:val="333399"/>
              </w:rPr>
              <w:t>Versión actual SW</w:t>
            </w:r>
          </w:p>
        </w:tc>
        <w:tc>
          <w:tcPr>
            <w:tcW w:w="1672" w:type="dxa"/>
            <w:shd w:val="clear" w:color="auto" w:fill="FFFFFF"/>
          </w:tcPr>
          <w:p w14:paraId="6372FDF0" w14:textId="77777777" w:rsidR="00F306A4" w:rsidRDefault="00F306A4">
            <w:pPr>
              <w:ind w:left="0" w:hanging="2"/>
              <w:rPr>
                <w:rFonts w:ascii="Arial" w:eastAsia="Arial" w:hAnsi="Arial" w:cs="Arial"/>
                <w:color w:val="808080"/>
                <w:sz w:val="22"/>
                <w:szCs w:val="22"/>
              </w:rPr>
            </w:pPr>
          </w:p>
        </w:tc>
      </w:tr>
      <w:tr w:rsidR="00F306A4" w14:paraId="0D4FCC00" w14:textId="77777777">
        <w:tc>
          <w:tcPr>
            <w:tcW w:w="2628" w:type="dxa"/>
            <w:shd w:val="clear" w:color="auto" w:fill="FFFFFF"/>
          </w:tcPr>
          <w:p w14:paraId="7B68079A" w14:textId="77777777" w:rsidR="00F306A4" w:rsidRDefault="00000000">
            <w:pPr>
              <w:ind w:left="0" w:hanging="2"/>
              <w:rPr>
                <w:rFonts w:ascii="Arial" w:eastAsia="Arial" w:hAnsi="Arial" w:cs="Arial"/>
                <w:color w:val="333399"/>
              </w:rPr>
            </w:pPr>
            <w:r>
              <w:rPr>
                <w:rFonts w:ascii="Arial" w:eastAsia="Arial" w:hAnsi="Arial" w:cs="Arial"/>
                <w:b/>
                <w:color w:val="333399"/>
              </w:rPr>
              <w:t>Versión S.O.</w:t>
            </w:r>
          </w:p>
        </w:tc>
        <w:tc>
          <w:tcPr>
            <w:tcW w:w="2340" w:type="dxa"/>
            <w:shd w:val="clear" w:color="auto" w:fill="FFFFFF"/>
          </w:tcPr>
          <w:p w14:paraId="60F8A909" w14:textId="77777777" w:rsidR="00F306A4" w:rsidRDefault="00F306A4">
            <w:pPr>
              <w:ind w:left="0" w:hanging="2"/>
              <w:rPr>
                <w:rFonts w:ascii="Arial" w:eastAsia="Arial" w:hAnsi="Arial" w:cs="Arial"/>
                <w:color w:val="808080"/>
                <w:sz w:val="22"/>
                <w:szCs w:val="22"/>
              </w:rPr>
            </w:pPr>
          </w:p>
        </w:tc>
        <w:tc>
          <w:tcPr>
            <w:tcW w:w="2340" w:type="dxa"/>
            <w:shd w:val="clear" w:color="auto" w:fill="FFFFFF"/>
          </w:tcPr>
          <w:p w14:paraId="3E79B57B" w14:textId="77777777" w:rsidR="00F306A4" w:rsidRDefault="00000000">
            <w:pPr>
              <w:ind w:left="0" w:hanging="2"/>
              <w:rPr>
                <w:rFonts w:ascii="Arial" w:eastAsia="Arial" w:hAnsi="Arial" w:cs="Arial"/>
                <w:color w:val="333399"/>
              </w:rPr>
            </w:pPr>
            <w:r>
              <w:rPr>
                <w:rFonts w:ascii="Arial" w:eastAsia="Arial" w:hAnsi="Arial" w:cs="Arial"/>
                <w:b/>
                <w:color w:val="333399"/>
              </w:rPr>
              <w:t>Versión motor BD</w:t>
            </w:r>
          </w:p>
        </w:tc>
        <w:tc>
          <w:tcPr>
            <w:tcW w:w="1672" w:type="dxa"/>
            <w:shd w:val="clear" w:color="auto" w:fill="FFFFFF"/>
          </w:tcPr>
          <w:p w14:paraId="5E340925" w14:textId="77777777" w:rsidR="00F306A4" w:rsidRDefault="00F306A4">
            <w:pPr>
              <w:ind w:left="0" w:hanging="2"/>
              <w:rPr>
                <w:rFonts w:ascii="Arial" w:eastAsia="Arial" w:hAnsi="Arial" w:cs="Arial"/>
                <w:color w:val="808080"/>
                <w:sz w:val="22"/>
                <w:szCs w:val="22"/>
              </w:rPr>
            </w:pPr>
          </w:p>
        </w:tc>
      </w:tr>
      <w:tr w:rsidR="00F306A4" w14:paraId="5B40CA40" w14:textId="77777777">
        <w:tc>
          <w:tcPr>
            <w:tcW w:w="2628" w:type="dxa"/>
            <w:shd w:val="clear" w:color="auto" w:fill="FFFFFF"/>
            <w:vAlign w:val="center"/>
          </w:tcPr>
          <w:p w14:paraId="4951E3A2" w14:textId="77777777" w:rsidR="00F306A4" w:rsidRDefault="00000000">
            <w:pPr>
              <w:ind w:left="0" w:hanging="2"/>
              <w:rPr>
                <w:rFonts w:ascii="Arial" w:eastAsia="Arial" w:hAnsi="Arial" w:cs="Arial"/>
                <w:color w:val="333399"/>
              </w:rPr>
            </w:pPr>
            <w:r>
              <w:rPr>
                <w:rFonts w:ascii="Arial" w:eastAsia="Arial" w:hAnsi="Arial" w:cs="Arial"/>
                <w:b/>
                <w:color w:val="333399"/>
              </w:rPr>
              <w:t>Descripción</w:t>
            </w:r>
          </w:p>
        </w:tc>
        <w:tc>
          <w:tcPr>
            <w:tcW w:w="6352" w:type="dxa"/>
            <w:gridSpan w:val="3"/>
            <w:shd w:val="clear" w:color="auto" w:fill="FFFFFF"/>
          </w:tcPr>
          <w:p w14:paraId="65968A34" w14:textId="77777777" w:rsidR="00F306A4" w:rsidRDefault="00F306A4">
            <w:pPr>
              <w:shd w:val="clear" w:color="auto" w:fill="FFFFFF"/>
              <w:ind w:left="0" w:hanging="2"/>
              <w:rPr>
                <w:rFonts w:ascii="Arial" w:eastAsia="Arial" w:hAnsi="Arial" w:cs="Arial"/>
                <w:color w:val="808080"/>
                <w:sz w:val="22"/>
                <w:szCs w:val="22"/>
              </w:rPr>
            </w:pPr>
          </w:p>
        </w:tc>
      </w:tr>
      <w:tr w:rsidR="00F306A4" w14:paraId="249354C9" w14:textId="77777777">
        <w:trPr>
          <w:trHeight w:val="1163"/>
        </w:trPr>
        <w:tc>
          <w:tcPr>
            <w:tcW w:w="2628" w:type="dxa"/>
            <w:shd w:val="clear" w:color="auto" w:fill="FFFFFF"/>
          </w:tcPr>
          <w:p w14:paraId="5F9BDF87" w14:textId="77777777" w:rsidR="00F306A4" w:rsidRDefault="00000000">
            <w:pPr>
              <w:ind w:left="0" w:hanging="2"/>
              <w:rPr>
                <w:rFonts w:ascii="Arial" w:eastAsia="Arial" w:hAnsi="Arial" w:cs="Arial"/>
                <w:color w:val="333399"/>
              </w:rPr>
            </w:pPr>
            <w:r>
              <w:rPr>
                <w:rFonts w:ascii="Arial" w:eastAsia="Arial" w:hAnsi="Arial" w:cs="Arial"/>
                <w:b/>
                <w:color w:val="333399"/>
              </w:rPr>
              <w:t>Detalles específicos en este módulo</w:t>
            </w:r>
          </w:p>
        </w:tc>
        <w:tc>
          <w:tcPr>
            <w:tcW w:w="6352" w:type="dxa"/>
            <w:gridSpan w:val="3"/>
            <w:shd w:val="clear" w:color="auto" w:fill="FFFFFF"/>
          </w:tcPr>
          <w:p w14:paraId="79DB158E" w14:textId="77777777" w:rsidR="00F306A4" w:rsidRDefault="00F306A4">
            <w:pPr>
              <w:shd w:val="clear" w:color="auto" w:fill="FFFFFF"/>
              <w:ind w:left="0" w:hanging="2"/>
              <w:rPr>
                <w:rFonts w:ascii="Arial" w:eastAsia="Arial" w:hAnsi="Arial" w:cs="Arial"/>
                <w:color w:val="222222"/>
                <w:sz w:val="19"/>
                <w:szCs w:val="19"/>
              </w:rPr>
            </w:pPr>
          </w:p>
          <w:p w14:paraId="64D6EEC8" w14:textId="77777777" w:rsidR="00F306A4" w:rsidRDefault="00F306A4">
            <w:pPr>
              <w:ind w:left="0" w:hanging="2"/>
              <w:rPr>
                <w:rFonts w:ascii="Arial" w:eastAsia="Arial" w:hAnsi="Arial" w:cs="Arial"/>
                <w:color w:val="808080"/>
                <w:sz w:val="22"/>
                <w:szCs w:val="22"/>
              </w:rPr>
            </w:pPr>
          </w:p>
        </w:tc>
      </w:tr>
    </w:tbl>
    <w:p w14:paraId="43286C99" w14:textId="77777777" w:rsidR="00F306A4" w:rsidRDefault="00F306A4">
      <w:pPr>
        <w:ind w:left="0" w:hanging="2"/>
        <w:rPr>
          <w:rFonts w:ascii="Tahoma" w:eastAsia="Tahoma" w:hAnsi="Tahoma" w:cs="Tahoma"/>
        </w:rPr>
      </w:pPr>
    </w:p>
    <w:p w14:paraId="00DB11A9" w14:textId="77777777" w:rsidR="00F306A4" w:rsidRDefault="00000000">
      <w:pPr>
        <w:ind w:left="0" w:hanging="2"/>
        <w:rPr>
          <w:rFonts w:ascii="Arial" w:eastAsia="Arial" w:hAnsi="Arial" w:cs="Arial"/>
          <w:color w:val="C0504D"/>
        </w:rPr>
      </w:pPr>
      <w:r>
        <w:rPr>
          <w:rFonts w:ascii="Arial" w:eastAsia="Arial" w:hAnsi="Arial" w:cs="Arial"/>
          <w:b/>
          <w:i/>
          <w:color w:val="333399"/>
        </w:rPr>
        <w:t>1.1) Describa en detalle el problema:</w:t>
      </w:r>
    </w:p>
    <w:p w14:paraId="6F413F55" w14:textId="77777777" w:rsidR="00F306A4" w:rsidRDefault="00F306A4">
      <w:pPr>
        <w:tabs>
          <w:tab w:val="left" w:pos="1935"/>
        </w:tabs>
        <w:ind w:left="0" w:hanging="2"/>
        <w:rPr>
          <w:rFonts w:ascii="Arial" w:eastAsia="Arial" w:hAnsi="Arial" w:cs="Arial"/>
          <w:color w:val="333399"/>
        </w:rPr>
      </w:pPr>
    </w:p>
    <w:tbl>
      <w:tblPr>
        <w:tblStyle w:val="afffd"/>
        <w:tblW w:w="905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52"/>
      </w:tblGrid>
      <w:tr w:rsidR="00F306A4" w14:paraId="79C2B555" w14:textId="77777777">
        <w:tc>
          <w:tcPr>
            <w:tcW w:w="9052" w:type="dxa"/>
          </w:tcPr>
          <w:p w14:paraId="35278FE6"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El orden de las categorías no tiene de algún modo un buen orden ya que parece que estas estuvieran mezcladas al azar sin tener un estudio de la distribución adecuada que estas podrían tener</w:t>
            </w:r>
          </w:p>
          <w:p w14:paraId="49C83ED9"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La falta de productos en un supermercado puede ser causada por varios factores, como problemas por la demanda y la oferta, problemas los suministros como retrasos en la producción o distribución</w:t>
            </w:r>
          </w:p>
          <w:p w14:paraId="221FF1EF"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El mal marketing se debe al mal manejo de información y experiencias insatisfactorias de los clientes, este problema puede afectar directamente a las ventas y las pérdidas de clientes</w:t>
            </w:r>
          </w:p>
          <w:p w14:paraId="3E913544"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El tener escasez de productos puede tener consecuencias limitadas como lo llegan a ser la limitación de artículos, precios muy altos, poca rentabilidad y complicaciones en la competitividad</w:t>
            </w:r>
          </w:p>
          <w:p w14:paraId="63B54A91"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La mala administración en un supermercado puede tener múltiples afecciones que afectan tanto la eficiencia interna del negocio como la experiencia del cliente</w:t>
            </w:r>
          </w:p>
          <w:p w14:paraId="3CFA86DA"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La falta de ofertas puede tener una serie de consecuencias negativas, incluida la insatisfacción de los clientes, la pérdida de ventas, la disminución de la rentabilidad y el deterioro de la imagen de marca</w:t>
            </w:r>
          </w:p>
          <w:p w14:paraId="72141B6E"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Esta problemática involucra aspectos como el uso excesivo de plástico, la producción de alimentos, el transporte, el consumo de energía y el desperdicio de alimentos</w:t>
            </w:r>
          </w:p>
          <w:p w14:paraId="086D3AAF"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Esta situación puede afectar negativamente la experiencia del cliente y provocar la pérdida de clientes potenciales y esto surge debido a la creciente demanda de espacios de estacionamiento, limitaciones de espacio en áreas urbanas, competencia por el espacio disponible, congestión y riesgos para la seguridad vial</w:t>
            </w:r>
          </w:p>
          <w:p w14:paraId="6170F874"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lastRenderedPageBreak/>
              <w:t>Puede ser difícil competir con grandes cadenas que tienen una mayor presencia y recursos financieros, esto provoca que el supermercado sea menos propenso a tener clientes frecuentes o sea popular en las diferentes zonas</w:t>
            </w:r>
          </w:p>
          <w:p w14:paraId="45F872C6"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 xml:space="preserve">La falta de visibilidad del inventario debido a sistemas obsoletos o tecnología inadecuada conduce a problemas que resultan en pérdida de ventas y márgenes </w:t>
            </w:r>
            <w:proofErr w:type="spellStart"/>
            <w:proofErr w:type="gramStart"/>
            <w:r>
              <w:rPr>
                <w:rFonts w:ascii="Arial" w:eastAsia="Arial" w:hAnsi="Arial" w:cs="Arial"/>
                <w:sz w:val="22"/>
                <w:szCs w:val="22"/>
              </w:rPr>
              <w:t>reducidos.Abordar</w:t>
            </w:r>
            <w:proofErr w:type="spellEnd"/>
            <w:proofErr w:type="gramEnd"/>
            <w:r>
              <w:rPr>
                <w:rFonts w:ascii="Arial" w:eastAsia="Arial" w:hAnsi="Arial" w:cs="Arial"/>
                <w:sz w:val="22"/>
                <w:szCs w:val="22"/>
              </w:rPr>
              <w:t xml:space="preserve"> estos problemas requiere implementar sistemas de gestión de inventario más avanzados, mejorar la planificación de la demanda y colaborar estrechamente con los proveedores</w:t>
            </w:r>
          </w:p>
          <w:p w14:paraId="675800B3"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Mantener productos frescos y minimizar el desperdicio puede ser un desafío logístico, puede llevar a una serie de problemas que van desde pérdidas financieras directas hasta consecuencias más amplias como impactos ambientales y pérdida de reputación</w:t>
            </w:r>
          </w:p>
          <w:p w14:paraId="361FCD03"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 xml:space="preserve">Problemas como largas filas en cajas, falta de disponibilidad de productos clave o falta de atención al cliente pueden afectar la satisfacción del cliente, también </w:t>
            </w:r>
            <w:proofErr w:type="gramStart"/>
            <w:r>
              <w:rPr>
                <w:rFonts w:ascii="Arial" w:eastAsia="Arial" w:hAnsi="Arial" w:cs="Arial"/>
                <w:sz w:val="22"/>
                <w:szCs w:val="22"/>
              </w:rPr>
              <w:t>se  relaciona</w:t>
            </w:r>
            <w:proofErr w:type="gramEnd"/>
            <w:r>
              <w:rPr>
                <w:rFonts w:ascii="Arial" w:eastAsia="Arial" w:hAnsi="Arial" w:cs="Arial"/>
                <w:sz w:val="22"/>
                <w:szCs w:val="22"/>
              </w:rPr>
              <w:t xml:space="preserve"> con diversos aspectos que afectan la comodidad, conveniencia y calidad del servicio ofrecido</w:t>
            </w:r>
          </w:p>
          <w:p w14:paraId="7D08BAD6"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Esto puede atribuirse a la demanda impredecible, la mala gestión de inventario, problemas logísticos, interrupciones en la cadena de suministro y cambios en las preferencias de los consumidores</w:t>
            </w:r>
          </w:p>
          <w:p w14:paraId="52F4A046"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El acceso limitado a la información en un supermercado puede afectar negativamente la experiencia de compra de los clientes, generar frustración y desconfianza, y dificultar la toma de decisiones informadas</w:t>
            </w:r>
          </w:p>
          <w:p w14:paraId="0DB57313"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El problema de demoras en los reportes puede atribuirse a una combinación de procesos manuales, sistemas desactualizados, falta de automatización, problemas de almacenamiento de datos, falta de capacitación del personal y problemas de comunicación y supervisión</w:t>
            </w:r>
          </w:p>
          <w:p w14:paraId="050C6AFC"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El problema de mal funcionamiento de las bases podría referirse a diversos aspectos, pero en general, suele abordarse en el contexto de la infraestructura tecnológica que sostiene las operaciones del establecimiento, puede tener repercusiones graves en diversos aspectos, desde la experiencia del cliente hasta la gestión interna y la seguridad de los datos</w:t>
            </w:r>
          </w:p>
          <w:p w14:paraId="4870F92C"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Esto puede ser el resultado de una combinación de costos de operación, distribución y logística, oferta y demanda, estrategias de precios y competencia en el mercado</w:t>
            </w:r>
          </w:p>
          <w:p w14:paraId="3113EC98"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Esto provoca desde accesos no autorizados y robos internos y externos hasta la falta de cámaras de seguridad y personal de seguridad capacitado. Esta situación puede dejar áreas vulnerables, dificultar la identificación de responsables de delitos y poner en riesgo la integridad física y la privacidad de clientes y empleados</w:t>
            </w:r>
          </w:p>
          <w:p w14:paraId="6468545D"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Esto llega a ser perjudicial para la operación general del establecimiento. La falta de motivación debido a la monotonía laboral, la carencia de reconocimiento y el estancamiento profesional, junto con condiciones laborales deficientes como salarios bajos y horarios poco flexibles, son causas principales</w:t>
            </w:r>
          </w:p>
          <w:p w14:paraId="11796920" w14:textId="77777777" w:rsidR="00F306A4" w:rsidRDefault="00000000">
            <w:pPr>
              <w:numPr>
                <w:ilvl w:val="2"/>
                <w:numId w:val="4"/>
              </w:numPr>
              <w:ind w:left="0" w:hanging="2"/>
              <w:jc w:val="both"/>
              <w:rPr>
                <w:rFonts w:ascii="Arial" w:eastAsia="Arial" w:hAnsi="Arial" w:cs="Arial"/>
                <w:sz w:val="22"/>
                <w:szCs w:val="22"/>
              </w:rPr>
            </w:pPr>
            <w:r>
              <w:rPr>
                <w:rFonts w:ascii="Arial" w:eastAsia="Arial" w:hAnsi="Arial" w:cs="Arial"/>
                <w:sz w:val="22"/>
                <w:szCs w:val="22"/>
              </w:rPr>
              <w:t xml:space="preserve">Conlleva una serie de desafíos significativos, desde el riesgo para la salud de los consumidores debido a la posible ingestión de alimentos contaminados o en mal estado, hasta las repercusiones legales y de reputación para el negocio, la presencia de productos vencidos representa una amenaza multifacética. Esta situación no solo genera pérdidas </w:t>
            </w:r>
            <w:r>
              <w:rPr>
                <w:rFonts w:ascii="Arial" w:eastAsia="Arial" w:hAnsi="Arial" w:cs="Arial"/>
                <w:sz w:val="22"/>
                <w:szCs w:val="22"/>
              </w:rPr>
              <w:lastRenderedPageBreak/>
              <w:t>económicas directas para el supermercado, sino que también plantea desafíos en la gestión de inventario</w:t>
            </w:r>
          </w:p>
        </w:tc>
      </w:tr>
    </w:tbl>
    <w:p w14:paraId="3DB36D5F" w14:textId="77777777" w:rsidR="00F306A4" w:rsidRDefault="00F306A4">
      <w:pPr>
        <w:ind w:left="0" w:hanging="2"/>
        <w:rPr>
          <w:rFonts w:ascii="Tahoma" w:eastAsia="Tahoma" w:hAnsi="Tahoma" w:cs="Tahoma"/>
          <w:color w:val="0000FF"/>
        </w:rPr>
      </w:pPr>
    </w:p>
    <w:p w14:paraId="2777BA24" w14:textId="77777777" w:rsidR="00F306A4" w:rsidRDefault="00000000">
      <w:pPr>
        <w:ind w:left="0" w:hanging="2"/>
        <w:rPr>
          <w:rFonts w:ascii="Arial" w:eastAsia="Arial" w:hAnsi="Arial" w:cs="Arial"/>
          <w:color w:val="333399"/>
        </w:rPr>
      </w:pPr>
      <w:r>
        <w:rPr>
          <w:rFonts w:ascii="Arial" w:eastAsia="Arial" w:hAnsi="Arial" w:cs="Arial"/>
          <w:b/>
          <w:i/>
          <w:color w:val="333399"/>
        </w:rPr>
        <w:t>1.2) Describa cuando SI sucede:</w:t>
      </w:r>
    </w:p>
    <w:p w14:paraId="372CCEBF" w14:textId="77777777" w:rsidR="00F306A4" w:rsidRDefault="00F306A4">
      <w:pPr>
        <w:ind w:left="0" w:hanging="2"/>
        <w:rPr>
          <w:rFonts w:ascii="Arial" w:eastAsia="Arial" w:hAnsi="Arial" w:cs="Arial"/>
          <w:color w:val="333399"/>
        </w:rPr>
      </w:pPr>
    </w:p>
    <w:tbl>
      <w:tblPr>
        <w:tblStyle w:val="afffe"/>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27FD4B5F" w14:textId="77777777">
        <w:tc>
          <w:tcPr>
            <w:tcW w:w="8980" w:type="dxa"/>
          </w:tcPr>
          <w:p w14:paraId="4D043CCB"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 Este problema se evidencia cuando los clientes están en búsqueda de algún producto o categoría no se sienten acostumbrados o cómodos con la distribución planteada en la sucursal</w:t>
            </w:r>
          </w:p>
          <w:p w14:paraId="369D158F"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1.2.2 Este problema se evidencia al momento de hacer nuevamente el abastecimiento de los productos se presenta menos de la cantidad mínima y necesaria para realizar un surtido de los artículos</w:t>
            </w:r>
          </w:p>
          <w:p w14:paraId="4350D24F"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1.2.3 Este problema se evidencia al momento de realizar encuestas acercas del marketing realizado para el supermercado, ya que una respuesta de algún modo frecuente o repetitiva es que la publicidad implementada en la estrategia desarrollada en el la estrategia implementada de marketing no es lo suficientemente atractiva para el público, también al momento de realizar el estudio de mercado se ve que el método no es tan efectivo o eficiente como se pensaba</w:t>
            </w:r>
          </w:p>
          <w:p w14:paraId="0EA105DB"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1.2.4 Este problema se evidencia y va de la mano con el de la falta de productos, principalmente se ve cuando no se encuentran ciertos productos que son demandados por parte del público y cuando no hay demasiada cantidad de estos mismos para poder satisfacer las demandas</w:t>
            </w:r>
          </w:p>
          <w:p w14:paraId="526A5E47"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1.2.5 Este problema se evidencia cuando debido a esta problemática terminan habiendo malos resultados financieros, poca motivación en el grupo de trabajo, insatisfacción por parte de los clientes, problemas para cubrir los gastos, entre otros</w:t>
            </w:r>
          </w:p>
          <w:p w14:paraId="55AF9AB7"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1.2.6 Este problema se evidencia al momento de realizar encuestas relacionadas también con el marketing se ve que ante el público las ofertas son escasas o muy poco atractivas como para que </w:t>
            </w:r>
            <w:proofErr w:type="gramStart"/>
            <w:r>
              <w:rPr>
                <w:rFonts w:ascii="Arial" w:eastAsia="Arial" w:hAnsi="Arial" w:cs="Arial"/>
                <w:sz w:val="22"/>
                <w:szCs w:val="22"/>
              </w:rPr>
              <w:t>esta obtengan</w:t>
            </w:r>
            <w:proofErr w:type="gramEnd"/>
            <w:r>
              <w:rPr>
                <w:rFonts w:ascii="Arial" w:eastAsia="Arial" w:hAnsi="Arial" w:cs="Arial"/>
                <w:sz w:val="22"/>
                <w:szCs w:val="22"/>
              </w:rPr>
              <w:t xml:space="preserve"> un buen resultado y se sigan implementando</w:t>
            </w:r>
          </w:p>
          <w:p w14:paraId="4CCF3EEA"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1.2.7 Este problema se evidencia cuando se presentan demasiados residuos, mayormente las bolsas de plástico, y al comparar con otros supermercados, </w:t>
            </w:r>
            <w:proofErr w:type="spellStart"/>
            <w:r>
              <w:rPr>
                <w:rFonts w:ascii="Arial" w:eastAsia="Arial" w:hAnsi="Arial" w:cs="Arial"/>
                <w:sz w:val="22"/>
                <w:szCs w:val="22"/>
              </w:rPr>
              <w:t>Fresh</w:t>
            </w:r>
            <w:proofErr w:type="spellEnd"/>
            <w:r>
              <w:rPr>
                <w:rFonts w:ascii="Arial" w:eastAsia="Arial" w:hAnsi="Arial" w:cs="Arial"/>
                <w:sz w:val="22"/>
                <w:szCs w:val="22"/>
              </w:rPr>
              <w:t xml:space="preserve"> </w:t>
            </w:r>
            <w:proofErr w:type="spellStart"/>
            <w:r>
              <w:rPr>
                <w:rFonts w:ascii="Arial" w:eastAsia="Arial" w:hAnsi="Arial" w:cs="Arial"/>
                <w:sz w:val="22"/>
                <w:szCs w:val="22"/>
              </w:rPr>
              <w:t>Market</w:t>
            </w:r>
            <w:proofErr w:type="spellEnd"/>
            <w:r>
              <w:rPr>
                <w:rFonts w:ascii="Arial" w:eastAsia="Arial" w:hAnsi="Arial" w:cs="Arial"/>
                <w:sz w:val="22"/>
                <w:szCs w:val="22"/>
              </w:rPr>
              <w:t xml:space="preserve"> no ha sido tan notorio en su día de sólo bolsas reutilizables</w:t>
            </w:r>
          </w:p>
          <w:p w14:paraId="45AD6815"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1.2.8 Este problema se evidencia cuando la entrada o el garaje del supermercado se ve demasiado saturada debido a la falta de espacio, y en ocasiones cuando los clientes están dentro de las instalaciones se ven obligados a solucionar problemas con sus vehículos debido al poco espacio</w:t>
            </w:r>
          </w:p>
          <w:p w14:paraId="287EB5A3"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1.2.9 Este problema se evidencia cuando se prefieren grandes cadenas reconocidas, esto normalmente se ve en encuestas o en la simple cantidad de clientes </w:t>
            </w:r>
          </w:p>
          <w:p w14:paraId="200AF70C"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1.2.10 Este problema se evidencia cuando al momento de realizar una búsqueda de diferentes productos que están siendo solicitados o se está haciendo una simple revisión del inventario no se tiene un buen orden para saber que productos hay o donde están</w:t>
            </w:r>
          </w:p>
          <w:p w14:paraId="5FB4501D"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1.2.11 Este problema se evidencia debido a que el mal mantenimiento de los refrigeradores los productos se terminan estropeando y se genera una pérdida de mercancía gracias a esto</w:t>
            </w:r>
          </w:p>
          <w:p w14:paraId="237250B0"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1.2.12 Este problema se evidencia mediante diferentes encuestas que se realizan y también por medio de diferentes quejas que se llegan a presentar frente a la administración del lugar</w:t>
            </w:r>
          </w:p>
          <w:p w14:paraId="738E35D8"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lastRenderedPageBreak/>
              <w:t>1.2.13 Este problema se evidencia</w:t>
            </w:r>
          </w:p>
          <w:p w14:paraId="31B48B5E"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1.2.14 Este problema se evidencia cuando los clientes y el público no se encuentran enterados de las noticias respecto al supermercado debido al mal manejo de las páginas </w:t>
            </w:r>
          </w:p>
          <w:p w14:paraId="76535E33"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1.2.15 Este problema se evidencia al no estar constantemente enterados de los diferentes procesos y situaciones que se presentan</w:t>
            </w:r>
          </w:p>
          <w:p w14:paraId="7751CE8C"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1.2.16 Este problema se evidencia cuando constantemente las bases utilizadas para el funcionamiento del supermercado se caen o dejan de funcionar impidiendo así el normal proceso del lugar</w:t>
            </w:r>
          </w:p>
          <w:p w14:paraId="186DD32A"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1.2.17 </w:t>
            </w:r>
          </w:p>
          <w:p w14:paraId="484AA0F0"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1.2.18 Este problema se evidencia cuando en el lugar se reportan varios tipos de anomalías, como lo pueden ser robos, pérdida de productos, </w:t>
            </w:r>
            <w:proofErr w:type="spellStart"/>
            <w:r>
              <w:rPr>
                <w:rFonts w:ascii="Arial" w:eastAsia="Arial" w:hAnsi="Arial" w:cs="Arial"/>
                <w:sz w:val="22"/>
                <w:szCs w:val="22"/>
              </w:rPr>
              <w:t>etc</w:t>
            </w:r>
            <w:proofErr w:type="spellEnd"/>
          </w:p>
          <w:p w14:paraId="720CF73E"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1.2.19 Este problema se evidencia cuando los trabajadores dan a conocer sus inconformidades acerca del manejo y trato que se les da</w:t>
            </w:r>
          </w:p>
          <w:p w14:paraId="7676007A" w14:textId="77777777" w:rsidR="00F306A4" w:rsidRDefault="00000000">
            <w:pPr>
              <w:ind w:left="0" w:hanging="2"/>
              <w:jc w:val="both"/>
              <w:rPr>
                <w:rFonts w:ascii="Tahoma" w:eastAsia="Tahoma" w:hAnsi="Tahoma" w:cs="Tahoma"/>
              </w:rPr>
            </w:pPr>
            <w:r>
              <w:rPr>
                <w:rFonts w:ascii="Arial" w:eastAsia="Arial" w:hAnsi="Arial" w:cs="Arial"/>
                <w:sz w:val="22"/>
                <w:szCs w:val="22"/>
              </w:rPr>
              <w:t xml:space="preserve">1.2.20 Este problema se evidencia cuando de repente se reciben varias quejas por parte de los clientes que adquirieron o encontraron varios productos que ya habían pasado su fecha de caducidad                        </w:t>
            </w:r>
          </w:p>
        </w:tc>
      </w:tr>
    </w:tbl>
    <w:p w14:paraId="3B414983" w14:textId="77777777" w:rsidR="00F306A4" w:rsidRDefault="00F306A4">
      <w:pPr>
        <w:ind w:left="0" w:hanging="2"/>
        <w:rPr>
          <w:rFonts w:ascii="Tahoma" w:eastAsia="Tahoma" w:hAnsi="Tahoma" w:cs="Tahoma"/>
        </w:rPr>
      </w:pPr>
    </w:p>
    <w:p w14:paraId="52AE03CD" w14:textId="77777777" w:rsidR="00F306A4" w:rsidRDefault="00000000">
      <w:pPr>
        <w:ind w:left="0" w:hanging="2"/>
        <w:rPr>
          <w:rFonts w:ascii="Arial" w:eastAsia="Arial" w:hAnsi="Arial" w:cs="Arial"/>
          <w:color w:val="333399"/>
        </w:rPr>
      </w:pPr>
      <w:r>
        <w:rPr>
          <w:rFonts w:ascii="Arial" w:eastAsia="Arial" w:hAnsi="Arial" w:cs="Arial"/>
          <w:b/>
          <w:i/>
          <w:color w:val="333399"/>
        </w:rPr>
        <w:t>1.3) Describa cuando NO sucede:</w:t>
      </w:r>
    </w:p>
    <w:p w14:paraId="78D4A7CF" w14:textId="77777777" w:rsidR="00F306A4" w:rsidRDefault="00F306A4">
      <w:pPr>
        <w:ind w:left="0" w:hanging="2"/>
        <w:rPr>
          <w:rFonts w:ascii="Arial" w:eastAsia="Arial" w:hAnsi="Arial" w:cs="Arial"/>
          <w:color w:val="333399"/>
        </w:rPr>
      </w:pPr>
    </w:p>
    <w:tbl>
      <w:tblPr>
        <w:tblStyle w:val="affff"/>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2584D0EB" w14:textId="77777777">
        <w:tc>
          <w:tcPr>
            <w:tcW w:w="8980" w:type="dxa"/>
          </w:tcPr>
          <w:p w14:paraId="1136B653"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 Este problema no se evidencia cuando en el supermercado hay gran disponibilidad de los productos, gran variedad, buen orden, espacios organizados de manera adecuada y buena gestión de inventario</w:t>
            </w:r>
          </w:p>
          <w:p w14:paraId="7AFD4705"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1.3.2 Este problema no se evidencia gracias a cuándo se presenta una gestión eficiente del inventario y hay un buen abastecimiento de los productos gracias a las cadenas de suministros</w:t>
            </w:r>
          </w:p>
          <w:p w14:paraId="619A85D9"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1.3.3 Este problema no se evidencia cuando se logra observar una gran participación en el mercado y un buen registro de ventas, también gracias a la satisfacción del cliente y la buena adaptación acerca de las tendencias que se presentan en el mercado</w:t>
            </w:r>
          </w:p>
          <w:p w14:paraId="000DB991"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1.3.4 Este problema no se evidencia gracias al uso de marcas propias que no necesitan de acuerdos o negociaciones con grandes marcas</w:t>
            </w:r>
          </w:p>
          <w:p w14:paraId="29949A16"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1.3.5 Este problema no se evidencia cuando en el establecimiento se opera </w:t>
            </w:r>
            <w:proofErr w:type="gramStart"/>
            <w:r>
              <w:rPr>
                <w:rFonts w:ascii="Arial" w:eastAsia="Arial" w:hAnsi="Arial" w:cs="Arial"/>
                <w:sz w:val="22"/>
                <w:szCs w:val="22"/>
              </w:rPr>
              <w:t>con  eficiencia</w:t>
            </w:r>
            <w:proofErr w:type="gramEnd"/>
            <w:r>
              <w:rPr>
                <w:rFonts w:ascii="Arial" w:eastAsia="Arial" w:hAnsi="Arial" w:cs="Arial"/>
                <w:sz w:val="22"/>
                <w:szCs w:val="22"/>
              </w:rPr>
              <w:t xml:space="preserve"> en todos los aspectos y cuando hay buena gestión, y procesos financieros eficientes</w:t>
            </w:r>
          </w:p>
          <w:p w14:paraId="44E8107D"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1.3.6 Este problema no se evidencia cuando hay una amplia variedad de productos disponibles para los clientes</w:t>
            </w:r>
          </w:p>
          <w:p w14:paraId="15CD725D"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1.3.7 Este problema no se evidencia cuando se aplican prácticas responsables y sostenibles y se implementan más los productos orgánicos y locales</w:t>
            </w:r>
          </w:p>
          <w:p w14:paraId="05A9234B"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1.3.8 Este problema no se evidencia gracias a la buena e inteligente distribución del espacio para así satisfacer la demanda de los clientes</w:t>
            </w:r>
          </w:p>
          <w:p w14:paraId="44BBAEFD"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1.3.9 Este problema no se evidencia gracias a la ubicación y los productos de calidad y exclusivos que se ofrecen</w:t>
            </w:r>
          </w:p>
          <w:p w14:paraId="6F350955"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1.3.10 Este problema no se evidencia en el buen funcionamiento de todos los aspectos</w:t>
            </w:r>
          </w:p>
          <w:p w14:paraId="60B3F185"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1.3.11 Este problema no se evidencia debido a la eficiencia del sistema de gestión manejado y al buen mantenimiento de las instalaciones</w:t>
            </w:r>
          </w:p>
          <w:p w14:paraId="72456E07"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1.3.12 Este problema no se evidencia gracias a la buena administración y a los procesos eficientes de los diferentes aspectos que trabaja el establecimiento</w:t>
            </w:r>
          </w:p>
          <w:p w14:paraId="6C9B0644"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lastRenderedPageBreak/>
              <w:t>1.3.13 Este problema no se evidencia gracias a una gestión del inventario eficiente y una buena estrategia por parte del establecimiento</w:t>
            </w:r>
          </w:p>
          <w:p w14:paraId="124C4522"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1.3.14 Este problema no se evidencia gracias a una buena organización de los productos, información bien distribuida y trabajadores disponibles</w:t>
            </w:r>
          </w:p>
          <w:p w14:paraId="1304E885"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1.3.15 Este problema no se evidencia gracias a que varios aspectos están bien organizados y no hay ningún contratiempo en el desarrollo y entrega de informes</w:t>
            </w:r>
          </w:p>
          <w:p w14:paraId="3E58EE83"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1.3.16 Este problema no se evidencia la precisión de los registros de venta, la eficiente coordinación y una gestión efectiva de los procesos</w:t>
            </w:r>
          </w:p>
          <w:p w14:paraId="74C2FA44"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 xml:space="preserve">1.3.17 Este problema no se evidencia cuando los clientes notan que el valor asignado al producto es justo en relación con su calidad y categoría </w:t>
            </w:r>
          </w:p>
          <w:p w14:paraId="77080B5F" w14:textId="77777777" w:rsidR="00F306A4" w:rsidRDefault="00000000">
            <w:pPr>
              <w:ind w:left="0" w:hanging="2"/>
              <w:jc w:val="both"/>
              <w:rPr>
                <w:rFonts w:ascii="Arial" w:eastAsia="Arial" w:hAnsi="Arial" w:cs="Arial"/>
                <w:sz w:val="22"/>
                <w:szCs w:val="22"/>
              </w:rPr>
            </w:pPr>
            <w:r>
              <w:rPr>
                <w:rFonts w:ascii="Arial" w:eastAsia="Arial" w:hAnsi="Arial" w:cs="Arial"/>
                <w:sz w:val="22"/>
                <w:szCs w:val="22"/>
              </w:rPr>
              <w:t>1.3.18 Este problema no se evidencia gracias a los diferentes sistemas incluidos tales como personal de seguridad, cámaras, entre otros</w:t>
            </w:r>
          </w:p>
          <w:p w14:paraId="0AA92158" w14:textId="77777777" w:rsidR="00F306A4" w:rsidRDefault="00000000">
            <w:pPr>
              <w:ind w:left="0" w:hanging="2"/>
              <w:jc w:val="both"/>
            </w:pPr>
            <w:r>
              <w:rPr>
                <w:rFonts w:ascii="Arial" w:eastAsia="Arial" w:hAnsi="Arial" w:cs="Arial"/>
                <w:sz w:val="22"/>
                <w:szCs w:val="22"/>
              </w:rPr>
              <w:t>1.3.19</w:t>
            </w:r>
            <w:r>
              <w:t xml:space="preserve"> </w:t>
            </w:r>
            <w:r>
              <w:rPr>
                <w:rFonts w:ascii="Arial" w:eastAsia="Arial" w:hAnsi="Arial" w:cs="Arial"/>
                <w:sz w:val="22"/>
                <w:szCs w:val="22"/>
              </w:rPr>
              <w:t>Este problema no se evidencia gracias al entorno laboral favorable creado y adaptado</w:t>
            </w:r>
          </w:p>
          <w:p w14:paraId="1570DAC1" w14:textId="77777777" w:rsidR="00F306A4" w:rsidRDefault="00000000">
            <w:pPr>
              <w:ind w:left="0" w:hanging="2"/>
              <w:jc w:val="both"/>
              <w:rPr>
                <w:rFonts w:ascii="Arial" w:eastAsia="Arial" w:hAnsi="Arial" w:cs="Arial"/>
                <w:color w:val="333399"/>
              </w:rPr>
            </w:pPr>
            <w:r>
              <w:rPr>
                <w:rFonts w:ascii="Arial" w:eastAsia="Arial" w:hAnsi="Arial" w:cs="Arial"/>
                <w:sz w:val="22"/>
                <w:szCs w:val="22"/>
              </w:rPr>
              <w:t xml:space="preserve">1.3.20 Este problema no se evidencia gracias a la buena gestión del inventario, la distribución correcta y los controles de calidad </w:t>
            </w:r>
          </w:p>
        </w:tc>
      </w:tr>
    </w:tbl>
    <w:p w14:paraId="734F80B0" w14:textId="77777777" w:rsidR="00F306A4" w:rsidRDefault="00F306A4">
      <w:pPr>
        <w:pBdr>
          <w:top w:val="nil"/>
          <w:left w:val="nil"/>
          <w:bottom w:val="nil"/>
          <w:right w:val="nil"/>
          <w:between w:val="nil"/>
        </w:pBdr>
        <w:spacing w:line="240" w:lineRule="auto"/>
        <w:ind w:left="0" w:hanging="2"/>
        <w:jc w:val="both"/>
        <w:rPr>
          <w:rFonts w:ascii="Arial" w:eastAsia="Arial" w:hAnsi="Arial" w:cs="Arial"/>
          <w:i/>
          <w:color w:val="000000"/>
        </w:rPr>
      </w:pPr>
    </w:p>
    <w:p w14:paraId="4C08DE6B" w14:textId="77777777" w:rsidR="00F306A4" w:rsidRDefault="00F306A4">
      <w:pPr>
        <w:ind w:left="0" w:hanging="2"/>
        <w:rPr>
          <w:rFonts w:ascii="Arial" w:eastAsia="Arial" w:hAnsi="Arial" w:cs="Arial"/>
          <w:color w:val="333399"/>
        </w:rPr>
      </w:pPr>
    </w:p>
    <w:p w14:paraId="0B4979BA" w14:textId="77777777" w:rsidR="00F306A4" w:rsidRDefault="00000000">
      <w:pPr>
        <w:ind w:left="0" w:hanging="2"/>
      </w:pPr>
      <w:r>
        <w:rPr>
          <w:rFonts w:ascii="Arial" w:eastAsia="Arial" w:hAnsi="Arial" w:cs="Arial"/>
          <w:b/>
          <w:i/>
          <w:color w:val="333399"/>
        </w:rPr>
        <w:t>1.4)</w:t>
      </w:r>
      <w:r>
        <w:rPr>
          <w:rFonts w:ascii="Arial" w:eastAsia="Arial" w:hAnsi="Arial" w:cs="Arial"/>
          <w:b/>
          <w:color w:val="333399"/>
        </w:rPr>
        <w:t xml:space="preserve"> Si es una </w:t>
      </w:r>
      <w:proofErr w:type="gramStart"/>
      <w:r>
        <w:rPr>
          <w:rFonts w:ascii="Arial" w:eastAsia="Arial" w:hAnsi="Arial" w:cs="Arial"/>
          <w:b/>
          <w:color w:val="333399"/>
        </w:rPr>
        <w:t>inconsistencia</w:t>
      </w:r>
      <w:r>
        <w:rPr>
          <w:rFonts w:ascii="Arial" w:eastAsia="Arial" w:hAnsi="Arial" w:cs="Arial"/>
          <w:color w:val="333399"/>
        </w:rPr>
        <w:t xml:space="preserve">  </w:t>
      </w:r>
      <w:r>
        <w:rPr>
          <w:rFonts w:ascii="Arial" w:eastAsia="Arial" w:hAnsi="Arial" w:cs="Arial"/>
          <w:b/>
          <w:color w:val="333399"/>
        </w:rPr>
        <w:t>¿</w:t>
      </w:r>
      <w:proofErr w:type="gramEnd"/>
      <w:r>
        <w:rPr>
          <w:rFonts w:ascii="Arial" w:eastAsia="Arial" w:hAnsi="Arial" w:cs="Arial"/>
          <w:b/>
          <w:color w:val="333399"/>
        </w:rPr>
        <w:t xml:space="preserve">A partir de cuándo empezó? </w:t>
      </w:r>
    </w:p>
    <w:p w14:paraId="1CCF99A8" w14:textId="77777777" w:rsidR="00F306A4" w:rsidRDefault="00000000">
      <w:pPr>
        <w:pBdr>
          <w:top w:val="nil"/>
          <w:left w:val="nil"/>
          <w:bottom w:val="nil"/>
          <w:right w:val="nil"/>
          <w:between w:val="nil"/>
        </w:pBdr>
        <w:spacing w:line="240" w:lineRule="auto"/>
        <w:ind w:left="0" w:hanging="2"/>
        <w:jc w:val="both"/>
        <w:rPr>
          <w:rFonts w:ascii="Arial" w:eastAsia="Arial" w:hAnsi="Arial" w:cs="Arial"/>
          <w:i/>
          <w:color w:val="000000"/>
        </w:rPr>
      </w:pPr>
      <w:r>
        <w:rPr>
          <w:rFonts w:ascii="Arial" w:eastAsia="Arial" w:hAnsi="Arial" w:cs="Arial"/>
          <w:i/>
          <w:color w:val="000000"/>
        </w:rPr>
        <w:t>Ej. Alguna nueva versión de software, sistema operativo, antivirus, un nuevo equipo, un nuevo usuario, una caída de energía, bloqueo del servidor?</w:t>
      </w:r>
    </w:p>
    <w:p w14:paraId="634687A3" w14:textId="77777777" w:rsidR="00F306A4" w:rsidRDefault="00F306A4">
      <w:pPr>
        <w:pBdr>
          <w:top w:val="nil"/>
          <w:left w:val="nil"/>
          <w:bottom w:val="nil"/>
          <w:right w:val="nil"/>
          <w:between w:val="nil"/>
        </w:pBdr>
        <w:spacing w:line="240" w:lineRule="auto"/>
        <w:ind w:left="0" w:hanging="2"/>
        <w:jc w:val="both"/>
        <w:rPr>
          <w:i/>
          <w:color w:val="000000"/>
          <w:sz w:val="20"/>
          <w:szCs w:val="20"/>
        </w:rPr>
      </w:pPr>
    </w:p>
    <w:tbl>
      <w:tblPr>
        <w:tblStyle w:val="affff0"/>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54E975B7" w14:textId="77777777">
        <w:tc>
          <w:tcPr>
            <w:tcW w:w="8980" w:type="dxa"/>
          </w:tcPr>
          <w:p w14:paraId="23CE6E9B" w14:textId="77777777" w:rsidR="00F306A4" w:rsidRDefault="00F306A4">
            <w:pPr>
              <w:pBdr>
                <w:top w:val="nil"/>
                <w:left w:val="nil"/>
                <w:bottom w:val="nil"/>
                <w:right w:val="nil"/>
                <w:between w:val="nil"/>
              </w:pBdr>
              <w:spacing w:line="240" w:lineRule="auto"/>
              <w:ind w:left="0" w:hanging="2"/>
              <w:jc w:val="both"/>
              <w:rPr>
                <w:rFonts w:ascii="Arial" w:eastAsia="Arial" w:hAnsi="Arial" w:cs="Arial"/>
                <w:i/>
                <w:color w:val="000000"/>
              </w:rPr>
            </w:pPr>
          </w:p>
          <w:p w14:paraId="4175E37C" w14:textId="77777777" w:rsidR="00F306A4" w:rsidRDefault="00F306A4">
            <w:pPr>
              <w:pBdr>
                <w:top w:val="nil"/>
                <w:left w:val="nil"/>
                <w:bottom w:val="nil"/>
                <w:right w:val="nil"/>
                <w:between w:val="nil"/>
              </w:pBdr>
              <w:spacing w:line="240" w:lineRule="auto"/>
              <w:ind w:left="0" w:hanging="2"/>
              <w:jc w:val="both"/>
              <w:rPr>
                <w:rFonts w:ascii="Arial" w:eastAsia="Arial" w:hAnsi="Arial" w:cs="Arial"/>
                <w:i/>
                <w:color w:val="000000"/>
              </w:rPr>
            </w:pPr>
          </w:p>
          <w:p w14:paraId="62A4E835" w14:textId="77777777" w:rsidR="00F306A4" w:rsidRDefault="00F306A4">
            <w:pPr>
              <w:pBdr>
                <w:top w:val="nil"/>
                <w:left w:val="nil"/>
                <w:bottom w:val="nil"/>
                <w:right w:val="nil"/>
                <w:between w:val="nil"/>
              </w:pBdr>
              <w:spacing w:line="240" w:lineRule="auto"/>
              <w:ind w:left="0" w:hanging="2"/>
              <w:jc w:val="both"/>
              <w:rPr>
                <w:rFonts w:ascii="Arial" w:eastAsia="Arial" w:hAnsi="Arial" w:cs="Arial"/>
                <w:i/>
                <w:color w:val="000000"/>
              </w:rPr>
            </w:pPr>
          </w:p>
          <w:p w14:paraId="6B6D2320" w14:textId="77777777" w:rsidR="00F306A4" w:rsidRDefault="00F306A4">
            <w:pPr>
              <w:pBdr>
                <w:top w:val="nil"/>
                <w:left w:val="nil"/>
                <w:bottom w:val="nil"/>
                <w:right w:val="nil"/>
                <w:between w:val="nil"/>
              </w:pBdr>
              <w:spacing w:line="240" w:lineRule="auto"/>
              <w:ind w:left="0" w:hanging="2"/>
              <w:jc w:val="both"/>
              <w:rPr>
                <w:rFonts w:ascii="Arial" w:eastAsia="Arial" w:hAnsi="Arial" w:cs="Arial"/>
                <w:i/>
                <w:color w:val="000000"/>
              </w:rPr>
            </w:pPr>
          </w:p>
        </w:tc>
      </w:tr>
    </w:tbl>
    <w:p w14:paraId="1B55C752" w14:textId="77777777" w:rsidR="00F306A4" w:rsidRDefault="00F306A4">
      <w:pPr>
        <w:ind w:left="0" w:hanging="2"/>
        <w:rPr>
          <w:rFonts w:ascii="Arial" w:eastAsia="Arial" w:hAnsi="Arial" w:cs="Arial"/>
          <w:color w:val="333399"/>
        </w:rPr>
      </w:pPr>
    </w:p>
    <w:p w14:paraId="44CC6676" w14:textId="77777777" w:rsidR="00F306A4" w:rsidRDefault="00F306A4">
      <w:pPr>
        <w:ind w:left="0" w:hanging="2"/>
        <w:jc w:val="both"/>
        <w:rPr>
          <w:rFonts w:ascii="Arial" w:eastAsia="Arial" w:hAnsi="Arial" w:cs="Arial"/>
        </w:rPr>
      </w:pPr>
    </w:p>
    <w:p w14:paraId="70839641" w14:textId="77777777" w:rsidR="00F306A4" w:rsidRDefault="00F306A4">
      <w:pPr>
        <w:ind w:left="0" w:hanging="2"/>
        <w:jc w:val="both"/>
        <w:rPr>
          <w:rFonts w:ascii="Arial" w:eastAsia="Arial" w:hAnsi="Arial" w:cs="Arial"/>
        </w:rPr>
      </w:pPr>
    </w:p>
    <w:tbl>
      <w:tblPr>
        <w:tblStyle w:val="affff1"/>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90"/>
        <w:gridCol w:w="4490"/>
      </w:tblGrid>
      <w:tr w:rsidR="00F306A4" w14:paraId="37CE06A5" w14:textId="77777777">
        <w:tc>
          <w:tcPr>
            <w:tcW w:w="8980" w:type="dxa"/>
            <w:gridSpan w:val="2"/>
            <w:tcBorders>
              <w:bottom w:val="single" w:sz="4" w:space="0" w:color="000000"/>
            </w:tcBorders>
            <w:shd w:val="clear" w:color="auto" w:fill="D9D9D9"/>
          </w:tcPr>
          <w:p w14:paraId="03283035" w14:textId="77777777" w:rsidR="00F306A4" w:rsidRDefault="00000000">
            <w:pPr>
              <w:ind w:left="1" w:hanging="3"/>
              <w:jc w:val="center"/>
              <w:rPr>
                <w:rFonts w:ascii="Arial" w:eastAsia="Arial" w:hAnsi="Arial" w:cs="Arial"/>
                <w:sz w:val="28"/>
                <w:szCs w:val="28"/>
              </w:rPr>
            </w:pPr>
            <w:r>
              <w:rPr>
                <w:rFonts w:ascii="Arial" w:eastAsia="Arial" w:hAnsi="Arial" w:cs="Arial"/>
                <w:b/>
                <w:sz w:val="28"/>
                <w:szCs w:val="28"/>
              </w:rPr>
              <w:t>Parte 2 – Pruebas Básicas</w:t>
            </w:r>
          </w:p>
        </w:tc>
      </w:tr>
      <w:tr w:rsidR="00F306A4" w14:paraId="5EEE4D6E" w14:textId="77777777">
        <w:tc>
          <w:tcPr>
            <w:tcW w:w="4490" w:type="dxa"/>
            <w:tcBorders>
              <w:bottom w:val="single" w:sz="4" w:space="0" w:color="000000"/>
            </w:tcBorders>
            <w:shd w:val="clear" w:color="auto" w:fill="99CCFF"/>
          </w:tcPr>
          <w:p w14:paraId="75E1B3EB" w14:textId="77777777" w:rsidR="00F306A4" w:rsidRDefault="00000000">
            <w:pPr>
              <w:ind w:left="0" w:hanging="2"/>
              <w:jc w:val="center"/>
              <w:rPr>
                <w:rFonts w:ascii="Arial" w:eastAsia="Arial" w:hAnsi="Arial" w:cs="Arial"/>
              </w:rPr>
            </w:pPr>
            <w:r>
              <w:rPr>
                <w:rFonts w:ascii="Arial" w:eastAsia="Arial" w:hAnsi="Arial" w:cs="Arial"/>
                <w:b/>
              </w:rPr>
              <w:t>Pruebas a Ejecutar</w:t>
            </w:r>
          </w:p>
        </w:tc>
        <w:tc>
          <w:tcPr>
            <w:tcW w:w="4490" w:type="dxa"/>
            <w:tcBorders>
              <w:bottom w:val="single" w:sz="4" w:space="0" w:color="000000"/>
            </w:tcBorders>
            <w:shd w:val="clear" w:color="auto" w:fill="99CCFF"/>
          </w:tcPr>
          <w:p w14:paraId="6EC03641" w14:textId="77777777" w:rsidR="00F306A4" w:rsidRDefault="00000000">
            <w:pPr>
              <w:ind w:left="0" w:hanging="2"/>
              <w:jc w:val="center"/>
              <w:rPr>
                <w:rFonts w:ascii="Arial" w:eastAsia="Arial" w:hAnsi="Arial" w:cs="Arial"/>
              </w:rPr>
            </w:pPr>
            <w:r>
              <w:rPr>
                <w:rFonts w:ascii="Arial" w:eastAsia="Arial" w:hAnsi="Arial" w:cs="Arial"/>
                <w:b/>
              </w:rPr>
              <w:t>Problemas a Detectar</w:t>
            </w:r>
          </w:p>
        </w:tc>
      </w:tr>
      <w:tr w:rsidR="00F306A4" w14:paraId="5AFDEE9B" w14:textId="77777777">
        <w:tc>
          <w:tcPr>
            <w:tcW w:w="4490" w:type="dxa"/>
            <w:shd w:val="clear" w:color="auto" w:fill="FFFFFF"/>
            <w:vAlign w:val="center"/>
          </w:tcPr>
          <w:p w14:paraId="771D4B80" w14:textId="77777777" w:rsidR="00F306A4" w:rsidRDefault="00000000">
            <w:pPr>
              <w:ind w:left="0" w:hanging="2"/>
              <w:jc w:val="both"/>
              <w:rPr>
                <w:rFonts w:ascii="Arial" w:eastAsia="Arial" w:hAnsi="Arial" w:cs="Arial"/>
              </w:rPr>
            </w:pPr>
            <w:r>
              <w:rPr>
                <w:rFonts w:ascii="Arial" w:eastAsia="Arial" w:hAnsi="Arial" w:cs="Arial"/>
              </w:rPr>
              <w:t>Correr en la empresa modelo</w:t>
            </w:r>
          </w:p>
        </w:tc>
        <w:tc>
          <w:tcPr>
            <w:tcW w:w="4490" w:type="dxa"/>
            <w:shd w:val="clear" w:color="auto" w:fill="FFFFFF"/>
          </w:tcPr>
          <w:p w14:paraId="39E665D6" w14:textId="77777777" w:rsidR="00F306A4" w:rsidRDefault="00000000">
            <w:pPr>
              <w:ind w:left="0" w:hanging="2"/>
              <w:rPr>
                <w:rFonts w:ascii="Arial" w:eastAsia="Arial" w:hAnsi="Arial" w:cs="Arial"/>
              </w:rPr>
            </w:pPr>
            <w:r>
              <w:rPr>
                <w:rFonts w:ascii="Arial" w:eastAsia="Arial" w:hAnsi="Arial" w:cs="Arial"/>
              </w:rPr>
              <w:t xml:space="preserve">Errores de configuración, </w:t>
            </w:r>
          </w:p>
          <w:p w14:paraId="56DD91CA" w14:textId="77777777" w:rsidR="00F306A4" w:rsidRDefault="00000000">
            <w:pPr>
              <w:ind w:left="0" w:hanging="2"/>
              <w:rPr>
                <w:rFonts w:ascii="Arial" w:eastAsia="Arial" w:hAnsi="Arial" w:cs="Arial"/>
              </w:rPr>
            </w:pPr>
            <w:r>
              <w:rPr>
                <w:rFonts w:ascii="Arial" w:eastAsia="Arial" w:hAnsi="Arial" w:cs="Arial"/>
              </w:rPr>
              <w:t xml:space="preserve">Corrupción de datos </w:t>
            </w:r>
          </w:p>
          <w:p w14:paraId="0D2EE46D" w14:textId="77777777" w:rsidR="00F306A4" w:rsidRDefault="00000000">
            <w:pPr>
              <w:ind w:left="0" w:hanging="2"/>
              <w:jc w:val="both"/>
              <w:rPr>
                <w:rFonts w:ascii="Arial" w:eastAsia="Arial" w:hAnsi="Arial" w:cs="Arial"/>
              </w:rPr>
            </w:pPr>
            <w:r>
              <w:rPr>
                <w:rFonts w:ascii="Arial" w:eastAsia="Arial" w:hAnsi="Arial" w:cs="Arial"/>
              </w:rPr>
              <w:t>Interpretación de conceptos o leyes</w:t>
            </w:r>
          </w:p>
        </w:tc>
      </w:tr>
      <w:tr w:rsidR="00F306A4" w14:paraId="1043B46C" w14:textId="77777777">
        <w:tc>
          <w:tcPr>
            <w:tcW w:w="4490" w:type="dxa"/>
            <w:shd w:val="clear" w:color="auto" w:fill="FFFFFF"/>
            <w:vAlign w:val="center"/>
          </w:tcPr>
          <w:p w14:paraId="5AB79550" w14:textId="77777777" w:rsidR="00F306A4" w:rsidRDefault="00000000">
            <w:pPr>
              <w:ind w:left="0" w:hanging="2"/>
              <w:jc w:val="both"/>
              <w:rPr>
                <w:rFonts w:ascii="Arial" w:eastAsia="Arial" w:hAnsi="Arial" w:cs="Arial"/>
              </w:rPr>
            </w:pPr>
            <w:r>
              <w:rPr>
                <w:rFonts w:ascii="Arial" w:eastAsia="Arial" w:hAnsi="Arial" w:cs="Arial"/>
              </w:rPr>
              <w:t>Correr en Otras maquinas</w:t>
            </w:r>
          </w:p>
        </w:tc>
        <w:tc>
          <w:tcPr>
            <w:tcW w:w="4490" w:type="dxa"/>
            <w:shd w:val="clear" w:color="auto" w:fill="FFFFFF"/>
          </w:tcPr>
          <w:p w14:paraId="4FE7F235" w14:textId="77777777" w:rsidR="00F306A4" w:rsidRDefault="00000000">
            <w:pPr>
              <w:ind w:left="0" w:hanging="2"/>
              <w:jc w:val="both"/>
              <w:rPr>
                <w:rFonts w:ascii="Arial" w:eastAsia="Arial" w:hAnsi="Arial" w:cs="Arial"/>
              </w:rPr>
            </w:pPr>
            <w:r>
              <w:rPr>
                <w:rFonts w:ascii="Arial" w:eastAsia="Arial" w:hAnsi="Arial" w:cs="Arial"/>
              </w:rPr>
              <w:t>Errores en SO, HW, Antivirus</w:t>
            </w:r>
          </w:p>
        </w:tc>
      </w:tr>
      <w:tr w:rsidR="00F306A4" w14:paraId="5213B33E" w14:textId="77777777">
        <w:tc>
          <w:tcPr>
            <w:tcW w:w="4490" w:type="dxa"/>
            <w:shd w:val="clear" w:color="auto" w:fill="FFFFFF"/>
            <w:vAlign w:val="center"/>
          </w:tcPr>
          <w:p w14:paraId="106D4C8F" w14:textId="77777777" w:rsidR="00F306A4" w:rsidRDefault="00000000">
            <w:pPr>
              <w:ind w:left="0" w:hanging="2"/>
              <w:jc w:val="both"/>
              <w:rPr>
                <w:rFonts w:ascii="Arial" w:eastAsia="Arial" w:hAnsi="Arial" w:cs="Arial"/>
              </w:rPr>
            </w:pPr>
            <w:r>
              <w:rPr>
                <w:rFonts w:ascii="Arial" w:eastAsia="Arial" w:hAnsi="Arial" w:cs="Arial"/>
              </w:rPr>
              <w:t>Asesor prueba en su equipo o portátil</w:t>
            </w:r>
          </w:p>
        </w:tc>
        <w:tc>
          <w:tcPr>
            <w:tcW w:w="4490" w:type="dxa"/>
            <w:shd w:val="clear" w:color="auto" w:fill="FFFFFF"/>
          </w:tcPr>
          <w:p w14:paraId="4C1EBBB4" w14:textId="77777777" w:rsidR="00F306A4" w:rsidRDefault="00000000">
            <w:pPr>
              <w:ind w:left="0" w:hanging="2"/>
              <w:jc w:val="both"/>
              <w:rPr>
                <w:rFonts w:ascii="Arial" w:eastAsia="Arial" w:hAnsi="Arial" w:cs="Arial"/>
              </w:rPr>
            </w:pPr>
            <w:r>
              <w:rPr>
                <w:rFonts w:ascii="Arial" w:eastAsia="Arial" w:hAnsi="Arial" w:cs="Arial"/>
              </w:rPr>
              <w:t>Errores de Instalación / Actualización</w:t>
            </w:r>
          </w:p>
        </w:tc>
      </w:tr>
      <w:tr w:rsidR="00F306A4" w14:paraId="54D35C11" w14:textId="77777777">
        <w:tc>
          <w:tcPr>
            <w:tcW w:w="4490" w:type="dxa"/>
            <w:shd w:val="clear" w:color="auto" w:fill="FFFFFF"/>
            <w:vAlign w:val="center"/>
          </w:tcPr>
          <w:p w14:paraId="58D03CF8" w14:textId="77777777" w:rsidR="00F306A4" w:rsidRDefault="00000000">
            <w:pPr>
              <w:ind w:left="0" w:hanging="2"/>
              <w:jc w:val="both"/>
              <w:rPr>
                <w:rFonts w:ascii="Arial" w:eastAsia="Arial" w:hAnsi="Arial" w:cs="Arial"/>
              </w:rPr>
            </w:pPr>
            <w:r>
              <w:rPr>
                <w:rFonts w:ascii="Arial" w:eastAsia="Arial" w:hAnsi="Arial" w:cs="Arial"/>
              </w:rPr>
              <w:t>Asesor consulta con otros Asesores</w:t>
            </w:r>
          </w:p>
        </w:tc>
        <w:tc>
          <w:tcPr>
            <w:tcW w:w="4490" w:type="dxa"/>
            <w:shd w:val="clear" w:color="auto" w:fill="FFFFFF"/>
          </w:tcPr>
          <w:p w14:paraId="47BFE211" w14:textId="77777777" w:rsidR="00F306A4" w:rsidRDefault="00000000">
            <w:pPr>
              <w:ind w:left="0" w:hanging="2"/>
              <w:rPr>
                <w:rFonts w:ascii="Arial" w:eastAsia="Arial" w:hAnsi="Arial" w:cs="Arial"/>
              </w:rPr>
            </w:pPr>
            <w:r>
              <w:rPr>
                <w:rFonts w:ascii="Arial" w:eastAsia="Arial" w:hAnsi="Arial" w:cs="Arial"/>
              </w:rPr>
              <w:t>Errores en infraestructura de computo</w:t>
            </w:r>
          </w:p>
          <w:p w14:paraId="27507633" w14:textId="77777777" w:rsidR="00F306A4" w:rsidRDefault="00000000">
            <w:pPr>
              <w:ind w:left="0" w:hanging="2"/>
              <w:jc w:val="both"/>
              <w:rPr>
                <w:rFonts w:ascii="Arial" w:eastAsia="Arial" w:hAnsi="Arial" w:cs="Arial"/>
              </w:rPr>
            </w:pPr>
            <w:r>
              <w:rPr>
                <w:rFonts w:ascii="Arial" w:eastAsia="Arial" w:hAnsi="Arial" w:cs="Arial"/>
              </w:rPr>
              <w:t>Interpretación de conceptos o leyes</w:t>
            </w:r>
          </w:p>
        </w:tc>
      </w:tr>
    </w:tbl>
    <w:p w14:paraId="4B7FD456" w14:textId="77777777" w:rsidR="00F306A4" w:rsidRDefault="00F306A4">
      <w:pPr>
        <w:ind w:left="0" w:hanging="2"/>
        <w:jc w:val="both"/>
        <w:rPr>
          <w:rFonts w:ascii="Arial" w:eastAsia="Arial" w:hAnsi="Arial" w:cs="Arial"/>
        </w:rPr>
      </w:pPr>
    </w:p>
    <w:p w14:paraId="0201D11F" w14:textId="77777777" w:rsidR="00F306A4" w:rsidRDefault="00F306A4">
      <w:pPr>
        <w:keepNext/>
        <w:pBdr>
          <w:top w:val="nil"/>
          <w:left w:val="nil"/>
          <w:bottom w:val="nil"/>
          <w:right w:val="nil"/>
          <w:between w:val="nil"/>
        </w:pBdr>
        <w:spacing w:line="240" w:lineRule="auto"/>
        <w:ind w:left="0" w:hanging="2"/>
        <w:rPr>
          <w:rFonts w:ascii="Arial" w:eastAsia="Arial" w:hAnsi="Arial" w:cs="Arial"/>
          <w:b/>
          <w:i/>
          <w:color w:val="0000FF"/>
        </w:rPr>
      </w:pPr>
      <w:bookmarkStart w:id="4" w:name="_heading=h.2et92p0" w:colFirst="0" w:colLast="0"/>
      <w:bookmarkEnd w:id="4"/>
    </w:p>
    <w:p w14:paraId="1AC038A1"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2.1) Indicar resultados al correr en la empresa modelo:</w:t>
      </w:r>
    </w:p>
    <w:p w14:paraId="5B492BF7" w14:textId="77777777" w:rsidR="00F306A4" w:rsidRDefault="00F306A4">
      <w:pPr>
        <w:ind w:left="0" w:hanging="2"/>
        <w:rPr>
          <w:rFonts w:ascii="Arial" w:eastAsia="Arial" w:hAnsi="Arial" w:cs="Arial"/>
        </w:rPr>
      </w:pPr>
    </w:p>
    <w:p w14:paraId="21288B68" w14:textId="77777777" w:rsidR="00F306A4" w:rsidRDefault="00000000">
      <w:pPr>
        <w:ind w:left="0" w:hanging="2"/>
        <w:jc w:val="both"/>
        <w:rPr>
          <w:rFonts w:ascii="Arial" w:eastAsia="Arial" w:hAnsi="Arial" w:cs="Arial"/>
        </w:rPr>
      </w:pPr>
      <w:r>
        <w:rPr>
          <w:rFonts w:ascii="Arial" w:eastAsia="Arial" w:hAnsi="Arial" w:cs="Arial"/>
          <w:i/>
        </w:rPr>
        <w:lastRenderedPageBreak/>
        <w:t xml:space="preserve">Las empresas modelo son desarrolladas por </w:t>
      </w:r>
      <w:proofErr w:type="spellStart"/>
      <w:r>
        <w:rPr>
          <w:rFonts w:ascii="Arial" w:eastAsia="Arial" w:hAnsi="Arial" w:cs="Arial"/>
          <w:i/>
        </w:rPr>
        <w:t>Ofimatica</w:t>
      </w:r>
      <w:proofErr w:type="spellEnd"/>
      <w:r>
        <w:rPr>
          <w:rFonts w:ascii="Arial" w:eastAsia="Arial" w:hAnsi="Arial" w:cs="Arial"/>
          <w:i/>
        </w:rPr>
        <w:t xml:space="preserve"> y permiten un buen patrón de comparación a la hora probar configuraciones y conceptos. Sino las tiene instalada, pedir a su área de sistemas que las instale.</w:t>
      </w:r>
    </w:p>
    <w:p w14:paraId="2B78E51B" w14:textId="77777777" w:rsidR="00F306A4" w:rsidRDefault="00F306A4">
      <w:pPr>
        <w:ind w:left="0" w:hanging="2"/>
        <w:jc w:val="both"/>
        <w:rPr>
          <w:rFonts w:ascii="Arial" w:eastAsia="Arial" w:hAnsi="Arial" w:cs="Arial"/>
        </w:rPr>
      </w:pPr>
    </w:p>
    <w:tbl>
      <w:tblPr>
        <w:tblStyle w:val="affff2"/>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07A63FA6" w14:textId="77777777">
        <w:tc>
          <w:tcPr>
            <w:tcW w:w="8980" w:type="dxa"/>
          </w:tcPr>
          <w:p w14:paraId="57FA0BDB" w14:textId="77777777" w:rsidR="00F306A4" w:rsidRDefault="00000000">
            <w:pPr>
              <w:ind w:left="0" w:hanging="2"/>
              <w:jc w:val="both"/>
              <w:rPr>
                <w:rFonts w:ascii="Arial" w:eastAsia="Arial" w:hAnsi="Arial" w:cs="Arial"/>
              </w:rPr>
            </w:pPr>
            <w:r>
              <w:rPr>
                <w:rFonts w:ascii="Arial" w:eastAsia="Arial" w:hAnsi="Arial" w:cs="Arial"/>
                <w:b/>
                <w:i/>
              </w:rPr>
              <w:t>Nombre de Empresa Usada</w:t>
            </w:r>
            <w:r>
              <w:rPr>
                <w:rFonts w:ascii="Arial" w:eastAsia="Arial" w:hAnsi="Arial" w:cs="Arial"/>
              </w:rPr>
              <w:t xml:space="preserve">: </w:t>
            </w:r>
          </w:p>
          <w:p w14:paraId="2EA5C29A" w14:textId="77777777" w:rsidR="00F306A4" w:rsidRDefault="00F306A4">
            <w:pPr>
              <w:ind w:left="0" w:hanging="2"/>
              <w:jc w:val="both"/>
              <w:rPr>
                <w:rFonts w:ascii="Arial" w:eastAsia="Arial" w:hAnsi="Arial" w:cs="Arial"/>
              </w:rPr>
            </w:pPr>
          </w:p>
          <w:p w14:paraId="282752F5" w14:textId="77777777" w:rsidR="00F306A4" w:rsidRDefault="00000000">
            <w:pPr>
              <w:ind w:left="0" w:hanging="2"/>
              <w:jc w:val="both"/>
              <w:rPr>
                <w:rFonts w:ascii="Arial" w:eastAsia="Arial" w:hAnsi="Arial" w:cs="Arial"/>
              </w:rPr>
            </w:pPr>
            <w:r>
              <w:rPr>
                <w:rFonts w:ascii="Arial" w:eastAsia="Arial" w:hAnsi="Arial" w:cs="Arial"/>
                <w:b/>
                <w:i/>
              </w:rPr>
              <w:t xml:space="preserve">Prueba realizada por: </w:t>
            </w:r>
          </w:p>
        </w:tc>
      </w:tr>
    </w:tbl>
    <w:p w14:paraId="0FE47117" w14:textId="77777777" w:rsidR="00F306A4" w:rsidRDefault="00F306A4">
      <w:pPr>
        <w:keepNext/>
        <w:pBdr>
          <w:top w:val="nil"/>
          <w:left w:val="nil"/>
          <w:bottom w:val="nil"/>
          <w:right w:val="nil"/>
          <w:between w:val="nil"/>
        </w:pBdr>
        <w:spacing w:line="240" w:lineRule="auto"/>
        <w:ind w:left="0" w:hanging="2"/>
        <w:rPr>
          <w:rFonts w:ascii="Arial" w:eastAsia="Arial" w:hAnsi="Arial" w:cs="Arial"/>
          <w:b/>
          <w:i/>
          <w:color w:val="0000FF"/>
        </w:rPr>
      </w:pPr>
    </w:p>
    <w:p w14:paraId="49D33228"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2.2) Resultados al probar en otras máquinas</w:t>
      </w:r>
    </w:p>
    <w:p w14:paraId="46380837" w14:textId="77777777" w:rsidR="00F306A4" w:rsidRDefault="00F306A4">
      <w:pPr>
        <w:ind w:left="0" w:hanging="2"/>
        <w:rPr>
          <w:rFonts w:ascii="Arial" w:eastAsia="Arial" w:hAnsi="Arial" w:cs="Arial"/>
        </w:rPr>
      </w:pPr>
    </w:p>
    <w:p w14:paraId="6E9FFE18" w14:textId="77777777" w:rsidR="00F306A4" w:rsidRDefault="00000000">
      <w:pPr>
        <w:ind w:left="0" w:hanging="2"/>
        <w:jc w:val="both"/>
        <w:rPr>
          <w:rFonts w:ascii="Arial" w:eastAsia="Arial" w:hAnsi="Arial" w:cs="Arial"/>
        </w:rPr>
      </w:pPr>
      <w:r>
        <w:rPr>
          <w:rFonts w:ascii="Arial" w:eastAsia="Arial" w:hAnsi="Arial" w:cs="Arial"/>
          <w:i/>
        </w:rPr>
        <w:t>Probar en máquinas con diferente sistema operativo, diferente configuración de HW, e idealmente hasta en una red diferente o por fuera de la red. Con esto se pueden descartar factores como S.O., HW, Red</w:t>
      </w:r>
    </w:p>
    <w:p w14:paraId="0AE3CFF0" w14:textId="77777777" w:rsidR="00F306A4" w:rsidRDefault="00F306A4">
      <w:pPr>
        <w:ind w:left="0" w:hanging="2"/>
        <w:jc w:val="both"/>
        <w:rPr>
          <w:rFonts w:ascii="Arial" w:eastAsia="Arial" w:hAnsi="Arial" w:cs="Arial"/>
          <w:color w:val="008000"/>
        </w:rPr>
      </w:pPr>
    </w:p>
    <w:p w14:paraId="60ACEF58"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000000"/>
        </w:rPr>
      </w:pPr>
      <w:r>
        <w:rPr>
          <w:rFonts w:ascii="Arial" w:eastAsia="Arial" w:hAnsi="Arial" w:cs="Arial"/>
          <w:b/>
          <w:i/>
          <w:color w:val="000000"/>
        </w:rPr>
        <w:t>Configuración de Maquinas en la que SI funciona:</w:t>
      </w:r>
    </w:p>
    <w:p w14:paraId="6566F5E8" w14:textId="77777777" w:rsidR="00F306A4" w:rsidRDefault="00F306A4">
      <w:pPr>
        <w:ind w:left="0" w:hanging="2"/>
      </w:pPr>
    </w:p>
    <w:tbl>
      <w:tblPr>
        <w:tblStyle w:val="affff3"/>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2944D22C" w14:textId="77777777">
        <w:tc>
          <w:tcPr>
            <w:tcW w:w="8980" w:type="dxa"/>
          </w:tcPr>
          <w:p w14:paraId="39F4B78C" w14:textId="77777777" w:rsidR="00F306A4" w:rsidRDefault="00F306A4">
            <w:pPr>
              <w:ind w:left="0" w:hanging="2"/>
              <w:rPr>
                <w:rFonts w:ascii="Arial" w:eastAsia="Arial" w:hAnsi="Arial" w:cs="Arial"/>
              </w:rPr>
            </w:pPr>
          </w:p>
          <w:p w14:paraId="7C324FC5" w14:textId="77777777" w:rsidR="00F306A4" w:rsidRDefault="00F306A4">
            <w:pPr>
              <w:ind w:left="0" w:hanging="2"/>
              <w:rPr>
                <w:rFonts w:ascii="Arial" w:eastAsia="Arial" w:hAnsi="Arial" w:cs="Arial"/>
              </w:rPr>
            </w:pPr>
          </w:p>
          <w:p w14:paraId="312B3792" w14:textId="77777777" w:rsidR="00F306A4" w:rsidRDefault="00F306A4">
            <w:pPr>
              <w:ind w:left="0" w:hanging="2"/>
              <w:rPr>
                <w:rFonts w:ascii="Arial" w:eastAsia="Arial" w:hAnsi="Arial" w:cs="Arial"/>
              </w:rPr>
            </w:pPr>
          </w:p>
          <w:p w14:paraId="61FFB161" w14:textId="77777777" w:rsidR="00F306A4" w:rsidRDefault="00000000">
            <w:pPr>
              <w:ind w:left="0" w:hanging="2"/>
              <w:rPr>
                <w:rFonts w:ascii="Arial" w:eastAsia="Arial" w:hAnsi="Arial" w:cs="Arial"/>
              </w:rPr>
            </w:pPr>
            <w:r>
              <w:rPr>
                <w:rFonts w:ascii="Arial" w:eastAsia="Arial" w:hAnsi="Arial" w:cs="Arial"/>
                <w:b/>
                <w:i/>
              </w:rPr>
              <w:t xml:space="preserve">Prueba realizada por: </w:t>
            </w:r>
          </w:p>
        </w:tc>
      </w:tr>
    </w:tbl>
    <w:p w14:paraId="503FA618" w14:textId="77777777" w:rsidR="00F306A4" w:rsidRDefault="00F306A4">
      <w:pPr>
        <w:ind w:left="0" w:hanging="2"/>
      </w:pPr>
    </w:p>
    <w:p w14:paraId="34D3C4D4"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000000"/>
        </w:rPr>
      </w:pPr>
      <w:r>
        <w:rPr>
          <w:rFonts w:ascii="Arial" w:eastAsia="Arial" w:hAnsi="Arial" w:cs="Arial"/>
          <w:b/>
          <w:i/>
          <w:color w:val="000000"/>
        </w:rPr>
        <w:t>Configuración de Maquinas en la que NO funciona:</w:t>
      </w:r>
    </w:p>
    <w:p w14:paraId="3B32D840" w14:textId="77777777" w:rsidR="00F306A4" w:rsidRDefault="00F306A4">
      <w:pPr>
        <w:ind w:left="0" w:hanging="2"/>
      </w:pPr>
    </w:p>
    <w:tbl>
      <w:tblPr>
        <w:tblStyle w:val="affff4"/>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46DECF04" w14:textId="77777777">
        <w:tc>
          <w:tcPr>
            <w:tcW w:w="8980" w:type="dxa"/>
          </w:tcPr>
          <w:p w14:paraId="289EE3EC" w14:textId="77777777" w:rsidR="00F306A4" w:rsidRDefault="00F306A4">
            <w:pPr>
              <w:ind w:left="0" w:hanging="2"/>
              <w:rPr>
                <w:rFonts w:ascii="Arial" w:eastAsia="Arial" w:hAnsi="Arial" w:cs="Arial"/>
              </w:rPr>
            </w:pPr>
          </w:p>
          <w:p w14:paraId="729A91F3" w14:textId="77777777" w:rsidR="00F306A4" w:rsidRDefault="00F306A4">
            <w:pPr>
              <w:ind w:left="0" w:hanging="2"/>
              <w:rPr>
                <w:rFonts w:ascii="Arial" w:eastAsia="Arial" w:hAnsi="Arial" w:cs="Arial"/>
              </w:rPr>
            </w:pPr>
          </w:p>
          <w:p w14:paraId="2EDE007A" w14:textId="77777777" w:rsidR="00F306A4" w:rsidRDefault="00F306A4">
            <w:pPr>
              <w:ind w:left="0" w:hanging="2"/>
              <w:rPr>
                <w:rFonts w:ascii="Arial" w:eastAsia="Arial" w:hAnsi="Arial" w:cs="Arial"/>
              </w:rPr>
            </w:pPr>
          </w:p>
          <w:p w14:paraId="15C52310" w14:textId="77777777" w:rsidR="00F306A4" w:rsidRDefault="00000000">
            <w:pPr>
              <w:ind w:left="0" w:hanging="2"/>
              <w:rPr>
                <w:rFonts w:ascii="Arial" w:eastAsia="Arial" w:hAnsi="Arial" w:cs="Arial"/>
              </w:rPr>
            </w:pPr>
            <w:r>
              <w:rPr>
                <w:rFonts w:ascii="Arial" w:eastAsia="Arial" w:hAnsi="Arial" w:cs="Arial"/>
                <w:b/>
                <w:i/>
              </w:rPr>
              <w:t xml:space="preserve">Prueba realizada por: </w:t>
            </w:r>
          </w:p>
        </w:tc>
      </w:tr>
    </w:tbl>
    <w:p w14:paraId="6CB89AC0" w14:textId="77777777" w:rsidR="00F306A4" w:rsidRDefault="00F306A4">
      <w:pPr>
        <w:keepNext/>
        <w:pBdr>
          <w:top w:val="nil"/>
          <w:left w:val="nil"/>
          <w:bottom w:val="nil"/>
          <w:right w:val="nil"/>
          <w:between w:val="nil"/>
        </w:pBdr>
        <w:spacing w:line="240" w:lineRule="auto"/>
        <w:ind w:left="0" w:hanging="2"/>
        <w:rPr>
          <w:rFonts w:ascii="Tahoma" w:eastAsia="Tahoma" w:hAnsi="Tahoma" w:cs="Tahoma"/>
          <w:b/>
          <w:i/>
          <w:color w:val="0000FF"/>
        </w:rPr>
      </w:pPr>
    </w:p>
    <w:p w14:paraId="0115B0D7"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 xml:space="preserve">2.3) Indicar resultados del Asesor </w:t>
      </w:r>
      <w:proofErr w:type="gramStart"/>
      <w:r>
        <w:rPr>
          <w:rFonts w:ascii="Arial" w:eastAsia="Arial" w:hAnsi="Arial" w:cs="Arial"/>
          <w:b/>
          <w:i/>
          <w:color w:val="333399"/>
        </w:rPr>
        <w:t>al  probar</w:t>
      </w:r>
      <w:proofErr w:type="gramEnd"/>
      <w:r>
        <w:rPr>
          <w:rFonts w:ascii="Arial" w:eastAsia="Arial" w:hAnsi="Arial" w:cs="Arial"/>
          <w:b/>
          <w:i/>
          <w:color w:val="333399"/>
        </w:rPr>
        <w:t xml:space="preserve"> en su equipo o portátil</w:t>
      </w:r>
    </w:p>
    <w:p w14:paraId="382DC999" w14:textId="77777777" w:rsidR="00F306A4" w:rsidRDefault="00F306A4">
      <w:pPr>
        <w:ind w:left="0" w:hanging="2"/>
        <w:rPr>
          <w:rFonts w:ascii="Arial" w:eastAsia="Arial" w:hAnsi="Arial" w:cs="Arial"/>
        </w:rPr>
      </w:pPr>
    </w:p>
    <w:p w14:paraId="4F9BD3D7" w14:textId="77777777" w:rsidR="00F306A4" w:rsidRDefault="00000000">
      <w:pPr>
        <w:ind w:left="0" w:hanging="2"/>
        <w:rPr>
          <w:rFonts w:ascii="Arial" w:eastAsia="Arial" w:hAnsi="Arial" w:cs="Arial"/>
        </w:rPr>
      </w:pPr>
      <w:r>
        <w:rPr>
          <w:rFonts w:ascii="Arial" w:eastAsia="Arial" w:hAnsi="Arial" w:cs="Arial"/>
          <w:i/>
        </w:rPr>
        <w:t>El objetivo es descartar problemas de Instalación o Actualización de Programas</w:t>
      </w:r>
    </w:p>
    <w:p w14:paraId="281ABB92" w14:textId="77777777" w:rsidR="00F306A4" w:rsidRDefault="00F306A4">
      <w:pPr>
        <w:ind w:left="0" w:hanging="2"/>
        <w:rPr>
          <w:rFonts w:ascii="Arial" w:eastAsia="Arial" w:hAnsi="Arial" w:cs="Arial"/>
          <w:color w:val="008000"/>
        </w:rPr>
      </w:pPr>
    </w:p>
    <w:tbl>
      <w:tblPr>
        <w:tblStyle w:val="affff5"/>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2A620AC5" w14:textId="77777777">
        <w:tc>
          <w:tcPr>
            <w:tcW w:w="8980" w:type="dxa"/>
          </w:tcPr>
          <w:p w14:paraId="249A8910" w14:textId="77777777" w:rsidR="00F306A4" w:rsidRDefault="00F306A4">
            <w:pPr>
              <w:ind w:left="0" w:hanging="2"/>
              <w:rPr>
                <w:rFonts w:ascii="Arial" w:eastAsia="Arial" w:hAnsi="Arial" w:cs="Arial"/>
              </w:rPr>
            </w:pPr>
          </w:p>
          <w:p w14:paraId="5788E70E" w14:textId="77777777" w:rsidR="00F306A4" w:rsidRDefault="00F306A4">
            <w:pPr>
              <w:ind w:left="0" w:hanging="2"/>
              <w:rPr>
                <w:rFonts w:ascii="Arial" w:eastAsia="Arial" w:hAnsi="Arial" w:cs="Arial"/>
              </w:rPr>
            </w:pPr>
          </w:p>
          <w:p w14:paraId="3A14DF6D" w14:textId="77777777" w:rsidR="00F306A4" w:rsidRDefault="00F306A4">
            <w:pPr>
              <w:ind w:left="0" w:hanging="2"/>
              <w:rPr>
                <w:rFonts w:ascii="Arial" w:eastAsia="Arial" w:hAnsi="Arial" w:cs="Arial"/>
              </w:rPr>
            </w:pPr>
          </w:p>
          <w:p w14:paraId="4DCC1C2F" w14:textId="77777777" w:rsidR="00F306A4" w:rsidRDefault="00000000">
            <w:pPr>
              <w:ind w:left="0" w:hanging="2"/>
              <w:rPr>
                <w:rFonts w:ascii="Arial" w:eastAsia="Arial" w:hAnsi="Arial" w:cs="Arial"/>
              </w:rPr>
            </w:pPr>
            <w:r>
              <w:rPr>
                <w:rFonts w:ascii="Arial" w:eastAsia="Arial" w:hAnsi="Arial" w:cs="Arial"/>
                <w:b/>
                <w:i/>
              </w:rPr>
              <w:t>Nombre del asesor:</w:t>
            </w:r>
            <w:r>
              <w:t xml:space="preserve"> </w:t>
            </w:r>
          </w:p>
        </w:tc>
      </w:tr>
    </w:tbl>
    <w:p w14:paraId="0E43FD4A" w14:textId="77777777" w:rsidR="00F306A4" w:rsidRDefault="00F306A4">
      <w:pPr>
        <w:keepNext/>
        <w:pBdr>
          <w:top w:val="nil"/>
          <w:left w:val="nil"/>
          <w:bottom w:val="nil"/>
          <w:right w:val="nil"/>
          <w:between w:val="nil"/>
        </w:pBdr>
        <w:spacing w:line="240" w:lineRule="auto"/>
        <w:ind w:left="0" w:hanging="2"/>
        <w:rPr>
          <w:rFonts w:ascii="Arial" w:eastAsia="Arial" w:hAnsi="Arial" w:cs="Arial"/>
          <w:b/>
          <w:i/>
          <w:color w:val="0000FF"/>
        </w:rPr>
      </w:pPr>
    </w:p>
    <w:p w14:paraId="6158AB90"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2.4) Indicar resultados del Asesor al consultar con otros Asesores</w:t>
      </w:r>
    </w:p>
    <w:p w14:paraId="21BAAF8C" w14:textId="77777777" w:rsidR="00F306A4" w:rsidRDefault="00F306A4">
      <w:pPr>
        <w:ind w:left="0" w:hanging="2"/>
        <w:rPr>
          <w:rFonts w:ascii="Arial" w:eastAsia="Arial" w:hAnsi="Arial" w:cs="Arial"/>
        </w:rPr>
      </w:pPr>
    </w:p>
    <w:p w14:paraId="11ED477B" w14:textId="77777777" w:rsidR="00F306A4" w:rsidRDefault="00000000">
      <w:pPr>
        <w:ind w:left="0" w:hanging="2"/>
        <w:jc w:val="both"/>
        <w:rPr>
          <w:rFonts w:ascii="Arial" w:eastAsia="Arial" w:hAnsi="Arial" w:cs="Arial"/>
        </w:rPr>
      </w:pPr>
      <w:r>
        <w:rPr>
          <w:rFonts w:ascii="Arial" w:eastAsia="Arial" w:hAnsi="Arial" w:cs="Arial"/>
          <w:i/>
        </w:rPr>
        <w:lastRenderedPageBreak/>
        <w:t xml:space="preserve">Al apoyarse con otros Asesores que manejan a su vez varias empresas, se pretende encontrar en que otras empresas sucede, en cuales no, y </w:t>
      </w:r>
      <w:proofErr w:type="spellStart"/>
      <w:r>
        <w:rPr>
          <w:rFonts w:ascii="Arial" w:eastAsia="Arial" w:hAnsi="Arial" w:cs="Arial"/>
          <w:i/>
        </w:rPr>
        <w:t>cuales</w:t>
      </w:r>
      <w:proofErr w:type="spellEnd"/>
      <w:r>
        <w:rPr>
          <w:rFonts w:ascii="Arial" w:eastAsia="Arial" w:hAnsi="Arial" w:cs="Arial"/>
          <w:i/>
        </w:rPr>
        <w:t xml:space="preserve"> son los factores comunes o de diferenciación. Contactar mínimo tres asesores.</w:t>
      </w:r>
    </w:p>
    <w:p w14:paraId="56DC074F" w14:textId="77777777" w:rsidR="00F306A4" w:rsidRDefault="00F306A4">
      <w:pPr>
        <w:ind w:left="0" w:hanging="2"/>
        <w:rPr>
          <w:rFonts w:ascii="Arial" w:eastAsia="Arial" w:hAnsi="Arial" w:cs="Arial"/>
        </w:rPr>
      </w:pPr>
    </w:p>
    <w:p w14:paraId="5211426E" w14:textId="77777777" w:rsidR="00F306A4" w:rsidRDefault="00F306A4">
      <w:pPr>
        <w:ind w:left="0" w:hanging="2"/>
        <w:rPr>
          <w:rFonts w:ascii="Arial" w:eastAsia="Arial" w:hAnsi="Arial" w:cs="Arial"/>
        </w:rPr>
      </w:pPr>
    </w:p>
    <w:tbl>
      <w:tblPr>
        <w:tblStyle w:val="affff6"/>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176AB62F" w14:textId="77777777">
        <w:tc>
          <w:tcPr>
            <w:tcW w:w="8980" w:type="dxa"/>
          </w:tcPr>
          <w:p w14:paraId="7B2E62E7" w14:textId="77777777" w:rsidR="00F306A4" w:rsidRDefault="00000000">
            <w:pPr>
              <w:ind w:left="0" w:hanging="2"/>
              <w:rPr>
                <w:rFonts w:ascii="Arial" w:eastAsia="Arial" w:hAnsi="Arial" w:cs="Arial"/>
              </w:rPr>
            </w:pPr>
            <w:r>
              <w:rPr>
                <w:rFonts w:ascii="Arial" w:eastAsia="Arial" w:hAnsi="Arial" w:cs="Arial"/>
                <w:b/>
              </w:rPr>
              <w:t>Asesor Contactado y Resultado:</w:t>
            </w:r>
          </w:p>
          <w:p w14:paraId="3D953C2B" w14:textId="77777777" w:rsidR="00F306A4" w:rsidRDefault="00F306A4">
            <w:pPr>
              <w:ind w:left="0" w:hanging="2"/>
              <w:rPr>
                <w:rFonts w:ascii="Arial" w:eastAsia="Arial" w:hAnsi="Arial" w:cs="Arial"/>
              </w:rPr>
            </w:pPr>
          </w:p>
          <w:p w14:paraId="21320807" w14:textId="77777777" w:rsidR="00F306A4" w:rsidRDefault="00F306A4">
            <w:pPr>
              <w:ind w:left="0" w:hanging="2"/>
              <w:rPr>
                <w:rFonts w:ascii="Arial" w:eastAsia="Arial" w:hAnsi="Arial" w:cs="Arial"/>
              </w:rPr>
            </w:pPr>
          </w:p>
        </w:tc>
      </w:tr>
      <w:tr w:rsidR="00F306A4" w14:paraId="07E63E44" w14:textId="77777777">
        <w:tc>
          <w:tcPr>
            <w:tcW w:w="8980" w:type="dxa"/>
          </w:tcPr>
          <w:p w14:paraId="73DBE10B" w14:textId="77777777" w:rsidR="00F306A4" w:rsidRDefault="00000000">
            <w:pPr>
              <w:ind w:left="0" w:hanging="2"/>
              <w:rPr>
                <w:rFonts w:ascii="Arial" w:eastAsia="Arial" w:hAnsi="Arial" w:cs="Arial"/>
              </w:rPr>
            </w:pPr>
            <w:r>
              <w:rPr>
                <w:rFonts w:ascii="Arial" w:eastAsia="Arial" w:hAnsi="Arial" w:cs="Arial"/>
                <w:b/>
              </w:rPr>
              <w:t>Asesor Contactado y Resultado:</w:t>
            </w:r>
          </w:p>
          <w:p w14:paraId="55555722" w14:textId="77777777" w:rsidR="00F306A4" w:rsidRDefault="00F306A4">
            <w:pPr>
              <w:ind w:left="0" w:hanging="2"/>
              <w:rPr>
                <w:rFonts w:ascii="Arial" w:eastAsia="Arial" w:hAnsi="Arial" w:cs="Arial"/>
              </w:rPr>
            </w:pPr>
          </w:p>
          <w:p w14:paraId="45FCA22C" w14:textId="77777777" w:rsidR="00F306A4" w:rsidRDefault="00F306A4">
            <w:pPr>
              <w:ind w:left="0" w:hanging="2"/>
              <w:rPr>
                <w:rFonts w:ascii="Arial" w:eastAsia="Arial" w:hAnsi="Arial" w:cs="Arial"/>
              </w:rPr>
            </w:pPr>
          </w:p>
        </w:tc>
      </w:tr>
      <w:tr w:rsidR="00F306A4" w14:paraId="3801D52C" w14:textId="77777777">
        <w:tc>
          <w:tcPr>
            <w:tcW w:w="8980" w:type="dxa"/>
          </w:tcPr>
          <w:p w14:paraId="26EF66BC" w14:textId="77777777" w:rsidR="00F306A4" w:rsidRDefault="00000000">
            <w:pPr>
              <w:ind w:left="0" w:hanging="2"/>
              <w:rPr>
                <w:rFonts w:ascii="Arial" w:eastAsia="Arial" w:hAnsi="Arial" w:cs="Arial"/>
              </w:rPr>
            </w:pPr>
            <w:r>
              <w:rPr>
                <w:rFonts w:ascii="Arial" w:eastAsia="Arial" w:hAnsi="Arial" w:cs="Arial"/>
                <w:b/>
              </w:rPr>
              <w:t>Asesor Contactado y Resultado:</w:t>
            </w:r>
          </w:p>
          <w:p w14:paraId="4944FE55" w14:textId="77777777" w:rsidR="00F306A4" w:rsidRDefault="00000000">
            <w:pPr>
              <w:tabs>
                <w:tab w:val="left" w:pos="6600"/>
              </w:tabs>
              <w:ind w:left="0" w:hanging="2"/>
              <w:rPr>
                <w:rFonts w:ascii="Arial" w:eastAsia="Arial" w:hAnsi="Arial" w:cs="Arial"/>
                <w:color w:val="808080"/>
                <w:sz w:val="22"/>
                <w:szCs w:val="22"/>
              </w:rPr>
            </w:pPr>
            <w:r>
              <w:rPr>
                <w:rFonts w:ascii="Arial" w:eastAsia="Arial" w:hAnsi="Arial" w:cs="Arial"/>
                <w:color w:val="808080"/>
                <w:sz w:val="22"/>
                <w:szCs w:val="22"/>
              </w:rPr>
              <w:tab/>
            </w:r>
          </w:p>
          <w:p w14:paraId="76DDDA04" w14:textId="77777777" w:rsidR="00F306A4" w:rsidRDefault="00F306A4">
            <w:pPr>
              <w:ind w:left="0" w:hanging="2"/>
              <w:rPr>
                <w:rFonts w:ascii="Arial" w:eastAsia="Arial" w:hAnsi="Arial" w:cs="Arial"/>
              </w:rPr>
            </w:pPr>
          </w:p>
        </w:tc>
      </w:tr>
    </w:tbl>
    <w:p w14:paraId="395BCD6E" w14:textId="77777777" w:rsidR="00F306A4" w:rsidRDefault="00F306A4">
      <w:pPr>
        <w:ind w:left="0" w:hanging="2"/>
        <w:rPr>
          <w:rFonts w:ascii="Arial" w:eastAsia="Arial" w:hAnsi="Arial" w:cs="Arial"/>
        </w:rPr>
      </w:pPr>
    </w:p>
    <w:p w14:paraId="11E4C3A4" w14:textId="77777777" w:rsidR="00F306A4" w:rsidRDefault="00F306A4">
      <w:pPr>
        <w:ind w:left="0" w:hanging="2"/>
        <w:rPr>
          <w:rFonts w:ascii="Arial" w:eastAsia="Arial" w:hAnsi="Arial" w:cs="Arial"/>
        </w:rPr>
      </w:pPr>
    </w:p>
    <w:tbl>
      <w:tblPr>
        <w:tblStyle w:val="affff7"/>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90"/>
        <w:gridCol w:w="4490"/>
      </w:tblGrid>
      <w:tr w:rsidR="00F306A4" w14:paraId="6C1FA31F" w14:textId="77777777">
        <w:tc>
          <w:tcPr>
            <w:tcW w:w="8980" w:type="dxa"/>
            <w:gridSpan w:val="2"/>
            <w:tcBorders>
              <w:bottom w:val="single" w:sz="4" w:space="0" w:color="000000"/>
            </w:tcBorders>
            <w:shd w:val="clear" w:color="auto" w:fill="D9D9D9"/>
          </w:tcPr>
          <w:p w14:paraId="1032136B" w14:textId="77777777" w:rsidR="00F306A4" w:rsidRDefault="00000000">
            <w:pPr>
              <w:ind w:left="1" w:hanging="3"/>
              <w:jc w:val="center"/>
              <w:rPr>
                <w:rFonts w:ascii="Arial" w:eastAsia="Arial" w:hAnsi="Arial" w:cs="Arial"/>
                <w:sz w:val="28"/>
                <w:szCs w:val="28"/>
              </w:rPr>
            </w:pPr>
            <w:r>
              <w:rPr>
                <w:rFonts w:ascii="Arial" w:eastAsia="Arial" w:hAnsi="Arial" w:cs="Arial"/>
                <w:b/>
                <w:sz w:val="28"/>
                <w:szCs w:val="28"/>
              </w:rPr>
              <w:t>Parte 3 – Pruebas Avanzadas</w:t>
            </w:r>
          </w:p>
        </w:tc>
      </w:tr>
      <w:tr w:rsidR="00F306A4" w14:paraId="6EE1E399" w14:textId="77777777">
        <w:tc>
          <w:tcPr>
            <w:tcW w:w="4490" w:type="dxa"/>
            <w:tcBorders>
              <w:bottom w:val="single" w:sz="4" w:space="0" w:color="000000"/>
            </w:tcBorders>
            <w:shd w:val="clear" w:color="auto" w:fill="99CCFF"/>
          </w:tcPr>
          <w:p w14:paraId="14C1BF65" w14:textId="77777777" w:rsidR="00F306A4" w:rsidRDefault="00000000">
            <w:pPr>
              <w:ind w:left="0" w:hanging="2"/>
              <w:jc w:val="center"/>
              <w:rPr>
                <w:rFonts w:ascii="Arial" w:eastAsia="Arial" w:hAnsi="Arial" w:cs="Arial"/>
              </w:rPr>
            </w:pPr>
            <w:r>
              <w:rPr>
                <w:rFonts w:ascii="Arial" w:eastAsia="Arial" w:hAnsi="Arial" w:cs="Arial"/>
                <w:b/>
              </w:rPr>
              <w:t>Pruebas a Ejecutar</w:t>
            </w:r>
          </w:p>
        </w:tc>
        <w:tc>
          <w:tcPr>
            <w:tcW w:w="4490" w:type="dxa"/>
            <w:tcBorders>
              <w:bottom w:val="single" w:sz="4" w:space="0" w:color="000000"/>
            </w:tcBorders>
            <w:shd w:val="clear" w:color="auto" w:fill="99CCFF"/>
          </w:tcPr>
          <w:p w14:paraId="67D84527" w14:textId="77777777" w:rsidR="00F306A4" w:rsidRDefault="00000000">
            <w:pPr>
              <w:ind w:left="0" w:hanging="2"/>
              <w:jc w:val="center"/>
              <w:rPr>
                <w:rFonts w:ascii="Arial" w:eastAsia="Arial" w:hAnsi="Arial" w:cs="Arial"/>
              </w:rPr>
            </w:pPr>
            <w:r>
              <w:rPr>
                <w:rFonts w:ascii="Arial" w:eastAsia="Arial" w:hAnsi="Arial" w:cs="Arial"/>
                <w:b/>
              </w:rPr>
              <w:t>Problemas a Detectar</w:t>
            </w:r>
          </w:p>
        </w:tc>
      </w:tr>
      <w:tr w:rsidR="00F306A4" w14:paraId="4E44C2CA" w14:textId="77777777">
        <w:tc>
          <w:tcPr>
            <w:tcW w:w="4490" w:type="dxa"/>
            <w:shd w:val="clear" w:color="auto" w:fill="FFFFFF"/>
            <w:vAlign w:val="center"/>
          </w:tcPr>
          <w:p w14:paraId="6AE55D24" w14:textId="77777777" w:rsidR="00F306A4" w:rsidRDefault="00000000">
            <w:pPr>
              <w:ind w:left="0" w:hanging="2"/>
              <w:rPr>
                <w:rFonts w:ascii="Arial" w:eastAsia="Arial" w:hAnsi="Arial" w:cs="Arial"/>
              </w:rPr>
            </w:pPr>
            <w:r>
              <w:rPr>
                <w:rFonts w:ascii="Arial" w:eastAsia="Arial" w:hAnsi="Arial" w:cs="Arial"/>
              </w:rPr>
              <w:t>Correr SIN específicos (*)</w:t>
            </w:r>
          </w:p>
        </w:tc>
        <w:tc>
          <w:tcPr>
            <w:tcW w:w="4490" w:type="dxa"/>
            <w:shd w:val="clear" w:color="auto" w:fill="FFFFFF"/>
          </w:tcPr>
          <w:p w14:paraId="7C3311F4" w14:textId="77777777" w:rsidR="00F306A4" w:rsidRDefault="00000000">
            <w:pPr>
              <w:ind w:left="0" w:hanging="2"/>
              <w:rPr>
                <w:rFonts w:ascii="Arial" w:eastAsia="Arial" w:hAnsi="Arial" w:cs="Arial"/>
              </w:rPr>
            </w:pPr>
            <w:r>
              <w:rPr>
                <w:rFonts w:ascii="Arial" w:eastAsia="Arial" w:hAnsi="Arial" w:cs="Arial"/>
              </w:rPr>
              <w:t>Interferencias de Otro sistema</w:t>
            </w:r>
          </w:p>
        </w:tc>
      </w:tr>
      <w:tr w:rsidR="00F306A4" w14:paraId="72D0C817" w14:textId="77777777">
        <w:tc>
          <w:tcPr>
            <w:tcW w:w="4490" w:type="dxa"/>
            <w:shd w:val="clear" w:color="auto" w:fill="FFFFFF"/>
            <w:vAlign w:val="center"/>
          </w:tcPr>
          <w:p w14:paraId="3EF190AE" w14:textId="77777777" w:rsidR="00F306A4" w:rsidRDefault="00000000">
            <w:pPr>
              <w:ind w:left="0" w:hanging="2"/>
              <w:rPr>
                <w:rFonts w:ascii="Arial" w:eastAsia="Arial" w:hAnsi="Arial" w:cs="Arial"/>
              </w:rPr>
            </w:pPr>
            <w:r>
              <w:rPr>
                <w:rFonts w:ascii="Arial" w:eastAsia="Arial" w:hAnsi="Arial" w:cs="Arial"/>
              </w:rPr>
              <w:t>Correr con el mínimo de software (*)</w:t>
            </w:r>
          </w:p>
        </w:tc>
        <w:tc>
          <w:tcPr>
            <w:tcW w:w="4490" w:type="dxa"/>
            <w:shd w:val="clear" w:color="auto" w:fill="FFFFFF"/>
          </w:tcPr>
          <w:p w14:paraId="5448401F" w14:textId="77777777" w:rsidR="00F306A4" w:rsidRDefault="00000000">
            <w:pPr>
              <w:ind w:left="0" w:hanging="2"/>
              <w:rPr>
                <w:rFonts w:ascii="Arial" w:eastAsia="Arial" w:hAnsi="Arial" w:cs="Arial"/>
              </w:rPr>
            </w:pPr>
            <w:r>
              <w:rPr>
                <w:rFonts w:ascii="Arial" w:eastAsia="Arial" w:hAnsi="Arial" w:cs="Arial"/>
              </w:rPr>
              <w:t>Conflictos con otro software (</w:t>
            </w:r>
            <w:proofErr w:type="gramStart"/>
            <w:r>
              <w:rPr>
                <w:rFonts w:ascii="Arial" w:eastAsia="Arial" w:hAnsi="Arial" w:cs="Arial"/>
              </w:rPr>
              <w:t>Antivirus?</w:t>
            </w:r>
            <w:proofErr w:type="gramEnd"/>
            <w:r>
              <w:rPr>
                <w:rFonts w:ascii="Arial" w:eastAsia="Arial" w:hAnsi="Arial" w:cs="Arial"/>
              </w:rPr>
              <w:t>)</w:t>
            </w:r>
          </w:p>
        </w:tc>
      </w:tr>
      <w:tr w:rsidR="00F306A4" w14:paraId="31D590FD" w14:textId="77777777">
        <w:tc>
          <w:tcPr>
            <w:tcW w:w="4490" w:type="dxa"/>
            <w:shd w:val="clear" w:color="auto" w:fill="FFFFFF"/>
            <w:vAlign w:val="center"/>
          </w:tcPr>
          <w:p w14:paraId="4E990A99" w14:textId="77777777" w:rsidR="00F306A4" w:rsidRDefault="00000000">
            <w:pPr>
              <w:ind w:left="0" w:hanging="2"/>
              <w:rPr>
                <w:rFonts w:ascii="Arial" w:eastAsia="Arial" w:hAnsi="Arial" w:cs="Arial"/>
              </w:rPr>
            </w:pPr>
            <w:r>
              <w:rPr>
                <w:rFonts w:ascii="Arial" w:eastAsia="Arial" w:hAnsi="Arial" w:cs="Arial"/>
              </w:rPr>
              <w:t>Correr en una Maquina fuera de red (*)</w:t>
            </w:r>
          </w:p>
        </w:tc>
        <w:tc>
          <w:tcPr>
            <w:tcW w:w="4490" w:type="dxa"/>
            <w:shd w:val="clear" w:color="auto" w:fill="FFFFFF"/>
          </w:tcPr>
          <w:p w14:paraId="60386D51" w14:textId="77777777" w:rsidR="00F306A4" w:rsidRDefault="00000000">
            <w:pPr>
              <w:ind w:left="0" w:hanging="2"/>
              <w:rPr>
                <w:rFonts w:ascii="Arial" w:eastAsia="Arial" w:hAnsi="Arial" w:cs="Arial"/>
              </w:rPr>
            </w:pPr>
            <w:r>
              <w:rPr>
                <w:rFonts w:ascii="Arial" w:eastAsia="Arial" w:hAnsi="Arial" w:cs="Arial"/>
              </w:rPr>
              <w:t>Conflictos con el servidor</w:t>
            </w:r>
          </w:p>
          <w:p w14:paraId="6FC69F2E" w14:textId="77777777" w:rsidR="00F306A4" w:rsidRDefault="00000000">
            <w:pPr>
              <w:ind w:left="0" w:hanging="2"/>
              <w:rPr>
                <w:rFonts w:ascii="Arial" w:eastAsia="Arial" w:hAnsi="Arial" w:cs="Arial"/>
              </w:rPr>
            </w:pPr>
            <w:r>
              <w:rPr>
                <w:rFonts w:ascii="Arial" w:eastAsia="Arial" w:hAnsi="Arial" w:cs="Arial"/>
              </w:rPr>
              <w:t>Seguridad mal configurada</w:t>
            </w:r>
          </w:p>
        </w:tc>
      </w:tr>
      <w:tr w:rsidR="00F306A4" w14:paraId="3F9C6C07" w14:textId="77777777">
        <w:tc>
          <w:tcPr>
            <w:tcW w:w="4490" w:type="dxa"/>
            <w:shd w:val="clear" w:color="auto" w:fill="FFFFFF"/>
            <w:vAlign w:val="center"/>
          </w:tcPr>
          <w:p w14:paraId="6927F553" w14:textId="77777777" w:rsidR="00F306A4" w:rsidRDefault="00000000">
            <w:pPr>
              <w:ind w:left="0" w:hanging="2"/>
              <w:rPr>
                <w:rFonts w:ascii="Arial" w:eastAsia="Arial" w:hAnsi="Arial" w:cs="Arial"/>
              </w:rPr>
            </w:pPr>
            <w:r>
              <w:rPr>
                <w:rFonts w:ascii="Arial" w:eastAsia="Arial" w:hAnsi="Arial" w:cs="Arial"/>
              </w:rPr>
              <w:t>Revisión de Datos</w:t>
            </w:r>
          </w:p>
        </w:tc>
        <w:tc>
          <w:tcPr>
            <w:tcW w:w="4490" w:type="dxa"/>
            <w:shd w:val="clear" w:color="auto" w:fill="FFFFFF"/>
          </w:tcPr>
          <w:p w14:paraId="3CFB72EE" w14:textId="77777777" w:rsidR="00F306A4" w:rsidRDefault="00000000">
            <w:pPr>
              <w:ind w:left="0" w:hanging="2"/>
              <w:rPr>
                <w:rFonts w:ascii="Arial" w:eastAsia="Arial" w:hAnsi="Arial" w:cs="Arial"/>
              </w:rPr>
            </w:pPr>
            <w:r>
              <w:rPr>
                <w:rFonts w:ascii="Arial" w:eastAsia="Arial" w:hAnsi="Arial" w:cs="Arial"/>
              </w:rPr>
              <w:t xml:space="preserve">Campos no consistentes </w:t>
            </w:r>
          </w:p>
          <w:p w14:paraId="1574DF04" w14:textId="77777777" w:rsidR="00F306A4" w:rsidRDefault="00000000">
            <w:pPr>
              <w:ind w:left="0" w:hanging="2"/>
              <w:rPr>
                <w:rFonts w:ascii="Arial" w:eastAsia="Arial" w:hAnsi="Arial" w:cs="Arial"/>
              </w:rPr>
            </w:pPr>
            <w:r>
              <w:rPr>
                <w:rFonts w:ascii="Arial" w:eastAsia="Arial" w:hAnsi="Arial" w:cs="Arial"/>
              </w:rPr>
              <w:t>Basura en los datos (Originadas en migraciones o enlaces con otros sistemas)</w:t>
            </w:r>
          </w:p>
        </w:tc>
      </w:tr>
      <w:tr w:rsidR="00F306A4" w14:paraId="10A0374A" w14:textId="77777777">
        <w:tc>
          <w:tcPr>
            <w:tcW w:w="4490" w:type="dxa"/>
            <w:shd w:val="clear" w:color="auto" w:fill="FFFFFF"/>
            <w:vAlign w:val="center"/>
          </w:tcPr>
          <w:p w14:paraId="6EE91EA2" w14:textId="77777777" w:rsidR="00F306A4" w:rsidRDefault="00000000">
            <w:pPr>
              <w:ind w:left="0" w:hanging="2"/>
              <w:rPr>
                <w:rFonts w:ascii="Arial" w:eastAsia="Arial" w:hAnsi="Arial" w:cs="Arial"/>
              </w:rPr>
            </w:pPr>
            <w:r>
              <w:rPr>
                <w:rFonts w:ascii="Arial" w:eastAsia="Arial" w:hAnsi="Arial" w:cs="Arial"/>
              </w:rPr>
              <w:t>Revisión SO y BD por personal certificado</w:t>
            </w:r>
          </w:p>
        </w:tc>
        <w:tc>
          <w:tcPr>
            <w:tcW w:w="4490" w:type="dxa"/>
            <w:shd w:val="clear" w:color="auto" w:fill="FFFFFF"/>
          </w:tcPr>
          <w:p w14:paraId="004921BE" w14:textId="77777777" w:rsidR="00F306A4" w:rsidRDefault="00000000">
            <w:pPr>
              <w:ind w:left="0" w:hanging="2"/>
              <w:rPr>
                <w:rFonts w:ascii="Arial" w:eastAsia="Arial" w:hAnsi="Arial" w:cs="Arial"/>
              </w:rPr>
            </w:pPr>
            <w:r>
              <w:rPr>
                <w:rFonts w:ascii="Arial" w:eastAsia="Arial" w:hAnsi="Arial" w:cs="Arial"/>
              </w:rPr>
              <w:t>Malas configuraciones de S.O. o B.D.</w:t>
            </w:r>
          </w:p>
        </w:tc>
      </w:tr>
      <w:tr w:rsidR="00F306A4" w14:paraId="5F3ADFA1" w14:textId="77777777">
        <w:tc>
          <w:tcPr>
            <w:tcW w:w="4490" w:type="dxa"/>
            <w:shd w:val="clear" w:color="auto" w:fill="FFFFFF"/>
            <w:vAlign w:val="center"/>
          </w:tcPr>
          <w:p w14:paraId="6D75CD60" w14:textId="77777777" w:rsidR="00F306A4" w:rsidRDefault="00000000">
            <w:pPr>
              <w:ind w:left="0" w:hanging="2"/>
              <w:rPr>
                <w:rFonts w:ascii="Arial" w:eastAsia="Arial" w:hAnsi="Arial" w:cs="Arial"/>
              </w:rPr>
            </w:pPr>
            <w:r>
              <w:rPr>
                <w:rFonts w:ascii="Arial" w:eastAsia="Arial" w:hAnsi="Arial" w:cs="Arial"/>
              </w:rPr>
              <w:t>Revisión HW - Red por personal certificado</w:t>
            </w:r>
          </w:p>
        </w:tc>
        <w:tc>
          <w:tcPr>
            <w:tcW w:w="4490" w:type="dxa"/>
            <w:shd w:val="clear" w:color="auto" w:fill="FFFFFF"/>
          </w:tcPr>
          <w:p w14:paraId="5B54CC9F" w14:textId="77777777" w:rsidR="00F306A4" w:rsidRDefault="00000000">
            <w:pPr>
              <w:ind w:left="0" w:hanging="2"/>
              <w:rPr>
                <w:rFonts w:ascii="Arial" w:eastAsia="Arial" w:hAnsi="Arial" w:cs="Arial"/>
              </w:rPr>
            </w:pPr>
            <w:r>
              <w:rPr>
                <w:rFonts w:ascii="Arial" w:eastAsia="Arial" w:hAnsi="Arial" w:cs="Arial"/>
              </w:rPr>
              <w:t>Conflictos en H.W. o Red</w:t>
            </w:r>
          </w:p>
        </w:tc>
      </w:tr>
      <w:tr w:rsidR="00F306A4" w14:paraId="4B65974C" w14:textId="77777777">
        <w:tc>
          <w:tcPr>
            <w:tcW w:w="4490" w:type="dxa"/>
            <w:shd w:val="clear" w:color="auto" w:fill="FFFFFF"/>
            <w:vAlign w:val="center"/>
          </w:tcPr>
          <w:p w14:paraId="70A20498" w14:textId="77777777" w:rsidR="00F306A4" w:rsidRDefault="00000000">
            <w:pPr>
              <w:ind w:left="0" w:hanging="2"/>
              <w:rPr>
                <w:rFonts w:ascii="Arial" w:eastAsia="Arial" w:hAnsi="Arial" w:cs="Arial"/>
              </w:rPr>
            </w:pPr>
            <w:r>
              <w:rPr>
                <w:rFonts w:ascii="Arial" w:eastAsia="Arial" w:hAnsi="Arial" w:cs="Arial"/>
              </w:rPr>
              <w:t>Revisión Red Eléctrica personal certificado</w:t>
            </w:r>
          </w:p>
        </w:tc>
        <w:tc>
          <w:tcPr>
            <w:tcW w:w="4490" w:type="dxa"/>
            <w:shd w:val="clear" w:color="auto" w:fill="FFFFFF"/>
          </w:tcPr>
          <w:p w14:paraId="129724A5" w14:textId="77777777" w:rsidR="00F306A4" w:rsidRDefault="00000000">
            <w:pPr>
              <w:ind w:left="0" w:hanging="2"/>
              <w:rPr>
                <w:rFonts w:ascii="Arial" w:eastAsia="Arial" w:hAnsi="Arial" w:cs="Arial"/>
              </w:rPr>
            </w:pPr>
            <w:r>
              <w:rPr>
                <w:rFonts w:ascii="Arial" w:eastAsia="Arial" w:hAnsi="Arial" w:cs="Arial"/>
              </w:rPr>
              <w:t>Puntos mal protegidos</w:t>
            </w:r>
          </w:p>
        </w:tc>
      </w:tr>
    </w:tbl>
    <w:p w14:paraId="136A11C8" w14:textId="77777777" w:rsidR="00F306A4" w:rsidRDefault="00F306A4">
      <w:pPr>
        <w:ind w:left="0" w:hanging="2"/>
        <w:rPr>
          <w:rFonts w:ascii="Tahoma" w:eastAsia="Tahoma" w:hAnsi="Tahoma" w:cs="Tahoma"/>
        </w:rPr>
      </w:pPr>
    </w:p>
    <w:p w14:paraId="6738F0F5" w14:textId="77777777" w:rsidR="00F306A4" w:rsidRDefault="00000000">
      <w:pPr>
        <w:ind w:left="0" w:hanging="2"/>
        <w:rPr>
          <w:rFonts w:ascii="Arial" w:eastAsia="Arial" w:hAnsi="Arial" w:cs="Arial"/>
        </w:rPr>
      </w:pPr>
      <w:r>
        <w:rPr>
          <w:rFonts w:ascii="Arial" w:eastAsia="Arial" w:hAnsi="Arial" w:cs="Arial"/>
          <w:b/>
        </w:rPr>
        <w:t>(*) Nota:</w:t>
      </w:r>
      <w:r>
        <w:rPr>
          <w:rFonts w:ascii="Arial" w:eastAsia="Arial" w:hAnsi="Arial" w:cs="Arial"/>
        </w:rPr>
        <w:t xml:space="preserve"> Estas pruebas son acumulativas</w:t>
      </w:r>
    </w:p>
    <w:p w14:paraId="0E80D5E7" w14:textId="77777777" w:rsidR="00F306A4" w:rsidRDefault="00F306A4">
      <w:pPr>
        <w:ind w:left="0" w:hanging="2"/>
        <w:rPr>
          <w:rFonts w:ascii="Tahoma" w:eastAsia="Tahoma" w:hAnsi="Tahoma" w:cs="Tahoma"/>
        </w:rPr>
      </w:pPr>
    </w:p>
    <w:p w14:paraId="7F9AABCC" w14:textId="77777777" w:rsidR="00F306A4" w:rsidRDefault="00F306A4">
      <w:pPr>
        <w:ind w:left="0" w:hanging="2"/>
        <w:rPr>
          <w:rFonts w:ascii="Arial" w:eastAsia="Arial" w:hAnsi="Arial" w:cs="Arial"/>
        </w:rPr>
      </w:pPr>
    </w:p>
    <w:p w14:paraId="6BBDA9BE"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3.1) Resultados al Correr SIN específicos:</w:t>
      </w:r>
    </w:p>
    <w:p w14:paraId="6625C8F2" w14:textId="77777777" w:rsidR="00F306A4" w:rsidRDefault="00F306A4">
      <w:pPr>
        <w:ind w:left="0" w:hanging="2"/>
        <w:rPr>
          <w:rFonts w:ascii="Arial" w:eastAsia="Arial" w:hAnsi="Arial" w:cs="Arial"/>
        </w:rPr>
      </w:pPr>
    </w:p>
    <w:p w14:paraId="529ACD8B" w14:textId="77777777" w:rsidR="00F306A4" w:rsidRDefault="00000000">
      <w:pPr>
        <w:ind w:left="0" w:hanging="2"/>
        <w:jc w:val="both"/>
        <w:rPr>
          <w:rFonts w:ascii="Arial" w:eastAsia="Arial" w:hAnsi="Arial" w:cs="Arial"/>
        </w:rPr>
      </w:pPr>
      <w:r>
        <w:rPr>
          <w:rFonts w:ascii="Arial" w:eastAsia="Arial" w:hAnsi="Arial" w:cs="Arial"/>
          <w:i/>
        </w:rPr>
        <w:t>Es posible que los específicos estén interfiriendo con la aplicación estándar (</w:t>
      </w:r>
      <w:proofErr w:type="gramStart"/>
      <w:r>
        <w:rPr>
          <w:rFonts w:ascii="Arial" w:eastAsia="Arial" w:hAnsi="Arial" w:cs="Arial"/>
          <w:i/>
        </w:rPr>
        <w:t>Alguna versión nueva de específicos o del software están en conflictos?</w:t>
      </w:r>
      <w:proofErr w:type="gramEnd"/>
      <w:r>
        <w:rPr>
          <w:rFonts w:ascii="Arial" w:eastAsia="Arial" w:hAnsi="Arial" w:cs="Arial"/>
          <w:i/>
        </w:rPr>
        <w:t>)</w:t>
      </w:r>
    </w:p>
    <w:p w14:paraId="17CC4157" w14:textId="77777777" w:rsidR="00F306A4" w:rsidRDefault="00F306A4">
      <w:pPr>
        <w:ind w:left="0" w:hanging="2"/>
        <w:jc w:val="both"/>
        <w:rPr>
          <w:rFonts w:ascii="Arial" w:eastAsia="Arial" w:hAnsi="Arial" w:cs="Arial"/>
          <w:color w:val="008000"/>
        </w:rPr>
      </w:pPr>
    </w:p>
    <w:tbl>
      <w:tblPr>
        <w:tblStyle w:val="affff8"/>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07503829" w14:textId="77777777">
        <w:tc>
          <w:tcPr>
            <w:tcW w:w="8980" w:type="dxa"/>
          </w:tcPr>
          <w:p w14:paraId="11F3530B" w14:textId="77777777" w:rsidR="00F306A4" w:rsidRDefault="00F306A4">
            <w:pPr>
              <w:ind w:left="0" w:hanging="2"/>
              <w:rPr>
                <w:rFonts w:ascii="Arial" w:eastAsia="Arial" w:hAnsi="Arial" w:cs="Arial"/>
              </w:rPr>
            </w:pPr>
          </w:p>
          <w:p w14:paraId="3EC57575" w14:textId="77777777" w:rsidR="00F306A4" w:rsidRDefault="00F306A4">
            <w:pPr>
              <w:ind w:left="0" w:hanging="2"/>
              <w:rPr>
                <w:rFonts w:ascii="Arial" w:eastAsia="Arial" w:hAnsi="Arial" w:cs="Arial"/>
              </w:rPr>
            </w:pPr>
          </w:p>
          <w:p w14:paraId="3837E6A4" w14:textId="77777777" w:rsidR="00F306A4" w:rsidRDefault="00F306A4">
            <w:pPr>
              <w:ind w:left="0" w:hanging="2"/>
              <w:rPr>
                <w:rFonts w:ascii="Arial" w:eastAsia="Arial" w:hAnsi="Arial" w:cs="Arial"/>
              </w:rPr>
            </w:pPr>
          </w:p>
          <w:p w14:paraId="5397F2F3" w14:textId="77777777" w:rsidR="00F306A4" w:rsidRDefault="00000000">
            <w:pPr>
              <w:ind w:left="0" w:hanging="2"/>
              <w:rPr>
                <w:rFonts w:ascii="Arial" w:eastAsia="Arial" w:hAnsi="Arial" w:cs="Arial"/>
              </w:rPr>
            </w:pPr>
            <w:r>
              <w:rPr>
                <w:rFonts w:ascii="Arial" w:eastAsia="Arial" w:hAnsi="Arial" w:cs="Arial"/>
                <w:b/>
                <w:i/>
              </w:rPr>
              <w:t xml:space="preserve">Prueba realizada por: </w:t>
            </w:r>
          </w:p>
        </w:tc>
      </w:tr>
    </w:tbl>
    <w:p w14:paraId="2B87353E" w14:textId="77777777" w:rsidR="00F306A4" w:rsidRDefault="00F306A4">
      <w:pPr>
        <w:ind w:left="0" w:hanging="2"/>
        <w:rPr>
          <w:rFonts w:ascii="Arial" w:eastAsia="Arial" w:hAnsi="Arial" w:cs="Arial"/>
        </w:rPr>
      </w:pPr>
    </w:p>
    <w:p w14:paraId="7D1255C6" w14:textId="77777777" w:rsidR="00F306A4" w:rsidRDefault="00000000">
      <w:pPr>
        <w:keepNext/>
        <w:pBdr>
          <w:top w:val="nil"/>
          <w:left w:val="nil"/>
          <w:bottom w:val="nil"/>
          <w:right w:val="nil"/>
          <w:between w:val="nil"/>
        </w:pBdr>
        <w:spacing w:line="240" w:lineRule="auto"/>
        <w:ind w:left="0" w:hanging="2"/>
        <w:jc w:val="both"/>
        <w:rPr>
          <w:rFonts w:ascii="Arial" w:eastAsia="Arial" w:hAnsi="Arial" w:cs="Arial"/>
          <w:b/>
          <w:i/>
          <w:color w:val="333399"/>
        </w:rPr>
      </w:pPr>
      <w:r>
        <w:rPr>
          <w:rFonts w:ascii="Arial" w:eastAsia="Arial" w:hAnsi="Arial" w:cs="Arial"/>
          <w:b/>
          <w:i/>
          <w:color w:val="333399"/>
        </w:rPr>
        <w:t>3.2) Resultados al Correr con el mínimo de software: (más Resultados al Correr SIN específicos)</w:t>
      </w:r>
    </w:p>
    <w:p w14:paraId="43718D5B" w14:textId="77777777" w:rsidR="00F306A4" w:rsidRDefault="00F306A4">
      <w:pPr>
        <w:ind w:left="0" w:hanging="2"/>
        <w:rPr>
          <w:rFonts w:ascii="Arial" w:eastAsia="Arial" w:hAnsi="Arial" w:cs="Arial"/>
        </w:rPr>
      </w:pPr>
    </w:p>
    <w:p w14:paraId="7648C2C8" w14:textId="77777777" w:rsidR="00F306A4" w:rsidRDefault="00000000">
      <w:pPr>
        <w:ind w:left="0" w:hanging="2"/>
        <w:jc w:val="both"/>
        <w:rPr>
          <w:rFonts w:ascii="Arial" w:eastAsia="Arial" w:hAnsi="Arial" w:cs="Arial"/>
        </w:rPr>
      </w:pPr>
      <w:r>
        <w:rPr>
          <w:rFonts w:ascii="Arial" w:eastAsia="Arial" w:hAnsi="Arial" w:cs="Arial"/>
          <w:i/>
        </w:rPr>
        <w:t xml:space="preserve">A veces otros programas crean conflictos, bloquean o vuelven las maquinas lentas. Ej. Antivirus, Firewalls, Spyware, </w:t>
      </w:r>
      <w:proofErr w:type="spellStart"/>
      <w:r>
        <w:rPr>
          <w:rFonts w:ascii="Arial" w:eastAsia="Arial" w:hAnsi="Arial" w:cs="Arial"/>
          <w:i/>
        </w:rPr>
        <w:t>save</w:t>
      </w:r>
      <w:proofErr w:type="spellEnd"/>
      <w:r>
        <w:rPr>
          <w:rFonts w:ascii="Arial" w:eastAsia="Arial" w:hAnsi="Arial" w:cs="Arial"/>
          <w:i/>
        </w:rPr>
        <w:t xml:space="preserve"> </w:t>
      </w:r>
      <w:proofErr w:type="spellStart"/>
      <w:r>
        <w:rPr>
          <w:rFonts w:ascii="Arial" w:eastAsia="Arial" w:hAnsi="Arial" w:cs="Arial"/>
          <w:i/>
        </w:rPr>
        <w:t>screens</w:t>
      </w:r>
      <w:proofErr w:type="spellEnd"/>
      <w:r>
        <w:rPr>
          <w:rFonts w:ascii="Arial" w:eastAsia="Arial" w:hAnsi="Arial" w:cs="Arial"/>
          <w:i/>
        </w:rPr>
        <w:t xml:space="preserve">, etc. </w:t>
      </w:r>
    </w:p>
    <w:p w14:paraId="606573FB" w14:textId="77777777" w:rsidR="00F306A4" w:rsidRDefault="00F306A4">
      <w:pPr>
        <w:ind w:left="0" w:hanging="2"/>
        <w:jc w:val="both"/>
        <w:rPr>
          <w:rFonts w:ascii="Arial" w:eastAsia="Arial" w:hAnsi="Arial" w:cs="Arial"/>
        </w:rPr>
      </w:pPr>
    </w:p>
    <w:tbl>
      <w:tblPr>
        <w:tblStyle w:val="affff9"/>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5F921BB5" w14:textId="77777777">
        <w:tc>
          <w:tcPr>
            <w:tcW w:w="8980" w:type="dxa"/>
          </w:tcPr>
          <w:p w14:paraId="2F1F51CE" w14:textId="77777777" w:rsidR="00F306A4" w:rsidRDefault="00000000">
            <w:pPr>
              <w:tabs>
                <w:tab w:val="left" w:pos="4575"/>
              </w:tabs>
              <w:ind w:left="0" w:hanging="2"/>
              <w:rPr>
                <w:rFonts w:ascii="Arial" w:eastAsia="Arial" w:hAnsi="Arial" w:cs="Arial"/>
              </w:rPr>
            </w:pPr>
            <w:r>
              <w:rPr>
                <w:rFonts w:ascii="Arial" w:eastAsia="Arial" w:hAnsi="Arial" w:cs="Arial"/>
                <w:b/>
                <w:i/>
              </w:rPr>
              <w:t xml:space="preserve">Indicar que software se desactivo: </w:t>
            </w:r>
          </w:p>
        </w:tc>
      </w:tr>
      <w:tr w:rsidR="00F306A4" w14:paraId="77E2D73F" w14:textId="77777777">
        <w:tc>
          <w:tcPr>
            <w:tcW w:w="8980" w:type="dxa"/>
          </w:tcPr>
          <w:p w14:paraId="033DE0B9" w14:textId="77777777" w:rsidR="00F306A4" w:rsidRDefault="00000000">
            <w:pPr>
              <w:ind w:left="0" w:hanging="2"/>
              <w:rPr>
                <w:rFonts w:ascii="Arial" w:eastAsia="Arial" w:hAnsi="Arial" w:cs="Arial"/>
              </w:rPr>
            </w:pPr>
            <w:r>
              <w:rPr>
                <w:rFonts w:ascii="Arial" w:eastAsia="Arial" w:hAnsi="Arial" w:cs="Arial"/>
                <w:b/>
                <w:i/>
              </w:rPr>
              <w:t xml:space="preserve">Indicar que software quedo activo: </w:t>
            </w:r>
            <w:r>
              <w:rPr>
                <w:rFonts w:ascii="Arial" w:eastAsia="Arial" w:hAnsi="Arial" w:cs="Arial"/>
                <w:i/>
                <w:color w:val="808080"/>
                <w:sz w:val="22"/>
                <w:szCs w:val="22"/>
              </w:rPr>
              <w:t xml:space="preserve"> </w:t>
            </w:r>
          </w:p>
        </w:tc>
      </w:tr>
      <w:tr w:rsidR="00F306A4" w14:paraId="465DDEDD" w14:textId="77777777">
        <w:tc>
          <w:tcPr>
            <w:tcW w:w="8980" w:type="dxa"/>
          </w:tcPr>
          <w:p w14:paraId="54687503" w14:textId="77777777" w:rsidR="00F306A4" w:rsidRDefault="00000000">
            <w:pPr>
              <w:ind w:left="0" w:hanging="2"/>
              <w:rPr>
                <w:rFonts w:ascii="Arial" w:eastAsia="Arial" w:hAnsi="Arial" w:cs="Arial"/>
              </w:rPr>
            </w:pPr>
            <w:r>
              <w:rPr>
                <w:rFonts w:ascii="Arial" w:eastAsia="Arial" w:hAnsi="Arial" w:cs="Arial"/>
                <w:b/>
                <w:i/>
              </w:rPr>
              <w:t xml:space="preserve">Resultados de la prueba: </w:t>
            </w:r>
          </w:p>
        </w:tc>
      </w:tr>
      <w:tr w:rsidR="00F306A4" w14:paraId="7B3F6E07" w14:textId="77777777">
        <w:tc>
          <w:tcPr>
            <w:tcW w:w="8980" w:type="dxa"/>
          </w:tcPr>
          <w:p w14:paraId="1A3B97E8" w14:textId="77777777" w:rsidR="00F306A4" w:rsidRDefault="00000000">
            <w:pPr>
              <w:ind w:left="0" w:hanging="2"/>
              <w:jc w:val="both"/>
              <w:rPr>
                <w:rFonts w:ascii="Arial" w:eastAsia="Arial" w:hAnsi="Arial" w:cs="Arial"/>
              </w:rPr>
            </w:pPr>
            <w:r>
              <w:rPr>
                <w:rFonts w:ascii="Arial" w:eastAsia="Arial" w:hAnsi="Arial" w:cs="Arial"/>
                <w:b/>
                <w:i/>
              </w:rPr>
              <w:t xml:space="preserve">Prueba realizada por: </w:t>
            </w:r>
          </w:p>
        </w:tc>
      </w:tr>
    </w:tbl>
    <w:p w14:paraId="4B6CFF13" w14:textId="77777777" w:rsidR="00F306A4" w:rsidRDefault="00F306A4">
      <w:pPr>
        <w:ind w:left="0" w:hanging="2"/>
        <w:jc w:val="both"/>
        <w:rPr>
          <w:rFonts w:ascii="Arial" w:eastAsia="Arial" w:hAnsi="Arial" w:cs="Arial"/>
        </w:rPr>
      </w:pPr>
    </w:p>
    <w:p w14:paraId="2F82518C"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3.3) Resultados al Correr en una Maquina fuera de red:</w:t>
      </w:r>
    </w:p>
    <w:p w14:paraId="357F32F0" w14:textId="77777777" w:rsidR="00F306A4" w:rsidRDefault="00000000">
      <w:pPr>
        <w:ind w:left="0" w:hanging="2"/>
        <w:jc w:val="both"/>
        <w:rPr>
          <w:rFonts w:ascii="Arial" w:eastAsia="Arial" w:hAnsi="Arial" w:cs="Arial"/>
          <w:color w:val="333399"/>
        </w:rPr>
      </w:pPr>
      <w:r>
        <w:rPr>
          <w:rFonts w:ascii="Arial" w:eastAsia="Arial" w:hAnsi="Arial" w:cs="Arial"/>
          <w:b/>
          <w:i/>
          <w:color w:val="333399"/>
        </w:rPr>
        <w:t>(Más Resultados al Correr SIN específicos y con el mínimo de software)</w:t>
      </w:r>
    </w:p>
    <w:p w14:paraId="6BD1FB2D" w14:textId="77777777" w:rsidR="00F306A4" w:rsidRDefault="00F306A4">
      <w:pPr>
        <w:ind w:left="0" w:hanging="2"/>
        <w:rPr>
          <w:rFonts w:ascii="Arial" w:eastAsia="Arial" w:hAnsi="Arial" w:cs="Arial"/>
        </w:rPr>
      </w:pPr>
    </w:p>
    <w:p w14:paraId="719DCCF4" w14:textId="77777777" w:rsidR="00F306A4" w:rsidRDefault="00000000">
      <w:pPr>
        <w:ind w:left="0" w:hanging="2"/>
        <w:rPr>
          <w:rFonts w:ascii="Arial" w:eastAsia="Arial" w:hAnsi="Arial" w:cs="Arial"/>
        </w:rPr>
      </w:pPr>
      <w:r>
        <w:rPr>
          <w:rFonts w:ascii="Arial" w:eastAsia="Arial" w:hAnsi="Arial" w:cs="Arial"/>
          <w:i/>
        </w:rPr>
        <w:t xml:space="preserve">En resumen, correr con la mínima interferencia, monousuario, sin conflictos </w:t>
      </w:r>
    </w:p>
    <w:p w14:paraId="4DCCA427" w14:textId="77777777" w:rsidR="00F306A4" w:rsidRDefault="00F306A4">
      <w:pPr>
        <w:ind w:left="0" w:hanging="2"/>
        <w:rPr>
          <w:rFonts w:ascii="Arial" w:eastAsia="Arial" w:hAnsi="Arial" w:cs="Arial"/>
          <w:color w:val="008000"/>
        </w:rPr>
      </w:pPr>
    </w:p>
    <w:tbl>
      <w:tblPr>
        <w:tblStyle w:val="affffa"/>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47EF6E30" w14:textId="77777777">
        <w:tc>
          <w:tcPr>
            <w:tcW w:w="8980" w:type="dxa"/>
          </w:tcPr>
          <w:p w14:paraId="3EC23B38" w14:textId="77777777" w:rsidR="00F306A4" w:rsidRDefault="00F306A4">
            <w:pPr>
              <w:ind w:left="0" w:hanging="2"/>
              <w:rPr>
                <w:rFonts w:ascii="Arial" w:eastAsia="Arial" w:hAnsi="Arial" w:cs="Arial"/>
              </w:rPr>
            </w:pPr>
          </w:p>
          <w:p w14:paraId="3C669F06" w14:textId="77777777" w:rsidR="00F306A4" w:rsidRDefault="00000000">
            <w:pPr>
              <w:ind w:left="0" w:hanging="2"/>
              <w:rPr>
                <w:rFonts w:ascii="Arial" w:eastAsia="Arial" w:hAnsi="Arial" w:cs="Arial"/>
              </w:rPr>
            </w:pPr>
            <w:r>
              <w:rPr>
                <w:rFonts w:ascii="Arial" w:eastAsia="Arial" w:hAnsi="Arial" w:cs="Arial"/>
                <w:b/>
                <w:i/>
              </w:rPr>
              <w:t xml:space="preserve">Prueba realizada por: </w:t>
            </w:r>
          </w:p>
        </w:tc>
      </w:tr>
    </w:tbl>
    <w:p w14:paraId="47630C71" w14:textId="77777777" w:rsidR="00F306A4" w:rsidRDefault="00F306A4">
      <w:pPr>
        <w:keepNext/>
        <w:pBdr>
          <w:top w:val="nil"/>
          <w:left w:val="nil"/>
          <w:bottom w:val="nil"/>
          <w:right w:val="nil"/>
          <w:between w:val="nil"/>
        </w:pBdr>
        <w:spacing w:line="240" w:lineRule="auto"/>
        <w:ind w:left="0" w:hanging="2"/>
        <w:rPr>
          <w:rFonts w:ascii="Arial" w:eastAsia="Arial" w:hAnsi="Arial" w:cs="Arial"/>
          <w:b/>
          <w:i/>
          <w:color w:val="0000FF"/>
        </w:rPr>
      </w:pPr>
    </w:p>
    <w:p w14:paraId="3DE11F32"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3.4) Resultados de Revisión Sistema Operativo</w:t>
      </w:r>
    </w:p>
    <w:p w14:paraId="00769A55" w14:textId="77777777" w:rsidR="00F306A4" w:rsidRDefault="00F306A4">
      <w:pPr>
        <w:ind w:left="0" w:hanging="2"/>
        <w:rPr>
          <w:rFonts w:ascii="Arial" w:eastAsia="Arial" w:hAnsi="Arial" w:cs="Arial"/>
        </w:rPr>
      </w:pPr>
    </w:p>
    <w:p w14:paraId="610B6833" w14:textId="77777777" w:rsidR="00F306A4" w:rsidRDefault="00000000">
      <w:pPr>
        <w:ind w:left="0" w:hanging="2"/>
        <w:jc w:val="both"/>
        <w:rPr>
          <w:rFonts w:ascii="Arial" w:eastAsia="Arial" w:hAnsi="Arial" w:cs="Arial"/>
        </w:rPr>
      </w:pPr>
      <w:r>
        <w:rPr>
          <w:rFonts w:ascii="Arial" w:eastAsia="Arial" w:hAnsi="Arial" w:cs="Arial"/>
          <w:i/>
        </w:rPr>
        <w:t>El objetivo es detectar problemas de configuración o conflictos con HW o SW</w:t>
      </w:r>
    </w:p>
    <w:p w14:paraId="0DA944A6" w14:textId="77777777" w:rsidR="00F306A4" w:rsidRDefault="00000000">
      <w:pPr>
        <w:ind w:left="0" w:hanging="2"/>
        <w:jc w:val="both"/>
        <w:rPr>
          <w:rFonts w:ascii="Arial" w:eastAsia="Arial" w:hAnsi="Arial" w:cs="Arial"/>
        </w:rPr>
      </w:pPr>
      <w:r>
        <w:rPr>
          <w:rFonts w:ascii="Arial" w:eastAsia="Arial" w:hAnsi="Arial" w:cs="Arial"/>
          <w:i/>
        </w:rPr>
        <w:t xml:space="preserve">La prueba solo es </w:t>
      </w:r>
      <w:proofErr w:type="spellStart"/>
      <w:r>
        <w:rPr>
          <w:rFonts w:ascii="Arial" w:eastAsia="Arial" w:hAnsi="Arial" w:cs="Arial"/>
          <w:i/>
        </w:rPr>
        <w:t>valida</w:t>
      </w:r>
      <w:proofErr w:type="spellEnd"/>
      <w:r>
        <w:rPr>
          <w:rFonts w:ascii="Arial" w:eastAsia="Arial" w:hAnsi="Arial" w:cs="Arial"/>
          <w:i/>
        </w:rPr>
        <w:t xml:space="preserve"> si la realiza alguien con certificación de Microsoft</w:t>
      </w:r>
    </w:p>
    <w:p w14:paraId="31BB4443" w14:textId="77777777" w:rsidR="00F306A4" w:rsidRDefault="00F306A4">
      <w:pPr>
        <w:ind w:left="0" w:hanging="2"/>
        <w:jc w:val="both"/>
        <w:rPr>
          <w:rFonts w:ascii="Tahoma" w:eastAsia="Tahoma" w:hAnsi="Tahoma" w:cs="Tahoma"/>
          <w:color w:val="008000"/>
        </w:rPr>
      </w:pPr>
    </w:p>
    <w:tbl>
      <w:tblPr>
        <w:tblStyle w:val="affffb"/>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0DBF2921" w14:textId="77777777">
        <w:tc>
          <w:tcPr>
            <w:tcW w:w="8980" w:type="dxa"/>
          </w:tcPr>
          <w:p w14:paraId="78367B67" w14:textId="77777777" w:rsidR="00F306A4" w:rsidRDefault="00F306A4">
            <w:pPr>
              <w:ind w:left="0" w:hanging="2"/>
              <w:rPr>
                <w:rFonts w:ascii="Arial" w:eastAsia="Arial" w:hAnsi="Arial" w:cs="Arial"/>
              </w:rPr>
            </w:pPr>
          </w:p>
          <w:p w14:paraId="5D29200B" w14:textId="77777777" w:rsidR="00F306A4" w:rsidRDefault="00000000">
            <w:pPr>
              <w:ind w:left="0" w:hanging="2"/>
              <w:rPr>
                <w:rFonts w:ascii="Arial" w:eastAsia="Arial" w:hAnsi="Arial" w:cs="Arial"/>
              </w:rPr>
            </w:pPr>
            <w:r>
              <w:rPr>
                <w:rFonts w:ascii="Arial" w:eastAsia="Arial" w:hAnsi="Arial" w:cs="Arial"/>
                <w:b/>
                <w:i/>
              </w:rPr>
              <w:t xml:space="preserve">Prueba realizada por: </w:t>
            </w:r>
          </w:p>
        </w:tc>
      </w:tr>
    </w:tbl>
    <w:p w14:paraId="79999660" w14:textId="77777777" w:rsidR="00F306A4" w:rsidRDefault="00F306A4">
      <w:pPr>
        <w:ind w:left="0" w:hanging="2"/>
        <w:rPr>
          <w:rFonts w:ascii="Arial" w:eastAsia="Arial" w:hAnsi="Arial" w:cs="Arial"/>
          <w:color w:val="008000"/>
        </w:rPr>
      </w:pPr>
    </w:p>
    <w:p w14:paraId="142AD458" w14:textId="77777777" w:rsidR="00F306A4" w:rsidRDefault="00000000">
      <w:pPr>
        <w:ind w:left="0" w:hanging="2"/>
        <w:rPr>
          <w:rFonts w:ascii="Arial" w:eastAsia="Arial" w:hAnsi="Arial" w:cs="Arial"/>
        </w:rPr>
      </w:pPr>
      <w:r>
        <w:rPr>
          <w:rFonts w:ascii="Arial" w:eastAsia="Arial" w:hAnsi="Arial" w:cs="Arial"/>
          <w:b/>
          <w:i/>
        </w:rPr>
        <w:t>Nota</w:t>
      </w:r>
      <w:r>
        <w:rPr>
          <w:rFonts w:ascii="Arial" w:eastAsia="Arial" w:hAnsi="Arial" w:cs="Arial"/>
          <w:i/>
        </w:rPr>
        <w:t>: Recuerde Anexar copia de la certificación de Microsoft de quien realiza la prueba</w:t>
      </w:r>
    </w:p>
    <w:p w14:paraId="4A20E3FF" w14:textId="77777777" w:rsidR="00F306A4" w:rsidRDefault="00F306A4">
      <w:pPr>
        <w:ind w:left="0" w:hanging="2"/>
        <w:rPr>
          <w:rFonts w:ascii="Arial" w:eastAsia="Arial" w:hAnsi="Arial" w:cs="Arial"/>
          <w:color w:val="008000"/>
        </w:rPr>
      </w:pPr>
    </w:p>
    <w:p w14:paraId="6AD79808"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3.5) Resultados de Revisión de Base de Datos</w:t>
      </w:r>
    </w:p>
    <w:p w14:paraId="6BF06869" w14:textId="77777777" w:rsidR="00F306A4" w:rsidRDefault="00F306A4">
      <w:pPr>
        <w:ind w:left="0" w:hanging="2"/>
        <w:rPr>
          <w:rFonts w:ascii="Arial" w:eastAsia="Arial" w:hAnsi="Arial" w:cs="Arial"/>
        </w:rPr>
      </w:pPr>
    </w:p>
    <w:p w14:paraId="00E26794" w14:textId="77777777" w:rsidR="00F306A4" w:rsidRDefault="00000000">
      <w:pPr>
        <w:ind w:left="0" w:hanging="2"/>
        <w:jc w:val="both"/>
        <w:rPr>
          <w:rFonts w:ascii="Arial" w:eastAsia="Arial" w:hAnsi="Arial" w:cs="Arial"/>
        </w:rPr>
      </w:pPr>
      <w:r>
        <w:rPr>
          <w:rFonts w:ascii="Arial" w:eastAsia="Arial" w:hAnsi="Arial" w:cs="Arial"/>
          <w:i/>
        </w:rPr>
        <w:t>El objetivo es detectar problemas de configuración o conflictos con HW o SW</w:t>
      </w:r>
    </w:p>
    <w:p w14:paraId="08AC4DBE" w14:textId="77777777" w:rsidR="00F306A4" w:rsidRDefault="00000000">
      <w:pPr>
        <w:keepNext/>
        <w:pBdr>
          <w:top w:val="nil"/>
          <w:left w:val="nil"/>
          <w:bottom w:val="nil"/>
          <w:right w:val="nil"/>
          <w:between w:val="nil"/>
        </w:pBdr>
        <w:spacing w:line="240" w:lineRule="auto"/>
        <w:ind w:left="0" w:hanging="2"/>
        <w:jc w:val="both"/>
        <w:rPr>
          <w:rFonts w:ascii="Arial" w:eastAsia="Arial" w:hAnsi="Arial" w:cs="Arial"/>
          <w:i/>
          <w:color w:val="000000"/>
        </w:rPr>
      </w:pPr>
      <w:r>
        <w:rPr>
          <w:rFonts w:ascii="Arial" w:eastAsia="Arial" w:hAnsi="Arial" w:cs="Arial"/>
          <w:i/>
          <w:color w:val="000000"/>
        </w:rPr>
        <w:t xml:space="preserve">La prueba solo es </w:t>
      </w:r>
      <w:proofErr w:type="spellStart"/>
      <w:r>
        <w:rPr>
          <w:rFonts w:ascii="Arial" w:eastAsia="Arial" w:hAnsi="Arial" w:cs="Arial"/>
          <w:i/>
          <w:color w:val="000000"/>
        </w:rPr>
        <w:t>valida</w:t>
      </w:r>
      <w:proofErr w:type="spellEnd"/>
      <w:r>
        <w:rPr>
          <w:rFonts w:ascii="Arial" w:eastAsia="Arial" w:hAnsi="Arial" w:cs="Arial"/>
          <w:i/>
          <w:color w:val="000000"/>
        </w:rPr>
        <w:t xml:space="preserve"> si la realiza alguien con certificación de Microsoft</w:t>
      </w:r>
    </w:p>
    <w:p w14:paraId="552F359C" w14:textId="77777777" w:rsidR="00F306A4" w:rsidRDefault="00F306A4">
      <w:pPr>
        <w:ind w:left="0" w:hanging="2"/>
        <w:rPr>
          <w:rFonts w:ascii="Arial" w:eastAsia="Arial" w:hAnsi="Arial" w:cs="Arial"/>
        </w:rPr>
      </w:pPr>
    </w:p>
    <w:tbl>
      <w:tblPr>
        <w:tblStyle w:val="affffc"/>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223640D9" w14:textId="77777777">
        <w:tc>
          <w:tcPr>
            <w:tcW w:w="8980" w:type="dxa"/>
          </w:tcPr>
          <w:p w14:paraId="0F2880DF" w14:textId="77777777" w:rsidR="00F306A4" w:rsidRDefault="00F306A4">
            <w:pPr>
              <w:ind w:left="0" w:hanging="2"/>
              <w:rPr>
                <w:rFonts w:ascii="Arial" w:eastAsia="Arial" w:hAnsi="Arial" w:cs="Arial"/>
              </w:rPr>
            </w:pPr>
          </w:p>
          <w:p w14:paraId="1FE4A90E" w14:textId="77777777" w:rsidR="00F306A4" w:rsidRDefault="00000000">
            <w:pPr>
              <w:ind w:left="0" w:hanging="2"/>
              <w:rPr>
                <w:rFonts w:ascii="Arial" w:eastAsia="Arial" w:hAnsi="Arial" w:cs="Arial"/>
              </w:rPr>
            </w:pPr>
            <w:r>
              <w:rPr>
                <w:rFonts w:ascii="Arial" w:eastAsia="Arial" w:hAnsi="Arial" w:cs="Arial"/>
                <w:b/>
                <w:i/>
              </w:rPr>
              <w:lastRenderedPageBreak/>
              <w:t xml:space="preserve">Prueba realizada por: </w:t>
            </w:r>
          </w:p>
        </w:tc>
      </w:tr>
    </w:tbl>
    <w:p w14:paraId="1662989B" w14:textId="77777777" w:rsidR="00F306A4" w:rsidRDefault="00F306A4">
      <w:pPr>
        <w:ind w:left="0" w:hanging="2"/>
        <w:rPr>
          <w:rFonts w:ascii="Arial" w:eastAsia="Arial" w:hAnsi="Arial" w:cs="Arial"/>
          <w:color w:val="008000"/>
        </w:rPr>
      </w:pPr>
    </w:p>
    <w:p w14:paraId="5F8528A1" w14:textId="77777777" w:rsidR="00F306A4" w:rsidRDefault="00000000">
      <w:pPr>
        <w:ind w:left="0" w:hanging="2"/>
        <w:rPr>
          <w:rFonts w:ascii="Arial" w:eastAsia="Arial" w:hAnsi="Arial" w:cs="Arial"/>
        </w:rPr>
      </w:pPr>
      <w:r>
        <w:rPr>
          <w:rFonts w:ascii="Arial" w:eastAsia="Arial" w:hAnsi="Arial" w:cs="Arial"/>
          <w:b/>
          <w:i/>
        </w:rPr>
        <w:t>Nota</w:t>
      </w:r>
      <w:r>
        <w:rPr>
          <w:rFonts w:ascii="Arial" w:eastAsia="Arial" w:hAnsi="Arial" w:cs="Arial"/>
          <w:i/>
        </w:rPr>
        <w:t>: Recuerde Anexar copia de la certificación de Microsoft de quien realiza la prueba</w:t>
      </w:r>
    </w:p>
    <w:p w14:paraId="12749CC8" w14:textId="77777777" w:rsidR="00F306A4" w:rsidRDefault="00F306A4">
      <w:pPr>
        <w:ind w:left="0" w:hanging="2"/>
        <w:rPr>
          <w:rFonts w:ascii="Arial" w:eastAsia="Arial" w:hAnsi="Arial" w:cs="Arial"/>
          <w:color w:val="008000"/>
        </w:rPr>
      </w:pPr>
    </w:p>
    <w:p w14:paraId="1EAF548A"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3.6) Resultados de Revisión de HW - Red por personal certificado</w:t>
      </w:r>
    </w:p>
    <w:p w14:paraId="474AE83B" w14:textId="77777777" w:rsidR="00F306A4" w:rsidRDefault="00F306A4">
      <w:pPr>
        <w:ind w:left="0" w:hanging="2"/>
        <w:rPr>
          <w:rFonts w:ascii="Arial" w:eastAsia="Arial" w:hAnsi="Arial" w:cs="Arial"/>
        </w:rPr>
      </w:pPr>
    </w:p>
    <w:p w14:paraId="1FBBFED2" w14:textId="77777777" w:rsidR="00F306A4" w:rsidRDefault="00000000">
      <w:pPr>
        <w:ind w:left="0" w:hanging="2"/>
        <w:jc w:val="both"/>
        <w:rPr>
          <w:rFonts w:ascii="Arial" w:eastAsia="Arial" w:hAnsi="Arial" w:cs="Arial"/>
        </w:rPr>
      </w:pPr>
      <w:r>
        <w:rPr>
          <w:rFonts w:ascii="Arial" w:eastAsia="Arial" w:hAnsi="Arial" w:cs="Arial"/>
          <w:i/>
        </w:rPr>
        <w:t>El objetivo es detectar problemas de configuración o conflictos con HW, tarjetas de comunicación, configuraciones erróneas</w:t>
      </w:r>
    </w:p>
    <w:p w14:paraId="0A2B7A89" w14:textId="77777777" w:rsidR="00F306A4" w:rsidRDefault="00000000">
      <w:pPr>
        <w:ind w:left="0" w:hanging="2"/>
        <w:jc w:val="both"/>
        <w:rPr>
          <w:rFonts w:ascii="Arial" w:eastAsia="Arial" w:hAnsi="Arial" w:cs="Arial"/>
        </w:rPr>
      </w:pPr>
      <w:r>
        <w:rPr>
          <w:rFonts w:ascii="Arial" w:eastAsia="Arial" w:hAnsi="Arial" w:cs="Arial"/>
          <w:i/>
        </w:rPr>
        <w:t xml:space="preserve">La prueba solo es </w:t>
      </w:r>
      <w:proofErr w:type="spellStart"/>
      <w:r>
        <w:rPr>
          <w:rFonts w:ascii="Arial" w:eastAsia="Arial" w:hAnsi="Arial" w:cs="Arial"/>
          <w:i/>
        </w:rPr>
        <w:t>valida</w:t>
      </w:r>
      <w:proofErr w:type="spellEnd"/>
      <w:r>
        <w:rPr>
          <w:rFonts w:ascii="Arial" w:eastAsia="Arial" w:hAnsi="Arial" w:cs="Arial"/>
          <w:i/>
        </w:rPr>
        <w:t xml:space="preserve"> si la realiza alguien con certificación del proveedor (Ej. Cisco)</w:t>
      </w:r>
    </w:p>
    <w:p w14:paraId="41088EBE" w14:textId="77777777" w:rsidR="00F306A4" w:rsidRDefault="00F306A4">
      <w:pPr>
        <w:ind w:left="0" w:hanging="2"/>
        <w:jc w:val="both"/>
        <w:rPr>
          <w:rFonts w:ascii="Arial" w:eastAsia="Arial" w:hAnsi="Arial" w:cs="Arial"/>
          <w:color w:val="008000"/>
        </w:rPr>
      </w:pPr>
    </w:p>
    <w:tbl>
      <w:tblPr>
        <w:tblStyle w:val="affffd"/>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6A9479E3" w14:textId="77777777">
        <w:tc>
          <w:tcPr>
            <w:tcW w:w="8980" w:type="dxa"/>
          </w:tcPr>
          <w:p w14:paraId="0058F8FA" w14:textId="77777777" w:rsidR="00F306A4" w:rsidRDefault="00F306A4">
            <w:pPr>
              <w:ind w:left="0" w:hanging="2"/>
              <w:rPr>
                <w:rFonts w:ascii="Arial" w:eastAsia="Arial" w:hAnsi="Arial" w:cs="Arial"/>
              </w:rPr>
            </w:pPr>
          </w:p>
          <w:p w14:paraId="70543C26" w14:textId="77777777" w:rsidR="00F306A4" w:rsidRDefault="00000000">
            <w:pPr>
              <w:ind w:left="0" w:hanging="2"/>
              <w:rPr>
                <w:rFonts w:ascii="Arial" w:eastAsia="Arial" w:hAnsi="Arial" w:cs="Arial"/>
              </w:rPr>
            </w:pPr>
            <w:r>
              <w:rPr>
                <w:rFonts w:ascii="Arial" w:eastAsia="Arial" w:hAnsi="Arial" w:cs="Arial"/>
                <w:b/>
                <w:i/>
              </w:rPr>
              <w:t xml:space="preserve">Prueba realizada por: </w:t>
            </w:r>
          </w:p>
        </w:tc>
      </w:tr>
    </w:tbl>
    <w:p w14:paraId="5D14D9E5" w14:textId="77777777" w:rsidR="00F306A4" w:rsidRDefault="00F306A4">
      <w:pPr>
        <w:ind w:left="0" w:hanging="2"/>
        <w:jc w:val="both"/>
        <w:rPr>
          <w:rFonts w:ascii="Arial" w:eastAsia="Arial" w:hAnsi="Arial" w:cs="Arial"/>
          <w:color w:val="008000"/>
        </w:rPr>
      </w:pPr>
    </w:p>
    <w:p w14:paraId="03F81DA2" w14:textId="77777777" w:rsidR="00F306A4" w:rsidRDefault="00000000">
      <w:pPr>
        <w:ind w:left="0" w:hanging="2"/>
        <w:jc w:val="both"/>
        <w:rPr>
          <w:rFonts w:ascii="Arial" w:eastAsia="Arial" w:hAnsi="Arial" w:cs="Arial"/>
        </w:rPr>
      </w:pPr>
      <w:r>
        <w:rPr>
          <w:rFonts w:ascii="Arial" w:eastAsia="Arial" w:hAnsi="Arial" w:cs="Arial"/>
          <w:b/>
          <w:i/>
        </w:rPr>
        <w:t>Nota</w:t>
      </w:r>
      <w:r>
        <w:rPr>
          <w:rFonts w:ascii="Arial" w:eastAsia="Arial" w:hAnsi="Arial" w:cs="Arial"/>
          <w:i/>
        </w:rPr>
        <w:t xml:space="preserve">: Recuerde Anexar copia de la certificación del proveedor de quien realiza la prueba (Ej. </w:t>
      </w:r>
      <w:proofErr w:type="spellStart"/>
      <w:proofErr w:type="gramStart"/>
      <w:r>
        <w:rPr>
          <w:rFonts w:ascii="Arial" w:eastAsia="Arial" w:hAnsi="Arial" w:cs="Arial"/>
          <w:i/>
        </w:rPr>
        <w:t>Cisco,IBM</w:t>
      </w:r>
      <w:proofErr w:type="spellEnd"/>
      <w:proofErr w:type="gramEnd"/>
      <w:r>
        <w:rPr>
          <w:rFonts w:ascii="Arial" w:eastAsia="Arial" w:hAnsi="Arial" w:cs="Arial"/>
          <w:i/>
        </w:rPr>
        <w:t>)</w:t>
      </w:r>
    </w:p>
    <w:p w14:paraId="6095717E" w14:textId="77777777" w:rsidR="00F306A4" w:rsidRDefault="00F306A4">
      <w:pPr>
        <w:ind w:left="0" w:hanging="2"/>
        <w:rPr>
          <w:rFonts w:ascii="Arial" w:eastAsia="Arial" w:hAnsi="Arial" w:cs="Arial"/>
          <w:color w:val="008000"/>
        </w:rPr>
      </w:pPr>
    </w:p>
    <w:p w14:paraId="602FDDF7" w14:textId="77777777" w:rsidR="00F306A4" w:rsidRDefault="00000000">
      <w:pPr>
        <w:keepNext/>
        <w:pBdr>
          <w:top w:val="nil"/>
          <w:left w:val="nil"/>
          <w:bottom w:val="nil"/>
          <w:right w:val="nil"/>
          <w:between w:val="nil"/>
        </w:pBdr>
        <w:spacing w:line="240" w:lineRule="auto"/>
        <w:ind w:left="0" w:hanging="2"/>
        <w:rPr>
          <w:rFonts w:ascii="Arial" w:eastAsia="Arial" w:hAnsi="Arial" w:cs="Arial"/>
          <w:b/>
          <w:i/>
          <w:color w:val="333399"/>
        </w:rPr>
      </w:pPr>
      <w:r>
        <w:rPr>
          <w:rFonts w:ascii="Arial" w:eastAsia="Arial" w:hAnsi="Arial" w:cs="Arial"/>
          <w:b/>
          <w:i/>
          <w:color w:val="333399"/>
        </w:rPr>
        <w:t>3.7) Resultados de Revisión de Red Eléctrica por personal certificado</w:t>
      </w:r>
    </w:p>
    <w:p w14:paraId="27633BDA" w14:textId="77777777" w:rsidR="00F306A4" w:rsidRDefault="00F306A4">
      <w:pPr>
        <w:ind w:left="0" w:hanging="2"/>
        <w:rPr>
          <w:rFonts w:ascii="Arial" w:eastAsia="Arial" w:hAnsi="Arial" w:cs="Arial"/>
        </w:rPr>
      </w:pPr>
    </w:p>
    <w:p w14:paraId="24FBDBFC" w14:textId="77777777" w:rsidR="00F306A4" w:rsidRDefault="00000000">
      <w:pPr>
        <w:ind w:left="0" w:hanging="2"/>
        <w:jc w:val="both"/>
        <w:rPr>
          <w:rFonts w:ascii="Arial" w:eastAsia="Arial" w:hAnsi="Arial" w:cs="Arial"/>
        </w:rPr>
      </w:pPr>
      <w:r>
        <w:rPr>
          <w:rFonts w:ascii="Arial" w:eastAsia="Arial" w:hAnsi="Arial" w:cs="Arial"/>
          <w:i/>
        </w:rPr>
        <w:t>El objetivo es detectar problemas Eléctricos que interfieran con el funcionamiento,</w:t>
      </w:r>
    </w:p>
    <w:p w14:paraId="6D331874" w14:textId="77777777" w:rsidR="00F306A4" w:rsidRDefault="00000000">
      <w:pPr>
        <w:ind w:left="0" w:hanging="2"/>
        <w:jc w:val="both"/>
        <w:rPr>
          <w:rFonts w:ascii="Arial" w:eastAsia="Arial" w:hAnsi="Arial" w:cs="Arial"/>
        </w:rPr>
      </w:pPr>
      <w:r>
        <w:rPr>
          <w:rFonts w:ascii="Arial" w:eastAsia="Arial" w:hAnsi="Arial" w:cs="Arial"/>
          <w:i/>
        </w:rPr>
        <w:t xml:space="preserve">La prueba solo es </w:t>
      </w:r>
      <w:proofErr w:type="spellStart"/>
      <w:r>
        <w:rPr>
          <w:rFonts w:ascii="Arial" w:eastAsia="Arial" w:hAnsi="Arial" w:cs="Arial"/>
          <w:i/>
        </w:rPr>
        <w:t>valida</w:t>
      </w:r>
      <w:proofErr w:type="spellEnd"/>
      <w:r>
        <w:rPr>
          <w:rFonts w:ascii="Arial" w:eastAsia="Arial" w:hAnsi="Arial" w:cs="Arial"/>
          <w:i/>
        </w:rPr>
        <w:t xml:space="preserve"> si la realiza alguien con certificación</w:t>
      </w:r>
    </w:p>
    <w:p w14:paraId="5C3E0609" w14:textId="77777777" w:rsidR="00F306A4" w:rsidRDefault="00F306A4">
      <w:pPr>
        <w:ind w:left="0" w:hanging="2"/>
        <w:jc w:val="both"/>
        <w:rPr>
          <w:rFonts w:ascii="Arial" w:eastAsia="Arial" w:hAnsi="Arial" w:cs="Arial"/>
          <w:color w:val="008000"/>
        </w:rPr>
      </w:pPr>
    </w:p>
    <w:tbl>
      <w:tblPr>
        <w:tblStyle w:val="affffe"/>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00B79860" w14:textId="77777777">
        <w:tc>
          <w:tcPr>
            <w:tcW w:w="8980" w:type="dxa"/>
          </w:tcPr>
          <w:p w14:paraId="527A76B0" w14:textId="77777777" w:rsidR="00F306A4" w:rsidRDefault="00F306A4">
            <w:pPr>
              <w:ind w:left="0" w:hanging="2"/>
              <w:rPr>
                <w:rFonts w:ascii="Arial" w:eastAsia="Arial" w:hAnsi="Arial" w:cs="Arial"/>
              </w:rPr>
            </w:pPr>
          </w:p>
          <w:p w14:paraId="3F281B99" w14:textId="77777777" w:rsidR="00F306A4" w:rsidRDefault="00000000">
            <w:pPr>
              <w:ind w:left="0" w:hanging="2"/>
              <w:rPr>
                <w:rFonts w:ascii="Arial" w:eastAsia="Arial" w:hAnsi="Arial" w:cs="Arial"/>
              </w:rPr>
            </w:pPr>
            <w:r>
              <w:rPr>
                <w:rFonts w:ascii="Arial" w:eastAsia="Arial" w:hAnsi="Arial" w:cs="Arial"/>
                <w:b/>
                <w:i/>
              </w:rPr>
              <w:t>Prueba realizada por:</w:t>
            </w:r>
            <w:r>
              <w:rPr>
                <w:i/>
              </w:rPr>
              <w:t xml:space="preserve"> </w:t>
            </w:r>
          </w:p>
        </w:tc>
      </w:tr>
    </w:tbl>
    <w:p w14:paraId="1E5D3B8C" w14:textId="77777777" w:rsidR="00F306A4" w:rsidRDefault="00F306A4">
      <w:pPr>
        <w:ind w:left="0" w:hanging="2"/>
        <w:rPr>
          <w:rFonts w:ascii="Arial" w:eastAsia="Arial" w:hAnsi="Arial" w:cs="Arial"/>
          <w:color w:val="008000"/>
        </w:rPr>
      </w:pPr>
    </w:p>
    <w:p w14:paraId="79C224D3" w14:textId="77777777" w:rsidR="00F306A4" w:rsidRDefault="00F306A4">
      <w:pPr>
        <w:ind w:left="0" w:hanging="2"/>
      </w:pPr>
    </w:p>
    <w:tbl>
      <w:tblPr>
        <w:tblStyle w:val="afffff"/>
        <w:tblW w:w="89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80"/>
      </w:tblGrid>
      <w:tr w:rsidR="00F306A4" w14:paraId="654AACA6" w14:textId="77777777">
        <w:tc>
          <w:tcPr>
            <w:tcW w:w="8980" w:type="dxa"/>
            <w:shd w:val="clear" w:color="auto" w:fill="D9D9D9"/>
          </w:tcPr>
          <w:p w14:paraId="280BBC7C" w14:textId="77777777" w:rsidR="00F306A4" w:rsidRDefault="00000000">
            <w:pPr>
              <w:ind w:left="1" w:hanging="3"/>
              <w:jc w:val="center"/>
              <w:rPr>
                <w:rFonts w:ascii="Arial" w:eastAsia="Arial" w:hAnsi="Arial" w:cs="Arial"/>
                <w:sz w:val="28"/>
                <w:szCs w:val="28"/>
              </w:rPr>
            </w:pPr>
            <w:r>
              <w:rPr>
                <w:rFonts w:ascii="Arial" w:eastAsia="Arial" w:hAnsi="Arial" w:cs="Arial"/>
                <w:b/>
                <w:sz w:val="28"/>
                <w:szCs w:val="28"/>
              </w:rPr>
              <w:t>Ejemplos en MS Excel</w:t>
            </w:r>
          </w:p>
        </w:tc>
      </w:tr>
    </w:tbl>
    <w:p w14:paraId="7CCE40B5" w14:textId="77777777" w:rsidR="00F306A4" w:rsidRDefault="00F306A4">
      <w:pPr>
        <w:ind w:left="0" w:hanging="2"/>
      </w:pPr>
    </w:p>
    <w:p w14:paraId="0F9548E2" w14:textId="77777777" w:rsidR="00F306A4" w:rsidRDefault="00F306A4">
      <w:pPr>
        <w:ind w:left="0" w:hanging="2"/>
      </w:pPr>
    </w:p>
    <w:p w14:paraId="6D19B395" w14:textId="77777777" w:rsidR="00F306A4" w:rsidRDefault="00000000">
      <w:pPr>
        <w:ind w:left="0" w:hanging="2"/>
        <w:jc w:val="both"/>
        <w:rPr>
          <w:rFonts w:ascii="Arial" w:eastAsia="Arial" w:hAnsi="Arial" w:cs="Arial"/>
        </w:rPr>
      </w:pPr>
      <w:r>
        <w:rPr>
          <w:rFonts w:ascii="Arial" w:eastAsia="Arial" w:hAnsi="Arial" w:cs="Arial"/>
          <w:b/>
          <w:i/>
        </w:rPr>
        <w:t xml:space="preserve">Es muy útil si se anexan ejemplos hechos en MS </w:t>
      </w:r>
      <w:proofErr w:type="gramStart"/>
      <w:r>
        <w:rPr>
          <w:rFonts w:ascii="Arial" w:eastAsia="Arial" w:hAnsi="Arial" w:cs="Arial"/>
          <w:b/>
          <w:i/>
        </w:rPr>
        <w:t>Excel  (</w:t>
      </w:r>
      <w:proofErr w:type="gramEnd"/>
      <w:r>
        <w:rPr>
          <w:rFonts w:ascii="Arial" w:eastAsia="Arial" w:hAnsi="Arial" w:cs="Arial"/>
          <w:b/>
          <w:i/>
        </w:rPr>
        <w:t>Si son varios archivos, entonces anexarlos a este documento).</w:t>
      </w:r>
    </w:p>
    <w:p w14:paraId="0E0B3EC9" w14:textId="77777777" w:rsidR="00F306A4" w:rsidRDefault="00F306A4">
      <w:pPr>
        <w:ind w:left="0" w:hanging="2"/>
      </w:pPr>
    </w:p>
    <w:p w14:paraId="60746EF9" w14:textId="77777777" w:rsidR="00F306A4" w:rsidRDefault="00F306A4">
      <w:pPr>
        <w:ind w:left="0" w:hanging="2"/>
      </w:pPr>
    </w:p>
    <w:bookmarkStart w:id="5" w:name="_heading=h.tyjcwt" w:colFirst="0" w:colLast="0"/>
    <w:bookmarkEnd w:id="5"/>
    <w:p w14:paraId="6DD22B02" w14:textId="77777777" w:rsidR="00F306A4" w:rsidRDefault="00000000">
      <w:pPr>
        <w:ind w:left="0" w:hanging="2"/>
        <w:rPr>
          <w:rFonts w:ascii="Tahoma" w:eastAsia="Tahoma" w:hAnsi="Tahoma" w:cs="Tahoma"/>
        </w:rPr>
      </w:pPr>
      <w:r>
        <w:rPr>
          <w:rFonts w:ascii="Tahoma" w:eastAsia="Tahoma" w:hAnsi="Tahoma" w:cs="Tahoma"/>
        </w:rPr>
        <w:object w:dxaOrig="8340" w:dyaOrig="2955" w14:anchorId="32C8E2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0" o:spid="_x0000_i1025" type="#_x0000_t75" style="width:417pt;height:147.75pt;visibility:visible" o:ole="">
            <v:imagedata r:id="rId8" o:title=""/>
            <v:path o:extrusionok="t"/>
          </v:shape>
          <o:OLEObject Type="Embed" ProgID="Excel.Sheet.8" ShapeID="_x0000_s0" DrawAspect="Content" ObjectID="_1800013762" r:id="rId9"/>
        </w:object>
      </w:r>
    </w:p>
    <w:sectPr w:rsidR="00F306A4">
      <w:headerReference w:type="even" r:id="rId10"/>
      <w:headerReference w:type="default" r:id="rId11"/>
      <w:footerReference w:type="even" r:id="rId12"/>
      <w:footerReference w:type="default" r:id="rId13"/>
      <w:headerReference w:type="first" r:id="rId14"/>
      <w:footerReference w:type="first" r:id="rId15"/>
      <w:pgSz w:w="12242" w:h="15842"/>
      <w:pgMar w:top="1077"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9B13D" w14:textId="77777777" w:rsidR="00A22246" w:rsidRDefault="00A22246">
      <w:pPr>
        <w:spacing w:line="240" w:lineRule="auto"/>
        <w:ind w:left="0" w:hanging="2"/>
      </w:pPr>
      <w:r>
        <w:separator/>
      </w:r>
    </w:p>
  </w:endnote>
  <w:endnote w:type="continuationSeparator" w:id="0">
    <w:p w14:paraId="42B0074E" w14:textId="77777777" w:rsidR="00A22246" w:rsidRDefault="00A2224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844E6DC-0D4C-4154-B23D-8C75A91F6AE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2" w:fontKey="{F05E1239-6E4D-41F3-B4EA-6350A3A7E7DD}"/>
    <w:embedItalic r:id="rId3" w:fontKey="{35A3A062-E354-4ADF-80E4-F6490E2AE7CB}"/>
  </w:font>
  <w:font w:name="Tahoma">
    <w:panose1 w:val="020B0604030504040204"/>
    <w:charset w:val="00"/>
    <w:family w:val="swiss"/>
    <w:pitch w:val="variable"/>
    <w:sig w:usb0="E1002EFF" w:usb1="C000605B" w:usb2="00000029" w:usb3="00000000" w:csb0="000101FF" w:csb1="00000000"/>
    <w:embedRegular r:id="rId4" w:fontKey="{78228871-16EB-4495-A2D8-0E054FD0D1A3}"/>
    <w:embedBoldItalic r:id="rId5" w:fontKey="{88CE8F5B-2ECA-4A67-83C9-779E55F9BC68}"/>
  </w:font>
  <w:font w:name="Calibri">
    <w:panose1 w:val="020F0502020204030204"/>
    <w:charset w:val="00"/>
    <w:family w:val="swiss"/>
    <w:pitch w:val="variable"/>
    <w:sig w:usb0="E4002EFF" w:usb1="C200247B" w:usb2="00000009" w:usb3="00000000" w:csb0="000001FF" w:csb1="00000000"/>
    <w:embedRegular r:id="rId6" w:fontKey="{E39547BC-DC16-48BA-BA92-EF791E677DCB}"/>
  </w:font>
  <w:font w:name="Cambria">
    <w:panose1 w:val="02040503050406030204"/>
    <w:charset w:val="00"/>
    <w:family w:val="roman"/>
    <w:pitch w:val="variable"/>
    <w:sig w:usb0="E00006FF" w:usb1="420024FF" w:usb2="02000000" w:usb3="00000000" w:csb0="0000019F" w:csb1="00000000"/>
    <w:embedRegular r:id="rId7" w:fontKey="{6215EC39-EBF7-4034-8055-47FB32E62F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7D6C5" w14:textId="77777777" w:rsidR="00F306A4" w:rsidRDefault="00F306A4">
    <w:pPr>
      <w:pBdr>
        <w:top w:val="nil"/>
        <w:left w:val="nil"/>
        <w:bottom w:val="nil"/>
        <w:right w:val="nil"/>
        <w:between w:val="nil"/>
      </w:pBdr>
      <w:tabs>
        <w:tab w:val="center" w:pos="4252"/>
        <w:tab w:val="right" w:pos="8504"/>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4D88C" w14:textId="77777777" w:rsidR="00F306A4" w:rsidRDefault="00000000">
    <w:pPr>
      <w:pBdr>
        <w:top w:val="nil"/>
        <w:left w:val="nil"/>
        <w:bottom w:val="nil"/>
        <w:right w:val="nil"/>
        <w:between w:val="nil"/>
      </w:pBdr>
      <w:tabs>
        <w:tab w:val="left" w:pos="7200"/>
      </w:tabs>
      <w:spacing w:line="240" w:lineRule="auto"/>
      <w:ind w:left="0" w:hanging="2"/>
      <w:rPr>
        <w:rFonts w:ascii="Arial" w:eastAsia="Arial" w:hAnsi="Arial" w:cs="Arial"/>
        <w:color w:val="FFFFFF"/>
      </w:rPr>
    </w:pPr>
    <w:r>
      <w:t>.</w:t>
    </w:r>
    <w:r>
      <w:rPr>
        <w:rFonts w:ascii="Arial" w:eastAsia="Arial" w:hAnsi="Arial" w:cs="Arial"/>
        <w:color w:val="FFFFFF"/>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58949" w14:textId="77777777" w:rsidR="00F306A4" w:rsidRDefault="00F306A4">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89701" w14:textId="77777777" w:rsidR="00A22246" w:rsidRDefault="00A22246">
      <w:pPr>
        <w:spacing w:line="240" w:lineRule="auto"/>
        <w:ind w:left="0" w:hanging="2"/>
      </w:pPr>
      <w:r>
        <w:separator/>
      </w:r>
    </w:p>
  </w:footnote>
  <w:footnote w:type="continuationSeparator" w:id="0">
    <w:p w14:paraId="13EEDEB9" w14:textId="77777777" w:rsidR="00A22246" w:rsidRDefault="00A2224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25B42" w14:textId="77777777" w:rsidR="00F306A4" w:rsidRDefault="00F306A4">
    <w:pPr>
      <w:pBdr>
        <w:top w:val="nil"/>
        <w:left w:val="nil"/>
        <w:bottom w:val="nil"/>
        <w:right w:val="nil"/>
        <w:between w:val="nil"/>
      </w:pBdr>
      <w:tabs>
        <w:tab w:val="center" w:pos="4252"/>
        <w:tab w:val="right" w:pos="8504"/>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A5332" w14:textId="7157E7EF" w:rsidR="00F306A4" w:rsidRDefault="00E1147B">
    <w:pPr>
      <w:pBdr>
        <w:top w:val="nil"/>
        <w:left w:val="nil"/>
        <w:bottom w:val="nil"/>
        <w:right w:val="nil"/>
        <w:between w:val="nil"/>
      </w:pBdr>
      <w:tabs>
        <w:tab w:val="center" w:pos="4252"/>
        <w:tab w:val="right" w:pos="8504"/>
      </w:tabs>
      <w:spacing w:line="240" w:lineRule="auto"/>
      <w:ind w:left="0" w:hanging="2"/>
      <w:rPr>
        <w:color w:val="000000"/>
      </w:rPr>
    </w:pPr>
    <w:r>
      <w:rPr>
        <w:noProof/>
        <w:color w:val="000000"/>
      </w:rPr>
      <w:drawing>
        <wp:inline distT="0" distB="0" distL="0" distR="0" wp14:anchorId="5469B4D5" wp14:editId="46739F85">
          <wp:extent cx="933450" cy="933450"/>
          <wp:effectExtent l="0" t="0" r="0" b="0"/>
          <wp:docPr id="210029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98167" name="Picture 2100298167"/>
                  <pic:cNvPicPr/>
                </pic:nvPicPr>
                <pic:blipFill>
                  <a:blip r:embed="rId1">
                    <a:extLst>
                      <a:ext uri="{28A0092B-C50C-407E-A947-70E740481C1C}">
                        <a14:useLocalDpi xmlns:a14="http://schemas.microsoft.com/office/drawing/2010/main" val="0"/>
                      </a:ext>
                    </a:extLst>
                  </a:blip>
                  <a:stretch>
                    <a:fillRect/>
                  </a:stretch>
                </pic:blipFill>
                <pic:spPr>
                  <a:xfrm rot="10800000" flipH="1">
                    <a:off x="0" y="0"/>
                    <a:ext cx="933450" cy="933450"/>
                  </a:xfrm>
                  <a:prstGeom prst="rect">
                    <a:avLst/>
                  </a:prstGeom>
                </pic:spPr>
              </pic:pic>
            </a:graphicData>
          </a:graphic>
        </wp:inline>
      </w:drawing>
    </w:r>
  </w:p>
  <w:p w14:paraId="7D969FAB" w14:textId="77777777" w:rsidR="00F306A4" w:rsidRDefault="00F306A4">
    <w:pPr>
      <w:pBdr>
        <w:top w:val="nil"/>
        <w:left w:val="nil"/>
        <w:bottom w:val="nil"/>
        <w:right w:val="nil"/>
        <w:between w:val="nil"/>
      </w:pBdr>
      <w:tabs>
        <w:tab w:val="center" w:pos="4252"/>
        <w:tab w:val="right" w:pos="8504"/>
      </w:tabs>
      <w:spacing w:line="240" w:lineRule="auto"/>
      <w:ind w:left="0" w:hanging="2"/>
      <w:rPr>
        <w:color w:val="000000"/>
      </w:rPr>
    </w:pPr>
  </w:p>
  <w:p w14:paraId="167862A7" w14:textId="77777777" w:rsidR="00F306A4" w:rsidRDefault="00F306A4">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8EFC7" w14:textId="77777777" w:rsidR="00F306A4" w:rsidRDefault="00F306A4">
    <w:pPr>
      <w:pBdr>
        <w:top w:val="nil"/>
        <w:left w:val="nil"/>
        <w:bottom w:val="nil"/>
        <w:right w:val="nil"/>
        <w:between w:val="nil"/>
      </w:pBdr>
      <w:tabs>
        <w:tab w:val="center" w:pos="4252"/>
        <w:tab w:val="right" w:pos="8504"/>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2241E"/>
    <w:multiLevelType w:val="multilevel"/>
    <w:tmpl w:val="B90CB864"/>
    <w:lvl w:ilvl="0">
      <w:start w:val="1"/>
      <w:numFmt w:val="decimal"/>
      <w:lvlText w:val="%1"/>
      <w:lvlJc w:val="left"/>
      <w:pPr>
        <w:ind w:left="570" w:hanging="570"/>
      </w:pPr>
    </w:lvl>
    <w:lvl w:ilvl="1">
      <w:start w:val="1"/>
      <w:numFmt w:val="decimal"/>
      <w:lvlText w:val="%1.%2"/>
      <w:lvlJc w:val="left"/>
      <w:pPr>
        <w:ind w:left="930" w:hanging="57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2D276CF0"/>
    <w:multiLevelType w:val="multilevel"/>
    <w:tmpl w:val="09B4BED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419365FF"/>
    <w:multiLevelType w:val="multilevel"/>
    <w:tmpl w:val="5324E60C"/>
    <w:lvl w:ilvl="0">
      <w:start w:val="1"/>
      <w:numFmt w:val="decimal"/>
      <w:lvlText w:val="%1."/>
      <w:lvlJc w:val="left"/>
      <w:pPr>
        <w:ind w:left="360" w:hanging="360"/>
      </w:pPr>
      <w:rPr>
        <w:vertAlign w:val="baseline"/>
      </w:rPr>
    </w:lvl>
    <w:lvl w:ilvl="1">
      <w:start w:val="1"/>
      <w:numFmt w:val="decimal"/>
      <w:lvlText w:val="%1.%2."/>
      <w:lvlJc w:val="left"/>
      <w:pPr>
        <w:ind w:left="1428" w:hanging="719"/>
      </w:pPr>
      <w:rPr>
        <w:vertAlign w:val="baseline"/>
      </w:rPr>
    </w:lvl>
    <w:lvl w:ilvl="2">
      <w:start w:val="1"/>
      <w:numFmt w:val="decimal"/>
      <w:lvlText w:val="%1.%2.%3."/>
      <w:lvlJc w:val="left"/>
      <w:pPr>
        <w:ind w:left="2136" w:hanging="720"/>
      </w:pPr>
      <w:rPr>
        <w:vertAlign w:val="baseline"/>
      </w:rPr>
    </w:lvl>
    <w:lvl w:ilvl="3">
      <w:start w:val="1"/>
      <w:numFmt w:val="decimal"/>
      <w:lvlText w:val="%1.%2.%3.%4."/>
      <w:lvlJc w:val="left"/>
      <w:pPr>
        <w:ind w:left="3204" w:hanging="1080"/>
      </w:pPr>
      <w:rPr>
        <w:vertAlign w:val="baseline"/>
      </w:rPr>
    </w:lvl>
    <w:lvl w:ilvl="4">
      <w:start w:val="1"/>
      <w:numFmt w:val="decimal"/>
      <w:lvlText w:val="%1.%2.%3.%4.%5."/>
      <w:lvlJc w:val="left"/>
      <w:pPr>
        <w:ind w:left="3912" w:hanging="1080"/>
      </w:pPr>
      <w:rPr>
        <w:vertAlign w:val="baseline"/>
      </w:rPr>
    </w:lvl>
    <w:lvl w:ilvl="5">
      <w:start w:val="1"/>
      <w:numFmt w:val="decimal"/>
      <w:lvlText w:val="%1.%2.%3.%4.%5.%6."/>
      <w:lvlJc w:val="left"/>
      <w:pPr>
        <w:ind w:left="4980" w:hanging="1440"/>
      </w:pPr>
      <w:rPr>
        <w:vertAlign w:val="baseline"/>
      </w:rPr>
    </w:lvl>
    <w:lvl w:ilvl="6">
      <w:start w:val="1"/>
      <w:numFmt w:val="decimal"/>
      <w:lvlText w:val="%1.%2.%3.%4.%5.%6.%7."/>
      <w:lvlJc w:val="left"/>
      <w:pPr>
        <w:ind w:left="5688" w:hanging="1440"/>
      </w:pPr>
      <w:rPr>
        <w:vertAlign w:val="baseline"/>
      </w:rPr>
    </w:lvl>
    <w:lvl w:ilvl="7">
      <w:start w:val="1"/>
      <w:numFmt w:val="decimal"/>
      <w:lvlText w:val="%1.%2.%3.%4.%5.%6.%7.%8."/>
      <w:lvlJc w:val="left"/>
      <w:pPr>
        <w:ind w:left="6756" w:hanging="1800"/>
      </w:pPr>
      <w:rPr>
        <w:vertAlign w:val="baseline"/>
      </w:rPr>
    </w:lvl>
    <w:lvl w:ilvl="8">
      <w:start w:val="1"/>
      <w:numFmt w:val="decimal"/>
      <w:lvlText w:val="%1.%2.%3.%4.%5.%6.%7.%8.%9."/>
      <w:lvlJc w:val="left"/>
      <w:pPr>
        <w:ind w:left="7464" w:hanging="1800"/>
      </w:pPr>
      <w:rPr>
        <w:vertAlign w:val="baseline"/>
      </w:rPr>
    </w:lvl>
  </w:abstractNum>
  <w:abstractNum w:abstractNumId="3" w15:restartNumberingAfterBreak="0">
    <w:nsid w:val="4CC61302"/>
    <w:multiLevelType w:val="multilevel"/>
    <w:tmpl w:val="CB0872F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51B1337B"/>
    <w:multiLevelType w:val="multilevel"/>
    <w:tmpl w:val="4BC899E8"/>
    <w:lvl w:ilvl="0">
      <w:start w:val="1"/>
      <w:numFmt w:val="decimal"/>
      <w:lvlText w:val="%1."/>
      <w:lvlJc w:val="left"/>
      <w:pPr>
        <w:ind w:left="360" w:hanging="360"/>
      </w:pPr>
      <w:rPr>
        <w:vertAlign w:val="baseline"/>
      </w:rPr>
    </w:lvl>
    <w:lvl w:ilvl="1">
      <w:start w:val="1"/>
      <w:numFmt w:val="decimal"/>
      <w:lvlText w:val="%1.%2."/>
      <w:lvlJc w:val="left"/>
      <w:pPr>
        <w:ind w:left="1428" w:hanging="719"/>
      </w:pPr>
      <w:rPr>
        <w:vertAlign w:val="baseline"/>
      </w:rPr>
    </w:lvl>
    <w:lvl w:ilvl="2">
      <w:start w:val="1"/>
      <w:numFmt w:val="decimal"/>
      <w:lvlText w:val="%1.%2.%3."/>
      <w:lvlJc w:val="left"/>
      <w:pPr>
        <w:ind w:left="2136" w:hanging="720"/>
      </w:pPr>
      <w:rPr>
        <w:vertAlign w:val="baseline"/>
      </w:rPr>
    </w:lvl>
    <w:lvl w:ilvl="3">
      <w:start w:val="1"/>
      <w:numFmt w:val="decimal"/>
      <w:lvlText w:val="%1.%2.%3.%4."/>
      <w:lvlJc w:val="left"/>
      <w:pPr>
        <w:ind w:left="3204" w:hanging="1080"/>
      </w:pPr>
      <w:rPr>
        <w:vertAlign w:val="baseline"/>
      </w:rPr>
    </w:lvl>
    <w:lvl w:ilvl="4">
      <w:start w:val="1"/>
      <w:numFmt w:val="decimal"/>
      <w:lvlText w:val="%1.%2.%3.%4.%5."/>
      <w:lvlJc w:val="left"/>
      <w:pPr>
        <w:ind w:left="3912" w:hanging="1080"/>
      </w:pPr>
      <w:rPr>
        <w:vertAlign w:val="baseline"/>
      </w:rPr>
    </w:lvl>
    <w:lvl w:ilvl="5">
      <w:start w:val="1"/>
      <w:numFmt w:val="decimal"/>
      <w:lvlText w:val="%1.%2.%3.%4.%5.%6."/>
      <w:lvlJc w:val="left"/>
      <w:pPr>
        <w:ind w:left="4980" w:hanging="1440"/>
      </w:pPr>
      <w:rPr>
        <w:vertAlign w:val="baseline"/>
      </w:rPr>
    </w:lvl>
    <w:lvl w:ilvl="6">
      <w:start w:val="1"/>
      <w:numFmt w:val="decimal"/>
      <w:lvlText w:val="%1.%2.%3.%4.%5.%6.%7."/>
      <w:lvlJc w:val="left"/>
      <w:pPr>
        <w:ind w:left="5688" w:hanging="1440"/>
      </w:pPr>
      <w:rPr>
        <w:vertAlign w:val="baseline"/>
      </w:rPr>
    </w:lvl>
    <w:lvl w:ilvl="7">
      <w:start w:val="1"/>
      <w:numFmt w:val="decimal"/>
      <w:lvlText w:val="%1.%2.%3.%4.%5.%6.%7.%8."/>
      <w:lvlJc w:val="left"/>
      <w:pPr>
        <w:ind w:left="6756" w:hanging="1800"/>
      </w:pPr>
      <w:rPr>
        <w:vertAlign w:val="baseline"/>
      </w:rPr>
    </w:lvl>
    <w:lvl w:ilvl="8">
      <w:start w:val="1"/>
      <w:numFmt w:val="decimal"/>
      <w:lvlText w:val="%1.%2.%3.%4.%5.%6.%7.%8.%9."/>
      <w:lvlJc w:val="left"/>
      <w:pPr>
        <w:ind w:left="7464" w:hanging="1800"/>
      </w:pPr>
      <w:rPr>
        <w:vertAlign w:val="baseline"/>
      </w:rPr>
    </w:lvl>
  </w:abstractNum>
  <w:num w:numId="1" w16cid:durableId="207642754">
    <w:abstractNumId w:val="3"/>
  </w:num>
  <w:num w:numId="2" w16cid:durableId="414937401">
    <w:abstractNumId w:val="1"/>
  </w:num>
  <w:num w:numId="3" w16cid:durableId="1656639243">
    <w:abstractNumId w:val="2"/>
  </w:num>
  <w:num w:numId="4" w16cid:durableId="1853640510">
    <w:abstractNumId w:val="0"/>
  </w:num>
  <w:num w:numId="5" w16cid:durableId="12510449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6A4"/>
    <w:rsid w:val="00A22246"/>
    <w:rsid w:val="00B42996"/>
    <w:rsid w:val="00E1147B"/>
    <w:rsid w:val="00F306A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D2A65"/>
  <w15:docId w15:val="{B18A79DF-989E-48F5-A39D-3ECDB84A7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eastAsia="es-ES"/>
    </w:rPr>
  </w:style>
  <w:style w:type="paragraph" w:styleId="Heading1">
    <w:name w:val="heading 1"/>
    <w:basedOn w:val="Normal"/>
    <w:next w:val="Normal"/>
    <w:uiPriority w:val="9"/>
    <w:qFormat/>
    <w:pPr>
      <w:keepNext/>
    </w:pPr>
    <w:rPr>
      <w:b/>
      <w:bCs/>
      <w:sz w:val="32"/>
    </w:rPr>
  </w:style>
  <w:style w:type="paragraph" w:styleId="Heading2">
    <w:name w:val="heading 2"/>
    <w:basedOn w:val="Normal"/>
    <w:next w:val="Normal"/>
    <w:uiPriority w:val="9"/>
    <w:semiHidden/>
    <w:unhideWhenUsed/>
    <w:qFormat/>
    <w:pPr>
      <w:keepNext/>
      <w:jc w:val="center"/>
      <w:outlineLvl w:val="1"/>
    </w:pPr>
    <w:rPr>
      <w:b/>
      <w:bCs/>
      <w:sz w:val="28"/>
    </w:rPr>
  </w:style>
  <w:style w:type="paragraph" w:styleId="Heading3">
    <w:name w:val="heading 3"/>
    <w:basedOn w:val="Normal"/>
    <w:next w:val="Normal"/>
    <w:uiPriority w:val="9"/>
    <w:semiHidden/>
    <w:unhideWhenUsed/>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keepNext/>
      <w:outlineLvl w:val="5"/>
    </w:pPr>
    <w:rPr>
      <w:b/>
      <w:bCs/>
      <w:i/>
      <w:iCs/>
      <w:color w:val="0000FF"/>
    </w:rPr>
  </w:style>
  <w:style w:type="paragraph" w:styleId="Heading7">
    <w:name w:val="heading 7"/>
    <w:basedOn w:val="Normal"/>
    <w:next w:val="Normal"/>
    <w:pPr>
      <w:keepNext/>
      <w:jc w:val="both"/>
      <w:outlineLvl w:val="6"/>
    </w:pPr>
    <w:rPr>
      <w:i/>
      <w:iCs/>
      <w:color w:val="008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bCs/>
      <w:sz w:val="32"/>
    </w:rPr>
  </w:style>
  <w:style w:type="table" w:customStyle="1" w:styleId="TableNormal1">
    <w:name w:val="Table Normal1"/>
    <w:tblPr>
      <w:tblCellMar>
        <w:top w:w="0" w:type="dxa"/>
        <w:left w:w="0" w:type="dxa"/>
        <w:bottom w:w="0" w:type="dxa"/>
        <w:right w:w="0" w:type="dxa"/>
      </w:tblCellMar>
    </w:tbl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rPr>
      <w:w w:val="100"/>
      <w:position w:val="-1"/>
      <w:effect w:val="none"/>
      <w:vertAlign w:val="baseline"/>
      <w:cs w:val="0"/>
      <w:em w:val="none"/>
    </w:rPr>
  </w:style>
  <w:style w:type="paragraph" w:styleId="BodyText3">
    <w:name w:val="Body Text 3"/>
    <w:basedOn w:val="Normal"/>
    <w:rPr>
      <w:i/>
      <w:iCs/>
      <w:sz w:val="20"/>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pPr>
      <w:spacing w:after="120"/>
    </w:pPr>
  </w:style>
  <w:style w:type="character" w:styleId="Hyperlink">
    <w:name w:val="Hyperlink"/>
    <w:rPr>
      <w:color w:val="0000FF"/>
      <w:w w:val="100"/>
      <w:position w:val="-1"/>
      <w:u w:val="single"/>
      <w:effect w:val="none"/>
      <w:vertAlign w:val="baseline"/>
      <w:cs w:val="0"/>
      <w:em w:val="none"/>
    </w:rPr>
  </w:style>
  <w:style w:type="paragraph" w:styleId="ListParagraph">
    <w:name w:val="List Paragraph"/>
    <w:basedOn w:val="Normal"/>
    <w:pPr>
      <w:ind w:left="708"/>
    </w:pPr>
  </w:style>
  <w:style w:type="paragraph" w:customStyle="1" w:styleId="refernciasnombreempresa">
    <w:name w:val="referncias_nombre_empresa"/>
    <w:basedOn w:val="Normal"/>
    <w:pPr>
      <w:spacing w:before="100" w:beforeAutospacing="1" w:after="100" w:afterAutospacing="1"/>
    </w:pPr>
  </w:style>
  <w:style w:type="paragraph" w:customStyle="1" w:styleId="vinculoshome">
    <w:name w:val="vinculos_home"/>
    <w:basedOn w:val="Normal"/>
    <w:pPr>
      <w:spacing w:before="100" w:beforeAutospacing="1" w:after="100" w:afterAutospacing="1"/>
    </w:pPr>
  </w:style>
  <w:style w:type="character" w:styleId="Emphasis">
    <w:name w:val="Emphasis"/>
    <w:rPr>
      <w:i/>
      <w:iCs/>
      <w:w w:val="100"/>
      <w:position w:val="-1"/>
      <w:effect w:val="none"/>
      <w:vertAlign w:val="baseline"/>
      <w:cs w:val="0"/>
      <w:em w:val="none"/>
    </w:rPr>
  </w:style>
  <w:style w:type="paragraph" w:customStyle="1" w:styleId="textodocumento">
    <w:name w:val="texto_documento"/>
    <w:basedOn w:val="Normal"/>
    <w:pPr>
      <w:spacing w:before="100" w:beforeAutospacing="1" w:after="100" w:afterAutospacing="1"/>
    </w:pPr>
  </w:style>
  <w:style w:type="character" w:styleId="FollowedHyperlink">
    <w:name w:val="FollowedHyperlink"/>
    <w:rPr>
      <w:color w:val="800080"/>
      <w:w w:val="100"/>
      <w:position w:val="-1"/>
      <w:u w:val="single"/>
      <w:effect w:val="none"/>
      <w:vertAlign w:val="baseline"/>
      <w:cs w:val="0"/>
      <w:em w:val="none"/>
    </w:rPr>
  </w:style>
  <w:style w:type="paragraph" w:styleId="NormalWeb">
    <w:name w:val="Normal (Web)"/>
    <w:basedOn w:val="Normal"/>
    <w:qFormat/>
    <w:pPr>
      <w:spacing w:before="100" w:beforeAutospacing="1" w:after="115"/>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108" w:type="dxa"/>
        <w:right w:w="108" w:type="dxa"/>
      </w:tblCellMar>
    </w:tblPr>
  </w:style>
  <w:style w:type="table" w:customStyle="1" w:styleId="ac">
    <w:basedOn w:val="TableNormal1"/>
    <w:tblPr>
      <w:tblStyleRowBandSize w:val="1"/>
      <w:tblStyleColBandSize w:val="1"/>
      <w:tblCellMar>
        <w:left w:w="108" w:type="dxa"/>
        <w:right w:w="108" w:type="dxa"/>
      </w:tblCellMar>
    </w:tblPr>
  </w:style>
  <w:style w:type="table" w:customStyle="1" w:styleId="ad">
    <w:basedOn w:val="TableNormal1"/>
    <w:tblPr>
      <w:tblStyleRowBandSize w:val="1"/>
      <w:tblStyleColBandSize w:val="1"/>
      <w:tblCellMar>
        <w:left w:w="108" w:type="dxa"/>
        <w:right w:w="108" w:type="dxa"/>
      </w:tblCellMar>
    </w:tblPr>
  </w:style>
  <w:style w:type="table" w:customStyle="1" w:styleId="ae">
    <w:basedOn w:val="TableNormal1"/>
    <w:tblPr>
      <w:tblStyleRowBandSize w:val="1"/>
      <w:tblStyleColBandSize w:val="1"/>
      <w:tblCellMar>
        <w:left w:w="108" w:type="dxa"/>
        <w:right w:w="108" w:type="dxa"/>
      </w:tblCellMar>
    </w:tblPr>
  </w:style>
  <w:style w:type="table" w:customStyle="1" w:styleId="af">
    <w:basedOn w:val="TableNormal1"/>
    <w:tblPr>
      <w:tblStyleRowBandSize w:val="1"/>
      <w:tblStyleColBandSize w:val="1"/>
      <w:tblCellMar>
        <w:left w:w="108" w:type="dxa"/>
        <w:right w:w="108" w:type="dxa"/>
      </w:tblCellMar>
    </w:tblPr>
  </w:style>
  <w:style w:type="table" w:customStyle="1" w:styleId="af0">
    <w:basedOn w:val="TableNormal1"/>
    <w:tblPr>
      <w:tblStyleRowBandSize w:val="1"/>
      <w:tblStyleColBandSize w:val="1"/>
      <w:tblCellMar>
        <w:left w:w="108" w:type="dxa"/>
        <w:right w:w="108" w:type="dxa"/>
      </w:tblCellMar>
    </w:tblPr>
  </w:style>
  <w:style w:type="table" w:customStyle="1" w:styleId="af1">
    <w:basedOn w:val="TableNormal1"/>
    <w:tblPr>
      <w:tblStyleRowBandSize w:val="1"/>
      <w:tblStyleColBandSize w:val="1"/>
      <w:tblCellMar>
        <w:left w:w="108" w:type="dxa"/>
        <w:right w:w="108" w:type="dxa"/>
      </w:tblCellMar>
    </w:tblPr>
  </w:style>
  <w:style w:type="table" w:customStyle="1" w:styleId="af2">
    <w:basedOn w:val="TableNormal1"/>
    <w:tblPr>
      <w:tblStyleRowBandSize w:val="1"/>
      <w:tblStyleColBandSize w:val="1"/>
      <w:tblCellMar>
        <w:left w:w="108" w:type="dxa"/>
        <w:right w:w="108" w:type="dxa"/>
      </w:tblCellMar>
    </w:tblPr>
  </w:style>
  <w:style w:type="table" w:customStyle="1" w:styleId="af3">
    <w:basedOn w:val="TableNormal1"/>
    <w:tblPr>
      <w:tblStyleRowBandSize w:val="1"/>
      <w:tblStyleColBandSize w:val="1"/>
      <w:tblCellMar>
        <w:left w:w="108" w:type="dxa"/>
        <w:right w:w="108" w:type="dxa"/>
      </w:tblCellMar>
    </w:tblPr>
  </w:style>
  <w:style w:type="table" w:customStyle="1" w:styleId="af4">
    <w:basedOn w:val="TableNormal1"/>
    <w:tblPr>
      <w:tblStyleRowBandSize w:val="1"/>
      <w:tblStyleColBandSize w:val="1"/>
      <w:tblCellMar>
        <w:left w:w="108" w:type="dxa"/>
        <w:right w:w="108" w:type="dxa"/>
      </w:tblCellMar>
    </w:tblPr>
  </w:style>
  <w:style w:type="table" w:customStyle="1" w:styleId="af5">
    <w:basedOn w:val="TableNormal1"/>
    <w:tblPr>
      <w:tblStyleRowBandSize w:val="1"/>
      <w:tblStyleColBandSize w:val="1"/>
      <w:tblCellMar>
        <w:left w:w="108" w:type="dxa"/>
        <w:right w:w="108" w:type="dxa"/>
      </w:tblCellMar>
    </w:tblPr>
  </w:style>
  <w:style w:type="table" w:customStyle="1" w:styleId="af6">
    <w:basedOn w:val="TableNormal1"/>
    <w:tblPr>
      <w:tblStyleRowBandSize w:val="1"/>
      <w:tblStyleColBandSize w:val="1"/>
      <w:tblCellMar>
        <w:left w:w="108" w:type="dxa"/>
        <w:right w:w="108" w:type="dxa"/>
      </w:tblCellMar>
    </w:tblPr>
  </w:style>
  <w:style w:type="table" w:customStyle="1" w:styleId="af7">
    <w:basedOn w:val="TableNormal1"/>
    <w:tblPr>
      <w:tblStyleRowBandSize w:val="1"/>
      <w:tblStyleColBandSize w:val="1"/>
      <w:tblCellMar>
        <w:left w:w="108" w:type="dxa"/>
        <w:right w:w="108" w:type="dxa"/>
      </w:tblCellMar>
    </w:tblPr>
  </w:style>
  <w:style w:type="table" w:customStyle="1" w:styleId="af8">
    <w:basedOn w:val="TableNormal1"/>
    <w:tblPr>
      <w:tblStyleRowBandSize w:val="1"/>
      <w:tblStyleColBandSize w:val="1"/>
      <w:tblCellMar>
        <w:left w:w="108" w:type="dxa"/>
        <w:right w:w="108" w:type="dxa"/>
      </w:tblCellMar>
    </w:tblPr>
  </w:style>
  <w:style w:type="table" w:customStyle="1" w:styleId="af9">
    <w:basedOn w:val="TableNormal1"/>
    <w:tblPr>
      <w:tblStyleRowBandSize w:val="1"/>
      <w:tblStyleColBandSize w:val="1"/>
      <w:tblCellMar>
        <w:left w:w="108" w:type="dxa"/>
        <w:right w:w="108" w:type="dxa"/>
      </w:tblCellMar>
    </w:tblPr>
  </w:style>
  <w:style w:type="table" w:customStyle="1" w:styleId="afa">
    <w:basedOn w:val="TableNormal1"/>
    <w:tblPr>
      <w:tblStyleRowBandSize w:val="1"/>
      <w:tblStyleColBandSize w:val="1"/>
      <w:tblCellMar>
        <w:left w:w="108" w:type="dxa"/>
        <w:right w:w="108" w:type="dxa"/>
      </w:tblCellMar>
    </w:tblPr>
  </w:style>
  <w:style w:type="table" w:customStyle="1" w:styleId="afb">
    <w:basedOn w:val="TableNormal1"/>
    <w:tblPr>
      <w:tblStyleRowBandSize w:val="1"/>
      <w:tblStyleColBandSize w:val="1"/>
      <w:tblCellMar>
        <w:left w:w="108" w:type="dxa"/>
        <w:right w:w="108" w:type="dxa"/>
      </w:tblCellMar>
    </w:tblPr>
  </w:style>
  <w:style w:type="table" w:customStyle="1" w:styleId="afc">
    <w:basedOn w:val="TableNormal1"/>
    <w:tblPr>
      <w:tblStyleRowBandSize w:val="1"/>
      <w:tblStyleColBandSize w:val="1"/>
      <w:tblCellMar>
        <w:left w:w="108" w:type="dxa"/>
        <w:right w:w="108" w:type="dxa"/>
      </w:tblCellMar>
    </w:tblPr>
  </w:style>
  <w:style w:type="table" w:customStyle="1" w:styleId="afd">
    <w:basedOn w:val="TableNormal1"/>
    <w:tblPr>
      <w:tblStyleRowBandSize w:val="1"/>
      <w:tblStyleColBandSize w:val="1"/>
      <w:tblCellMar>
        <w:left w:w="108" w:type="dxa"/>
        <w:right w:w="108" w:type="dxa"/>
      </w:tblCellMar>
    </w:tblPr>
  </w:style>
  <w:style w:type="table" w:customStyle="1" w:styleId="afe">
    <w:basedOn w:val="TableNormal1"/>
    <w:tblPr>
      <w:tblStyleRowBandSize w:val="1"/>
      <w:tblStyleColBandSize w:val="1"/>
      <w:tblCellMar>
        <w:left w:w="108" w:type="dxa"/>
        <w:right w:w="108" w:type="dxa"/>
      </w:tblCellMar>
    </w:tblPr>
  </w:style>
  <w:style w:type="table" w:customStyle="1" w:styleId="aff">
    <w:basedOn w:val="TableNormal1"/>
    <w:tblPr>
      <w:tblStyleRowBandSize w:val="1"/>
      <w:tblStyleColBandSize w:val="1"/>
      <w:tblCellMar>
        <w:left w:w="108" w:type="dxa"/>
        <w:right w:w="108" w:type="dxa"/>
      </w:tblCellMar>
    </w:tblPr>
  </w:style>
  <w:style w:type="table" w:customStyle="1" w:styleId="aff0">
    <w:basedOn w:val="TableNormal1"/>
    <w:tblPr>
      <w:tblStyleRowBandSize w:val="1"/>
      <w:tblStyleColBandSize w:val="1"/>
      <w:tblCellMar>
        <w:left w:w="108" w:type="dxa"/>
        <w:right w:w="108" w:type="dxa"/>
      </w:tblCellMar>
    </w:tblPr>
  </w:style>
  <w:style w:type="table" w:customStyle="1" w:styleId="aff1">
    <w:basedOn w:val="TableNormal1"/>
    <w:tblPr>
      <w:tblStyleRowBandSize w:val="1"/>
      <w:tblStyleColBandSize w:val="1"/>
      <w:tblCellMar>
        <w:left w:w="108" w:type="dxa"/>
        <w:right w:w="108" w:type="dxa"/>
      </w:tblCellMar>
    </w:tblPr>
  </w:style>
  <w:style w:type="table" w:customStyle="1" w:styleId="aff2">
    <w:basedOn w:val="TableNormal1"/>
    <w:tblPr>
      <w:tblStyleRowBandSize w:val="1"/>
      <w:tblStyleColBandSize w:val="1"/>
      <w:tblCellMar>
        <w:left w:w="108" w:type="dxa"/>
        <w:right w:w="108" w:type="dxa"/>
      </w:tblCellMar>
    </w:tblPr>
  </w:style>
  <w:style w:type="table" w:customStyle="1" w:styleId="aff3">
    <w:basedOn w:val="TableNormal1"/>
    <w:tblPr>
      <w:tblStyleRowBandSize w:val="1"/>
      <w:tblStyleColBandSize w:val="1"/>
      <w:tblCellMar>
        <w:left w:w="108" w:type="dxa"/>
        <w:right w:w="108" w:type="dxa"/>
      </w:tblCellMar>
    </w:tblPr>
  </w:style>
  <w:style w:type="table" w:customStyle="1" w:styleId="aff4">
    <w:basedOn w:val="TableNormal1"/>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left w:w="108" w:type="dxa"/>
        <w:right w:w="108" w:type="dxa"/>
      </w:tblCellMar>
    </w:tblPr>
  </w:style>
  <w:style w:type="table" w:customStyle="1" w:styleId="aff6">
    <w:basedOn w:val="TableNormal1"/>
    <w:tblPr>
      <w:tblStyleRowBandSize w:val="1"/>
      <w:tblStyleColBandSize w:val="1"/>
      <w:tblCellMar>
        <w:left w:w="108" w:type="dxa"/>
        <w:right w:w="108" w:type="dxa"/>
      </w:tblCellMar>
    </w:tblPr>
  </w:style>
  <w:style w:type="table" w:customStyle="1" w:styleId="aff7">
    <w:basedOn w:val="TableNormal1"/>
    <w:tblPr>
      <w:tblStyleRowBandSize w:val="1"/>
      <w:tblStyleColBandSize w:val="1"/>
      <w:tblCellMar>
        <w:left w:w="108" w:type="dxa"/>
        <w:right w:w="108" w:type="dxa"/>
      </w:tblCellMar>
    </w:tblPr>
  </w:style>
  <w:style w:type="table" w:customStyle="1" w:styleId="aff8">
    <w:basedOn w:val="TableNormal1"/>
    <w:tblPr>
      <w:tblStyleRowBandSize w:val="1"/>
      <w:tblStyleColBandSize w:val="1"/>
      <w:tblCellMar>
        <w:left w:w="108" w:type="dxa"/>
        <w:right w:w="108" w:type="dxa"/>
      </w:tblCellMar>
    </w:tblPr>
  </w:style>
  <w:style w:type="table" w:customStyle="1" w:styleId="aff9">
    <w:basedOn w:val="TableNormal1"/>
    <w:tblPr>
      <w:tblStyleRowBandSize w:val="1"/>
      <w:tblStyleColBandSize w:val="1"/>
      <w:tblCellMar>
        <w:left w:w="108" w:type="dxa"/>
        <w:right w:w="108" w:type="dxa"/>
      </w:tblCellMar>
    </w:tblPr>
  </w:style>
  <w:style w:type="table" w:customStyle="1" w:styleId="affa">
    <w:basedOn w:val="TableNormal1"/>
    <w:tblPr>
      <w:tblStyleRowBandSize w:val="1"/>
      <w:tblStyleColBandSize w:val="1"/>
      <w:tblCellMar>
        <w:left w:w="108" w:type="dxa"/>
        <w:right w:w="108" w:type="dxa"/>
      </w:tblCellMar>
    </w:tblPr>
  </w:style>
  <w:style w:type="table" w:customStyle="1" w:styleId="affb">
    <w:basedOn w:val="TableNormal1"/>
    <w:tblPr>
      <w:tblStyleRowBandSize w:val="1"/>
      <w:tblStyleColBandSize w:val="1"/>
      <w:tblCellMar>
        <w:left w:w="108" w:type="dxa"/>
        <w:right w:w="108" w:type="dxa"/>
      </w:tblCellMar>
    </w:tblPr>
  </w:style>
  <w:style w:type="table" w:customStyle="1" w:styleId="affc">
    <w:basedOn w:val="TableNormal1"/>
    <w:tblPr>
      <w:tblStyleRowBandSize w:val="1"/>
      <w:tblStyleColBandSize w:val="1"/>
      <w:tblCellMar>
        <w:left w:w="108" w:type="dxa"/>
        <w:right w:w="108" w:type="dxa"/>
      </w:tblCellMar>
    </w:tblPr>
  </w:style>
  <w:style w:type="table" w:customStyle="1" w:styleId="affd">
    <w:basedOn w:val="TableNormal1"/>
    <w:tblPr>
      <w:tblStyleRowBandSize w:val="1"/>
      <w:tblStyleColBandSize w:val="1"/>
      <w:tblCellMar>
        <w:left w:w="108" w:type="dxa"/>
        <w:right w:w="108" w:type="dxa"/>
      </w:tblCellMar>
    </w:tblPr>
  </w:style>
  <w:style w:type="table" w:customStyle="1" w:styleId="affe">
    <w:basedOn w:val="TableNormal1"/>
    <w:tblPr>
      <w:tblStyleRowBandSize w:val="1"/>
      <w:tblStyleColBandSize w:val="1"/>
      <w:tblCellMar>
        <w:left w:w="108" w:type="dxa"/>
        <w:right w:w="108" w:type="dxa"/>
      </w:tblCellMar>
    </w:tblPr>
  </w:style>
  <w:style w:type="table" w:customStyle="1" w:styleId="afff">
    <w:basedOn w:val="TableNormal1"/>
    <w:tblPr>
      <w:tblStyleRowBandSize w:val="1"/>
      <w:tblStyleColBandSize w:val="1"/>
      <w:tblCellMar>
        <w:left w:w="108" w:type="dxa"/>
        <w:right w:w="108" w:type="dxa"/>
      </w:tblCellMar>
    </w:tblPr>
  </w:style>
  <w:style w:type="table" w:customStyle="1" w:styleId="afff0">
    <w:basedOn w:val="TableNormal1"/>
    <w:tblPr>
      <w:tblStyleRowBandSize w:val="1"/>
      <w:tblStyleColBandSize w:val="1"/>
      <w:tblCellMar>
        <w:left w:w="108" w:type="dxa"/>
        <w:right w:w="108" w:type="dxa"/>
      </w:tblCellMar>
    </w:tblPr>
  </w:style>
  <w:style w:type="table" w:customStyle="1" w:styleId="afff1">
    <w:basedOn w:val="TableNormal1"/>
    <w:tblPr>
      <w:tblStyleRowBandSize w:val="1"/>
      <w:tblStyleColBandSize w:val="1"/>
      <w:tblCellMar>
        <w:left w:w="108" w:type="dxa"/>
        <w:right w:w="108" w:type="dxa"/>
      </w:tblCellMar>
    </w:tblPr>
  </w:style>
  <w:style w:type="table" w:customStyle="1" w:styleId="afff2">
    <w:basedOn w:val="TableNormal1"/>
    <w:tblPr>
      <w:tblStyleRowBandSize w:val="1"/>
      <w:tblStyleColBandSize w:val="1"/>
      <w:tblCellMar>
        <w:left w:w="108" w:type="dxa"/>
        <w:right w:w="108" w:type="dxa"/>
      </w:tblCellMar>
    </w:tblPr>
  </w:style>
  <w:style w:type="table" w:customStyle="1" w:styleId="afff3">
    <w:basedOn w:val="TableNormal1"/>
    <w:tblPr>
      <w:tblStyleRowBandSize w:val="1"/>
      <w:tblStyleColBandSize w:val="1"/>
      <w:tblCellMar>
        <w:left w:w="108" w:type="dxa"/>
        <w:right w:w="108" w:type="dxa"/>
      </w:tblCellMar>
    </w:tblPr>
  </w:style>
  <w:style w:type="table" w:customStyle="1" w:styleId="afff4">
    <w:basedOn w:val="TableNormal1"/>
    <w:tblPr>
      <w:tblStyleRowBandSize w:val="1"/>
      <w:tblStyleColBandSize w:val="1"/>
      <w:tblCellMar>
        <w:left w:w="108" w:type="dxa"/>
        <w:right w:w="108" w:type="dxa"/>
      </w:tblCellMar>
    </w:tblPr>
  </w:style>
  <w:style w:type="table" w:customStyle="1" w:styleId="afff5">
    <w:basedOn w:val="TableNormal1"/>
    <w:tblPr>
      <w:tblStyleRowBandSize w:val="1"/>
      <w:tblStyleColBandSize w:val="1"/>
      <w:tblCellMar>
        <w:left w:w="108" w:type="dxa"/>
        <w:right w:w="108" w:type="dxa"/>
      </w:tblCellMar>
    </w:tblPr>
  </w:style>
  <w:style w:type="table" w:customStyle="1" w:styleId="afff6">
    <w:basedOn w:val="TableNormal1"/>
    <w:tblPr>
      <w:tblStyleRowBandSize w:val="1"/>
      <w:tblStyleColBandSize w:val="1"/>
      <w:tblCellMar>
        <w:left w:w="108" w:type="dxa"/>
        <w:right w:w="108" w:type="dxa"/>
      </w:tblCellMar>
    </w:tblPr>
  </w:style>
  <w:style w:type="table" w:customStyle="1" w:styleId="afff7">
    <w:basedOn w:val="TableNormal1"/>
    <w:tblPr>
      <w:tblStyleRowBandSize w:val="1"/>
      <w:tblStyleColBandSize w:val="1"/>
      <w:tblCellMar>
        <w:left w:w="108" w:type="dxa"/>
        <w:right w:w="108" w:type="dxa"/>
      </w:tblCellMar>
    </w:tblPr>
  </w:style>
  <w:style w:type="table" w:customStyle="1" w:styleId="afff8">
    <w:basedOn w:val="TableNormal1"/>
    <w:tblPr>
      <w:tblStyleRowBandSize w:val="1"/>
      <w:tblStyleColBandSize w:val="1"/>
      <w:tblCellMar>
        <w:left w:w="108" w:type="dxa"/>
        <w:right w:w="108" w:type="dxa"/>
      </w:tblCellMar>
    </w:tblPr>
  </w:style>
  <w:style w:type="table" w:customStyle="1" w:styleId="afff9">
    <w:basedOn w:val="TableNormal1"/>
    <w:tblPr>
      <w:tblStyleRowBandSize w:val="1"/>
      <w:tblStyleColBandSize w:val="1"/>
      <w:tblCellMar>
        <w:left w:w="108" w:type="dxa"/>
        <w:right w:w="108" w:type="dxa"/>
      </w:tblCellMar>
    </w:tblPr>
  </w:style>
  <w:style w:type="table" w:customStyle="1" w:styleId="afffa">
    <w:basedOn w:val="TableNormal1"/>
    <w:tblPr>
      <w:tblStyleRowBandSize w:val="1"/>
      <w:tblStyleColBandSize w:val="1"/>
      <w:tblCellMar>
        <w:left w:w="108" w:type="dxa"/>
        <w:right w:w="108" w:type="dxa"/>
      </w:tblCellMar>
    </w:tblPr>
  </w:style>
  <w:style w:type="table" w:customStyle="1" w:styleId="afffb">
    <w:basedOn w:val="TableNormal1"/>
    <w:tblPr>
      <w:tblStyleRowBandSize w:val="1"/>
      <w:tblStyleColBandSize w:val="1"/>
      <w:tblCellMar>
        <w:left w:w="108" w:type="dxa"/>
        <w:right w:w="108" w:type="dxa"/>
      </w:tblCellMar>
    </w:tblPr>
  </w:style>
  <w:style w:type="table" w:customStyle="1" w:styleId="afffc">
    <w:basedOn w:val="TableNormal1"/>
    <w:tblPr>
      <w:tblStyleRowBandSize w:val="1"/>
      <w:tblStyleColBandSize w:val="1"/>
      <w:tblCellMar>
        <w:left w:w="108" w:type="dxa"/>
        <w:right w:w="108" w:type="dxa"/>
      </w:tblCellMar>
    </w:tblPr>
  </w:style>
  <w:style w:type="table" w:customStyle="1" w:styleId="afffd">
    <w:basedOn w:val="TableNormal1"/>
    <w:tblPr>
      <w:tblStyleRowBandSize w:val="1"/>
      <w:tblStyleColBandSize w:val="1"/>
      <w:tblCellMar>
        <w:left w:w="108" w:type="dxa"/>
        <w:right w:w="108" w:type="dxa"/>
      </w:tblCellMar>
    </w:tblPr>
  </w:style>
  <w:style w:type="table" w:customStyle="1" w:styleId="afffe">
    <w:basedOn w:val="TableNormal1"/>
    <w:tblPr>
      <w:tblStyleRowBandSize w:val="1"/>
      <w:tblStyleColBandSize w:val="1"/>
      <w:tblCellMar>
        <w:left w:w="108" w:type="dxa"/>
        <w:right w:w="108" w:type="dxa"/>
      </w:tblCellMar>
    </w:tblPr>
  </w:style>
  <w:style w:type="table" w:customStyle="1" w:styleId="affff">
    <w:basedOn w:val="TableNormal1"/>
    <w:tblPr>
      <w:tblStyleRowBandSize w:val="1"/>
      <w:tblStyleColBandSize w:val="1"/>
      <w:tblCellMar>
        <w:left w:w="108" w:type="dxa"/>
        <w:right w:w="108" w:type="dxa"/>
      </w:tblCellMar>
    </w:tblPr>
  </w:style>
  <w:style w:type="table" w:customStyle="1" w:styleId="affff0">
    <w:basedOn w:val="TableNormal1"/>
    <w:tblPr>
      <w:tblStyleRowBandSize w:val="1"/>
      <w:tblStyleColBandSize w:val="1"/>
      <w:tblCellMar>
        <w:left w:w="108" w:type="dxa"/>
        <w:right w:w="108" w:type="dxa"/>
      </w:tblCellMar>
    </w:tblPr>
  </w:style>
  <w:style w:type="table" w:customStyle="1" w:styleId="affff1">
    <w:basedOn w:val="TableNormal1"/>
    <w:tblPr>
      <w:tblStyleRowBandSize w:val="1"/>
      <w:tblStyleColBandSize w:val="1"/>
      <w:tblCellMar>
        <w:left w:w="108" w:type="dxa"/>
        <w:right w:w="108" w:type="dxa"/>
      </w:tblCellMar>
    </w:tblPr>
  </w:style>
  <w:style w:type="table" w:customStyle="1" w:styleId="affff2">
    <w:basedOn w:val="TableNormal1"/>
    <w:tblPr>
      <w:tblStyleRowBandSize w:val="1"/>
      <w:tblStyleColBandSize w:val="1"/>
      <w:tblCellMar>
        <w:left w:w="108" w:type="dxa"/>
        <w:right w:w="108" w:type="dxa"/>
      </w:tblCellMar>
    </w:tblPr>
  </w:style>
  <w:style w:type="table" w:customStyle="1" w:styleId="affff3">
    <w:basedOn w:val="TableNormal1"/>
    <w:tblPr>
      <w:tblStyleRowBandSize w:val="1"/>
      <w:tblStyleColBandSize w:val="1"/>
      <w:tblCellMar>
        <w:left w:w="108" w:type="dxa"/>
        <w:right w:w="108" w:type="dxa"/>
      </w:tblCellMar>
    </w:tblPr>
  </w:style>
  <w:style w:type="table" w:customStyle="1" w:styleId="affff4">
    <w:basedOn w:val="TableNormal1"/>
    <w:tblPr>
      <w:tblStyleRowBandSize w:val="1"/>
      <w:tblStyleColBandSize w:val="1"/>
      <w:tblCellMar>
        <w:left w:w="108" w:type="dxa"/>
        <w:right w:w="108" w:type="dxa"/>
      </w:tblCellMar>
    </w:tblPr>
  </w:style>
  <w:style w:type="table" w:customStyle="1" w:styleId="affff5">
    <w:basedOn w:val="TableNormal1"/>
    <w:tblPr>
      <w:tblStyleRowBandSize w:val="1"/>
      <w:tblStyleColBandSize w:val="1"/>
      <w:tblCellMar>
        <w:left w:w="108" w:type="dxa"/>
        <w:right w:w="108" w:type="dxa"/>
      </w:tblCellMar>
    </w:tblPr>
  </w:style>
  <w:style w:type="table" w:customStyle="1" w:styleId="affff6">
    <w:basedOn w:val="TableNormal1"/>
    <w:tblPr>
      <w:tblStyleRowBandSize w:val="1"/>
      <w:tblStyleColBandSize w:val="1"/>
      <w:tblCellMar>
        <w:left w:w="108" w:type="dxa"/>
        <w:right w:w="108" w:type="dxa"/>
      </w:tblCellMar>
    </w:tblPr>
  </w:style>
  <w:style w:type="table" w:customStyle="1" w:styleId="affff7">
    <w:basedOn w:val="TableNormal1"/>
    <w:tblPr>
      <w:tblStyleRowBandSize w:val="1"/>
      <w:tblStyleColBandSize w:val="1"/>
      <w:tblCellMar>
        <w:left w:w="108" w:type="dxa"/>
        <w:right w:w="108" w:type="dxa"/>
      </w:tblCellMar>
    </w:tblPr>
  </w:style>
  <w:style w:type="table" w:customStyle="1" w:styleId="affff8">
    <w:basedOn w:val="TableNormal1"/>
    <w:tblPr>
      <w:tblStyleRowBandSize w:val="1"/>
      <w:tblStyleColBandSize w:val="1"/>
      <w:tblCellMar>
        <w:left w:w="108" w:type="dxa"/>
        <w:right w:w="108" w:type="dxa"/>
      </w:tblCellMar>
    </w:tblPr>
  </w:style>
  <w:style w:type="table" w:customStyle="1" w:styleId="affff9">
    <w:basedOn w:val="TableNormal1"/>
    <w:tblPr>
      <w:tblStyleRowBandSize w:val="1"/>
      <w:tblStyleColBandSize w:val="1"/>
      <w:tblCellMar>
        <w:left w:w="108" w:type="dxa"/>
        <w:right w:w="108" w:type="dxa"/>
      </w:tblCellMar>
    </w:tblPr>
  </w:style>
  <w:style w:type="table" w:customStyle="1" w:styleId="affffa">
    <w:basedOn w:val="TableNormal1"/>
    <w:tblPr>
      <w:tblStyleRowBandSize w:val="1"/>
      <w:tblStyleColBandSize w:val="1"/>
      <w:tblCellMar>
        <w:left w:w="108" w:type="dxa"/>
        <w:right w:w="108" w:type="dxa"/>
      </w:tblCellMar>
    </w:tblPr>
  </w:style>
  <w:style w:type="table" w:customStyle="1" w:styleId="affffb">
    <w:basedOn w:val="TableNormal1"/>
    <w:tblPr>
      <w:tblStyleRowBandSize w:val="1"/>
      <w:tblStyleColBandSize w:val="1"/>
      <w:tblCellMar>
        <w:left w:w="108" w:type="dxa"/>
        <w:right w:w="108" w:type="dxa"/>
      </w:tblCellMar>
    </w:tblPr>
  </w:style>
  <w:style w:type="table" w:customStyle="1" w:styleId="affffc">
    <w:basedOn w:val="TableNormal1"/>
    <w:tblPr>
      <w:tblStyleRowBandSize w:val="1"/>
      <w:tblStyleColBandSize w:val="1"/>
      <w:tblCellMar>
        <w:left w:w="108" w:type="dxa"/>
        <w:right w:w="108" w:type="dxa"/>
      </w:tblCellMar>
    </w:tblPr>
  </w:style>
  <w:style w:type="table" w:customStyle="1" w:styleId="affffd">
    <w:basedOn w:val="TableNormal1"/>
    <w:tblPr>
      <w:tblStyleRowBandSize w:val="1"/>
      <w:tblStyleColBandSize w:val="1"/>
      <w:tblCellMar>
        <w:left w:w="108" w:type="dxa"/>
        <w:right w:w="108" w:type="dxa"/>
      </w:tblCellMar>
    </w:tblPr>
  </w:style>
  <w:style w:type="table" w:customStyle="1" w:styleId="affffe">
    <w:basedOn w:val="TableNormal1"/>
    <w:tblPr>
      <w:tblStyleRowBandSize w:val="1"/>
      <w:tblStyleColBandSize w:val="1"/>
      <w:tblCellMar>
        <w:left w:w="108" w:type="dxa"/>
        <w:right w:w="108" w:type="dxa"/>
      </w:tblCellMar>
    </w:tblPr>
  </w:style>
  <w:style w:type="table" w:customStyle="1" w:styleId="afffff">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Microsoft_Excel_97-2003_Worksheet.xls"/><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M+jM6z8TOPMSKYCsN/9E+N/dA==">CgMxLjAyCGguZ2pkZ3hzMg5oLmQ1cnJoaTJrYzExcjIOaC51NTE0ZzY3aXZiNXoyCWguMzBqMHpsbDIJaC4yZXQ5MnAwMghoLnR5amN3dDgAciExOWY2NkhsTGRUODZYT3VjUTd0eHhXSDlYRDI3MzFJTHM=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5230</Words>
  <Characters>28770</Characters>
  <Application>Microsoft Office Word</Application>
  <DocSecurity>0</DocSecurity>
  <Lines>239</Lines>
  <Paragraphs>67</Paragraphs>
  <ScaleCrop>false</ScaleCrop>
  <Company/>
  <LinksUpToDate>false</LinksUpToDate>
  <CharactersWithSpaces>33933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madelaida</dc:creator>
  <cp:lastModifiedBy>Nicolás González García</cp:lastModifiedBy>
  <cp:revision>2</cp:revision>
  <dcterms:created xsi:type="dcterms:W3CDTF">2017-08-23T13:34:00Z</dcterms:created>
  <dcterms:modified xsi:type="dcterms:W3CDTF">2025-02-02T20:03:00Z</dcterms:modified>
</cp:coreProperties>
</file>