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5.5206298828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3.1201171875"/>
        <w:gridCol w:w="2378.800048828125"/>
        <w:gridCol w:w="2381.400146484375"/>
        <w:gridCol w:w="2462.2003173828125"/>
        <w:tblGridChange w:id="0">
          <w:tblGrid>
            <w:gridCol w:w="2293.1201171875"/>
            <w:gridCol w:w="2378.800048828125"/>
            <w:gridCol w:w="2381.400146484375"/>
            <w:gridCol w:w="2462.2003173828125"/>
          </w:tblGrid>
        </w:tblGridChange>
      </w:tblGrid>
      <w:tr>
        <w:trPr>
          <w:cantSplit w:val="0"/>
          <w:trHeight w:val="247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3267078399658" w:lineRule="auto"/>
              <w:ind w:left="712.5199890136719" w:right="697.3004150390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41462" cy="61413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462" cy="614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/>
              <w:drawing>
                <wp:inline distB="19050" distT="19050" distL="19050" distR="19050">
                  <wp:extent cx="639382" cy="58483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82" cy="584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3267078399658" w:lineRule="auto"/>
              <w:ind w:left="712.5199890136719" w:right="697.3004150390625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Centro de Estudios Superiores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.334228515625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Investigación e Tecnológica 9-023</w:t>
            </w:r>
          </w:p>
        </w:tc>
      </w:tr>
      <w:tr>
        <w:trPr>
          <w:cantSplit w:val="0"/>
          <w:trHeight w:val="676.19995117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7935180664062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Nombre y Apellido:                                           Puntaje:</w:t>
            </w:r>
          </w:p>
        </w:tc>
      </w:tr>
      <w:tr>
        <w:trPr>
          <w:cantSplit w:val="0"/>
          <w:trHeight w:val="35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7936401367188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Fecha: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855834960937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CURSO: 2º Año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Programación </w:t>
            </w:r>
            <w:r w:rsidDel="00000000" w:rsidR="00000000" w:rsidRPr="00000000">
              <w:rPr>
                <w:rFonts w:ascii="Tahoma" w:cs="Tahoma" w:eastAsia="Tahoma" w:hAnsi="Tahoma"/>
                <w:sz w:val="24.079999923706055"/>
                <w:szCs w:val="24.079999923706055"/>
                <w:rtl w:val="0"/>
              </w:rPr>
              <w:t xml:space="preserve">I y 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9101562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4.079999923706055"/>
                <w:szCs w:val="24.079999923706055"/>
                <w:rtl w:val="0"/>
              </w:rPr>
              <w:t xml:space="preserve">Parcial Nº1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02.6992797851562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Prof: Pietrobon Cristian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x7ukb8sig07h" w:id="0"/>
      <w:bookmarkEnd w:id="0"/>
      <w:r w:rsidDel="00000000" w:rsidR="00000000" w:rsidRPr="00000000">
        <w:rPr>
          <w:sz w:val="24"/>
          <w:szCs w:val="24"/>
          <w:rtl w:val="0"/>
        </w:rPr>
        <w:t xml:space="preserve">Parte A: Teoría (40 puntos)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jszfs1t9rtbk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¿Qué es un paradigma de programación?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4rratsy3rq14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¿Qué estructuras de control conoce? Explique cada una y dé un ejemplo.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vrb3mnynh2cz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¿Cuál es la diferencia entre un algoritmo y un programa?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kefmociss2wa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¿Qué significa que Python sea un lenguaje de tipado dinámico?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ln5cij3jjmc1" w:id="5"/>
      <w:bookmarkEnd w:id="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¿Qué es la inferencia de datos (inferencia de tipos)?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bhqzc55sbmdq" w:id="6"/>
      <w:bookmarkEnd w:id="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Mencione las características de un lenguaje fuertemente tipado.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q8hrx0olzswr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¿Qué diferencia existe entre compilación e interpretación?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sz w:val="24"/>
          <w:szCs w:val="24"/>
        </w:rPr>
      </w:pPr>
      <w:bookmarkStart w:colFirst="0" w:colLast="0" w:name="_f9if7b9nnfdc" w:id="8"/>
      <w:bookmarkEnd w:id="8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¿Qué es una variable y cuál es su ciclo de vida dentro de un programa? (5 pts)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sz w:val="24"/>
          <w:szCs w:val="24"/>
        </w:rPr>
      </w:pPr>
      <w:bookmarkStart w:colFirst="0" w:colLast="0" w:name="_4180rw3gdwl1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Explique la diferencia entre un error sintáctico, lógico y de ejecución.  (5 pts)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z3gicwxrvox9" w:id="10"/>
      <w:bookmarkEnd w:id="10"/>
      <w:r w:rsidDel="00000000" w:rsidR="00000000" w:rsidRPr="00000000">
        <w:rPr>
          <w:sz w:val="24"/>
          <w:szCs w:val="24"/>
          <w:rtl w:val="0"/>
        </w:rPr>
        <w:t xml:space="preserve">Parte B: Práctica (60 puntos)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i w:val="1"/>
          <w:iCs w:val="1"/>
          <w:sz w:val="24"/>
          <w:szCs w:val="24"/>
        </w:rPr>
      </w:pPr>
      <w:bookmarkStart w:colFirst="0" w:colLast="0" w:name="_9c4nz6lajf3j" w:id="11"/>
      <w:bookmarkEnd w:id="1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Sueldo de empleado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(10 pts)</w:t>
      </w:r>
    </w:p>
    <w:p w:rsidR="00000000" w:rsidDel="00000000" w:rsidP="00000000" w:rsidRDefault="00000000" w:rsidRPr="00000000" w14:paraId="00000020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un algoritmo que calcule el sueldo de un empleado a partir de las horas trabajadas, sabiendo que cada hora vale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$250.50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trabajó 40 horas:</w:t>
      </w:r>
    </w:p>
    <w:p w:rsidR="00000000" w:rsidDel="00000000" w:rsidP="00000000" w:rsidRDefault="00000000" w:rsidRPr="00000000" w14:paraId="00000022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Sueldo = 40 × 250.50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i w:val="1"/>
          <w:iCs w:val="1"/>
          <w:sz w:val="24"/>
          <w:szCs w:val="24"/>
        </w:rPr>
      </w:pPr>
      <w:bookmarkStart w:colFirst="0" w:colLast="0" w:name="_wqtcuz2mn19y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Promedio final de Práctica Profesionalizante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(10 pts)</w:t>
      </w:r>
    </w:p>
    <w:p w:rsidR="00000000" w:rsidDel="00000000" w:rsidP="00000000" w:rsidRDefault="00000000" w:rsidRPr="00000000" w14:paraId="00000024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Elaborar un algoritmo para calcular el promedio final de la materia considerando: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240" w:line="277.88866996765137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55%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promedio de 3 parciales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="277.88866996765137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30%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examen integrador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240" w:before="0" w:beforeAutospacing="0" w:line="277.88866996765137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15%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trabajo final</w:t>
      </w:r>
    </w:p>
    <w:p w:rsidR="00000000" w:rsidDel="00000000" w:rsidP="00000000" w:rsidRDefault="00000000" w:rsidRPr="00000000" w14:paraId="00000028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la nota final.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i w:val="1"/>
          <w:iCs w:val="1"/>
          <w:sz w:val="24"/>
          <w:szCs w:val="24"/>
        </w:rPr>
      </w:pPr>
      <w:bookmarkStart w:colFirst="0" w:colLast="0" w:name="_r6jkxh6514l1" w:id="13"/>
      <w:bookmarkEnd w:id="1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Número par o impar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(10 pts)</w:t>
      </w:r>
    </w:p>
    <w:p w:rsidR="00000000" w:rsidDel="00000000" w:rsidP="00000000" w:rsidRDefault="00000000" w:rsidRPr="00000000" w14:paraId="0000002A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número: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before="240" w:line="277.88866996765137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impar</w:t>
      </w:r>
      <w:r w:rsidDel="00000000" w:rsidR="00000000" w:rsidRPr="00000000">
        <w:rPr>
          <w:sz w:val="24"/>
          <w:szCs w:val="24"/>
          <w:rtl w:val="0"/>
        </w:rPr>
        <w:t xml:space="preserve">, mostrar su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raíz cuadrada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40" w:before="0" w:beforeAutospacing="0" w:line="277.88866996765137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</w:t>
      </w:r>
      <w:r w:rsidDel="00000000" w:rsidR="00000000" w:rsidRPr="00000000">
        <w:rPr>
          <w:sz w:val="24"/>
          <w:szCs w:val="24"/>
          <w:rtl w:val="0"/>
        </w:rPr>
        <w:t xml:space="preserve">, mostrar su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potencia al cuadrado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i w:val="1"/>
          <w:iCs w:val="1"/>
          <w:sz w:val="24"/>
          <w:szCs w:val="24"/>
        </w:rPr>
      </w:pPr>
      <w:bookmarkStart w:colFirst="0" w:colLast="0" w:name="_djqz6oma8ohv" w:id="14"/>
      <w:bookmarkEnd w:id="1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Cantidad de dígitos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(10 pts)</w:t>
      </w:r>
    </w:p>
    <w:p w:rsidR="00000000" w:rsidDel="00000000" w:rsidP="00000000" w:rsidRDefault="00000000" w:rsidRPr="00000000" w14:paraId="0000002E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número entero menor a 1000: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0" w:afterAutospacing="0" w:before="240" w:line="277.8886699676513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Determinar cuántos dígitos tiene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240" w:before="0" w:beforeAutospacing="0" w:line="277.8886699676513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cada uno de sus dígitos por separado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i w:val="1"/>
          <w:iCs w:val="1"/>
          <w:sz w:val="24"/>
          <w:szCs w:val="24"/>
        </w:rPr>
      </w:pPr>
      <w:bookmarkStart w:colFirst="0" w:colLast="0" w:name="_9pifyxqj7cxs" w:id="15"/>
      <w:bookmarkEnd w:id="1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Suma acumulativa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(10 pts)</w:t>
      </w:r>
    </w:p>
    <w:p w:rsidR="00000000" w:rsidDel="00000000" w:rsidP="00000000" w:rsidRDefault="00000000" w:rsidRPr="00000000" w14:paraId="00000032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número entero positivo, calcular la suma de todos los números desde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hasta el número ingresado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5 → 1 + 2 + 3 + 4 + 5 = 15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i w:val="1"/>
          <w:iCs w:val="1"/>
          <w:sz w:val="24"/>
          <w:szCs w:val="24"/>
        </w:rPr>
      </w:pPr>
      <w:bookmarkStart w:colFirst="0" w:colLast="0" w:name="_u75l7929vqac" w:id="16"/>
      <w:bookmarkEnd w:id="1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Suma de impares y paridad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(10 pts)</w:t>
      </w:r>
    </w:p>
    <w:p w:rsidR="00000000" w:rsidDel="00000000" w:rsidP="00000000" w:rsidRDefault="00000000" w:rsidRPr="00000000" w14:paraId="00000035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número entero positivo: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before="240" w:line="277.8886699676513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Sumar todos los números impares desde 1 hasta ese número.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240" w:before="0" w:beforeAutospacing="0" w:line="277.88866996765137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si el resultado final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after="240" w:before="240" w:line="277.8886699676513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39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 → 1+3+5+7+9 = 25 → “es impar”</w:t>
      </w:r>
    </w:p>
    <w:p w:rsidR="00000000" w:rsidDel="00000000" w:rsidP="00000000" w:rsidRDefault="00000000" w:rsidRPr="00000000" w14:paraId="0000003A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→ 1+3 = 4 → “es par”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spacing w:line="277.88866996765137" w:lineRule="auto"/>
        <w:ind w:right="40.68115234375"/>
        <w:rPr>
          <w:b w:val="0"/>
          <w:bCs w:val="0"/>
          <w:i w:val="1"/>
          <w:iCs w:val="1"/>
          <w:sz w:val="24"/>
          <w:szCs w:val="24"/>
        </w:rPr>
      </w:pPr>
      <w:bookmarkStart w:colFirst="0" w:colLast="0" w:name="_n2rzdil56k1h" w:id="17"/>
      <w:bookmarkEnd w:id="1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Longitud de cadena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(10 pts - Extra Crédito)</w:t>
      </w:r>
    </w:p>
    <w:p w:rsidR="00000000" w:rsidDel="00000000" w:rsidP="00000000" w:rsidRDefault="00000000" w:rsidRPr="00000000" w14:paraId="0000003C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Dada una cadena: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0" w:afterAutospacing="0" w:before="240" w:line="277.88866996765137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"longitud par"</w:t>
      </w:r>
      <w:r w:rsidDel="00000000" w:rsidR="00000000" w:rsidRPr="00000000">
        <w:rPr>
          <w:sz w:val="24"/>
          <w:szCs w:val="24"/>
          <w:rtl w:val="0"/>
        </w:rPr>
        <w:t xml:space="preserve"> si su longitud es par.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after="240" w:before="0" w:beforeAutospacing="0" w:line="277.8886699676513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contrario mostrar la longitud.</w:t>
      </w:r>
    </w:p>
    <w:p w:rsidR="00000000" w:rsidDel="00000000" w:rsidP="00000000" w:rsidRDefault="00000000" w:rsidRPr="00000000" w14:paraId="0000003F">
      <w:pPr>
        <w:widowControl w:val="0"/>
        <w:spacing w:after="240" w:before="240" w:line="277.8886699676513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40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"hola" → "longitud par"</w:t>
      </w:r>
    </w:p>
    <w:p w:rsidR="00000000" w:rsidDel="00000000" w:rsidP="00000000" w:rsidRDefault="00000000" w:rsidRPr="00000000" w14:paraId="00000041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"silla" → 5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line="277.88866996765137" w:lineRule="auto"/>
        <w:ind w:right="40.68115234375"/>
        <w:rPr>
          <w:sz w:val="24"/>
          <w:szCs w:val="24"/>
        </w:rPr>
      </w:pPr>
      <w:bookmarkStart w:colFirst="0" w:colLast="0" w:name="_mr6v7dk3g5sr" w:id="18"/>
      <w:bookmarkEnd w:id="18"/>
      <w:r w:rsidDel="00000000" w:rsidR="00000000" w:rsidRPr="00000000">
        <w:rPr>
          <w:sz w:val="24"/>
          <w:szCs w:val="24"/>
          <w:rtl w:val="0"/>
        </w:rPr>
        <w:t xml:space="preserve">Criterios de evaluación</w:t>
      </w:r>
    </w:p>
    <w:p w:rsidR="00000000" w:rsidDel="00000000" w:rsidP="00000000" w:rsidRDefault="00000000" w:rsidRPr="00000000" w14:paraId="00000043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Correcta lógica algorítmica</w:t>
        <w:br w:type="textWrapping"/>
        <w:t xml:space="preserve"> ✔ Uso adecuado de estructuras de control</w:t>
        <w:br w:type="textWrapping"/>
        <w:t xml:space="preserve"> ✔ Correcta declaración de variables</w:t>
        <w:br w:type="textWrapping"/>
        <w:t xml:space="preserve"> ✔ Claridad y prolijidad</w:t>
        <w:br w:type="textWrapping"/>
        <w:t xml:space="preserve"> ✔ Modularización (si aplica)</w:t>
        <w:br w:type="textWrapping"/>
        <w:t xml:space="preserve"> ✔ Validación de datos</w:t>
      </w:r>
    </w:p>
    <w:p w:rsidR="00000000" w:rsidDel="00000000" w:rsidP="00000000" w:rsidRDefault="00000000" w:rsidRPr="00000000" w14:paraId="00000044">
      <w:pPr>
        <w:widowControl w:val="0"/>
        <w:spacing w:after="240" w:before="240" w:line="241.903524398803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</w:t>
      </w:r>
    </w:p>
    <w:p w:rsidR="00000000" w:rsidDel="00000000" w:rsidP="00000000" w:rsidRDefault="00000000" w:rsidRPr="00000000" w14:paraId="00000045">
      <w:pPr>
        <w:widowControl w:val="0"/>
        <w:spacing w:after="240" w:before="240" w:line="277.8886699676513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el link del repositorio 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cristian.pietrobon@ies9023.net</w:t>
      </w:r>
    </w:p>
    <w:p w:rsidR="00000000" w:rsidDel="00000000" w:rsidP="00000000" w:rsidRDefault="00000000" w:rsidRPr="00000000" w14:paraId="00000046">
      <w:pPr>
        <w:widowControl w:val="0"/>
        <w:spacing w:after="240" w:before="240" w:line="277.8886699676513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Asunto: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Parcial programación I y PP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1403"/>
          <w:tab w:val="left" w:leader="none" w:pos="2762"/>
          <w:tab w:val="left" w:leader="none" w:pos="3559"/>
          <w:tab w:val="left" w:leader="none" w:pos="4798"/>
          <w:tab w:val="left" w:leader="none" w:pos="5638"/>
          <w:tab w:val="left" w:leader="none" w:pos="7175"/>
          <w:tab w:val="left" w:leader="none" w:pos="8260"/>
        </w:tabs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entrega: 24/06/2026</w:t>
      </w:r>
      <w:r w:rsidDel="00000000" w:rsidR="00000000" w:rsidRPr="00000000">
        <w:rPr>
          <w:rtl w:val="0"/>
        </w:rPr>
      </w:r>
    </w:p>
    <w:sectPr>
      <w:pgSz w:h="16860" w:w="11920" w:orient="portrait"/>
      <w:pgMar w:bottom="1591.6799926757812" w:top="1168.800048828125" w:left="1315.0799560546875" w:right="1090.19897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