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Die Datensätze stammen von Kaggle</w:t>
      </w:r>
      <w:r>
        <w:rPr>
          <w:rStyle w:val="FootnoteReference"/>
        </w:rPr>
        <w:footnoteReference w:id="1"/>
      </w:r>
      <w:r>
        <w:t>. Inhalt sind die Weltmeisterschaften der Formel 1 im Zeitraum von 1950 bis 2023.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Das wird im Data Wrangling behoben</w:t>
      </w:r>
    </w:p>
    <w:p w14:paraId="4FE16B71" w14:textId="00362DB4" w:rsidR="00504448" w:rsidRDefault="00504448" w:rsidP="00504448">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Data Wrangling</w:t>
      </w:r>
      <w:bookmarkEnd w:id="3"/>
      <w:r w:rsidR="00F145AA">
        <w:br/>
      </w:r>
    </w:p>
    <w:p w14:paraId="3538036E" w14:textId="2C75F705"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t>positionText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t>duration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t>positon, positionText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t>positionText S</w:t>
      </w:r>
      <w:r>
        <w:rPr>
          <w:lang w:val="en-US"/>
        </w:rPr>
        <w:t>palte entfernt</w:t>
      </w:r>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r w:rsidRPr="00DD5F66">
        <w:t>positon, positionText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6B62B62" w:rsidR="00DE7D1B" w:rsidRDefault="0096153C" w:rsidP="0038712B">
      <w:pPr>
        <w:ind w:left="408"/>
      </w:pPr>
      <w:r>
        <w:t xml:space="preserve">Die entfernten Spalten haben keinen Mehrwert geboten, da alle Informationen bereits in anderen Spalten vorhanden </w:t>
      </w:r>
      <w:proofErr w:type="gramStart"/>
      <w:r>
        <w:t>waren.</w:t>
      </w:r>
      <w:r w:rsidR="000F45E0">
        <w:t>Die</w:t>
      </w:r>
      <w:proofErr w:type="gramEnd"/>
      <w:r w:rsidR="000F45E0">
        <w:t xml:space="preserve"> konkreten Schritte</w:t>
      </w:r>
      <w:r w:rsidR="00101AD2">
        <w:t xml:space="preserve"> sind im DataWrangling.ipynb nachzuvollziehen.</w:t>
      </w:r>
      <w:r w:rsidR="000F45E0">
        <w:t xml:space="preserve"> </w:t>
      </w:r>
      <w:r w:rsidR="00384E4E">
        <w:br/>
      </w:r>
      <w:r w:rsidR="000F45E0">
        <w:t xml:space="preserve">Die beispielhaften </w:t>
      </w:r>
      <w:r w:rsidR="00384E4E">
        <w:t xml:space="preserve">Auswertungen </w:t>
      </w:r>
      <w:r w:rsidR="00526BF6">
        <w:t>sind im Anhang zu finden.</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 xml:space="preserve">Im Abschnitt Daten haben wir angemerkt, dass in der Tabelle „races“ (in DWC 180_FormulaOneRaces) einige Werte fehlen. Konkret sind die Spalten I – R (fp1_date, fp1_time, …, sprint_time) nur mit 67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366C1940" w:rsidR="00CF1D3A" w:rsidRPr="00D56586" w:rsidRDefault="00CF1D3A" w:rsidP="00847627">
      <w:r w:rsidRPr="00AD06BF">
        <w:t>In der Tabelle „results“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09690D73" w14:textId="6F2DA0A5" w:rsidR="004E5586" w:rsidRDefault="00151D94" w:rsidP="00792DBB">
      <w:r>
        <w:t>Hierbei konnten wir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w:t>
      </w:r>
      <w:r w:rsidR="000476D1">
        <w:t>D</w:t>
      </w:r>
      <w:r>
        <w:t>afür</w:t>
      </w:r>
      <w:r w:rsidR="000476D1" w:rsidRPr="000476D1">
        <w:t xml:space="preserve"> </w:t>
      </w:r>
      <w:r w:rsidR="000476D1">
        <w:t>reicht</w:t>
      </w:r>
      <w:r>
        <w:t xml:space="preserve"> der Umfang der Funktionen in SAP Datasphere nicht aus (siehe An</w:t>
      </w:r>
      <w:r w:rsidR="0024002F">
        <w:t>h</w:t>
      </w:r>
      <w:r>
        <w:t>ang).</w:t>
      </w:r>
      <w:r w:rsidR="000476D1">
        <w:t xml:space="preserve"> </w:t>
      </w:r>
      <w:r w:rsidR="004E5586">
        <w:t>In der zweiten sind pro Fahrer je Rennen die Boxenstopps und durchschnittliche Dauer aggregiert:</w:t>
      </w:r>
      <w:r w:rsidR="004E5586">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Dimensional View, bildet die Hierarchie von Driver und Contsructor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FinalPosition = 1 (Fahrer, die erster wurden im jeweiligen Rennen)</w:t>
      </w:r>
      <w:r w:rsidR="00E06F5B">
        <w:t>. Hierarchien sind eingebaut.</w:t>
      </w:r>
    </w:p>
    <w:p w14:paraId="2C243721" w14:textId="624B3611"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3A52C8F0" w14:textId="5B339F5B" w:rsidR="004829D8" w:rsidRPr="004829D8" w:rsidRDefault="004829D8" w:rsidP="00216555">
      <w:pPr>
        <w:pStyle w:val="ListParagraph"/>
        <w:numPr>
          <w:ilvl w:val="0"/>
          <w:numId w:val="25"/>
        </w:numPr>
      </w:pPr>
      <w:r w:rsidRPr="004829D8">
        <w:t>180_FormulaOneSpeedTimeAnalysis</w:t>
      </w:r>
      <w:r w:rsidRPr="004829D8">
        <w:t xml:space="preserve"> – </w:t>
      </w:r>
      <w:proofErr w:type="gramStart"/>
      <w:r w:rsidRPr="004829D8">
        <w:t>SQL View</w:t>
      </w:r>
      <w:proofErr w:type="gramEnd"/>
      <w:r w:rsidRPr="004829D8">
        <w:t>, um eine Zei</w:t>
      </w:r>
      <w:r>
        <w:t>treihenanalyse der Geschwindigkeiten pro Strecke zu ermoeglichen.</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180_FormulaOneMapAnalysis – Mapping von Longitude und Latitude als Geo Ko</w:t>
      </w:r>
      <w:r>
        <w:t>ordinate, um eine Karte abbilden zu k</w:t>
      </w:r>
      <w:r w:rsidR="004D773A">
        <w:t>ö</w:t>
      </w:r>
      <w:r>
        <w:t>nnen</w:t>
      </w:r>
      <w:r w:rsidR="00644850">
        <w:t>.</w:t>
      </w:r>
    </w:p>
    <w:p w14:paraId="6826DB75" w14:textId="6B4A0FB4" w:rsidR="009A6A1E"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325D6A3D" w14:textId="34A6D2FC" w:rsidR="00F467DD" w:rsidRPr="000D07B4" w:rsidRDefault="00F467DD" w:rsidP="00847627">
      <w:pPr>
        <w:rPr>
          <w:b/>
          <w:bCs/>
          <w:color w:val="FF0000"/>
        </w:rPr>
      </w:pPr>
      <w:r w:rsidRPr="00FE2672">
        <w:rPr>
          <w:b/>
          <w:bCs/>
          <w:color w:val="FF0000"/>
          <w:highlight w:val="yellow"/>
        </w:rPr>
        <w:lastRenderedPageBreak/>
        <w:t>Unser E/R Modell in DWC sieht folgendermaßen aus</w:t>
      </w:r>
      <w:r w:rsidR="00C63F6E" w:rsidRPr="00FE2672">
        <w:rPr>
          <w:b/>
          <w:bCs/>
          <w:color w:val="FF0000"/>
          <w:highlight w:val="yellow"/>
        </w:rPr>
        <w:t xml:space="preserve"> (180_FormularOne)</w:t>
      </w:r>
      <w:r w:rsidRPr="00FE2672">
        <w:rPr>
          <w:b/>
          <w:bCs/>
          <w:color w:val="FF0000"/>
          <w:highlight w:val="yellow"/>
        </w:rPr>
        <w:t>:</w:t>
      </w:r>
      <w:r w:rsidR="00FE2672" w:rsidRPr="00FE2672">
        <w:rPr>
          <w:b/>
          <w:bCs/>
          <w:color w:val="FF0000"/>
          <w:highlight w:val="yellow"/>
        </w:rPr>
        <w:br/>
        <w:t>Views einbinden, die wir nutzen, am unteren Rand gruppieren</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Auswertung to-do</w:t>
      </w:r>
      <w:bookmarkEnd w:id="7"/>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Problem: Semantic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veraendern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180_FormulaOnePitStopAnalysis - Auflistung der einzelnen Pit Stops und Stop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r w:rsidR="00303385">
        <w:t>durchgefuehrt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 xml:space="preserve">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Milliskeunden,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w:t>
      </w:r>
      <w:proofErr w:type="gramStart"/>
      <w:r w:rsidRPr="00C33735">
        <w:rPr>
          <w:lang w:val="en-US"/>
        </w:rPr>
        <w:t>))*</w:t>
      </w:r>
      <w:proofErr w:type="gramEnd"/>
      <w:r w:rsidRPr="00C33735">
        <w:rPr>
          <w:lang w:val="en-US"/>
        </w:rPr>
        <w:t>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Zum Vergleich sind hier die Auswertungen und Fragen zu finden, die wir uns zu Beginn gestellt haben. Abweichungen davon sind aufgrund von notwendigen Anpassungen / Problemen bei der Datenaggreagation geschehen.</w:t>
      </w:r>
      <w:r>
        <w:br/>
      </w:r>
      <w:r w:rsidR="0038712B">
        <w:br/>
        <w:t>Vorschläge zur Auswertung finden sich in der DataExploration.ipynb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FAF2" w14:textId="77777777" w:rsidR="00C834DC" w:rsidRDefault="00C834DC" w:rsidP="00406A95">
      <w:pPr>
        <w:spacing w:after="0" w:line="240" w:lineRule="auto"/>
      </w:pPr>
      <w:r>
        <w:separator/>
      </w:r>
    </w:p>
  </w:endnote>
  <w:endnote w:type="continuationSeparator" w:id="0">
    <w:p w14:paraId="265DD725" w14:textId="77777777" w:rsidR="00C834DC" w:rsidRDefault="00C834DC"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08D90" w14:textId="77777777" w:rsidR="00C834DC" w:rsidRDefault="00C834DC" w:rsidP="00406A95">
      <w:pPr>
        <w:spacing w:after="0" w:line="240" w:lineRule="auto"/>
      </w:pPr>
      <w:r>
        <w:separator/>
      </w:r>
    </w:p>
  </w:footnote>
  <w:footnote w:type="continuationSeparator" w:id="0">
    <w:p w14:paraId="30E94646" w14:textId="77777777" w:rsidR="00C834DC" w:rsidRDefault="00C834DC"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476D1"/>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22</Pages>
  <Words>2315</Words>
  <Characters>13199</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170</cp:revision>
  <dcterms:created xsi:type="dcterms:W3CDTF">2023-03-30T22:17:00Z</dcterms:created>
  <dcterms:modified xsi:type="dcterms:W3CDTF">2023-04-29T13:07:00Z</dcterms:modified>
</cp:coreProperties>
</file>