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18038893"/>
        <w:docPartObj>
          <w:docPartGallery w:val="Cover Pages"/>
          <w:docPartUnique/>
        </w:docPartObj>
      </w:sdtPr>
      <w:sdtEndPr>
        <w:rPr>
          <w:rFonts w:eastAsia="Times New Roman" w:cs="Calibri"/>
          <w:color w:val="111111"/>
          <w:sz w:val="23"/>
          <w:szCs w:val="23"/>
          <w:lang w:eastAsia="de-DE"/>
        </w:rPr>
      </w:sdtEndPr>
      <w:sdtContent>
        <w:p w:rsidR="002C6B51" w:rsidRDefault="002C6B51"/>
        <w:p w:rsidR="002C6B51" w:rsidRDefault="002C6B51">
          <w:pPr>
            <w:rPr>
              <w:rFonts w:eastAsia="Times New Roman" w:cs="Calibri"/>
              <w:color w:val="111111"/>
              <w:sz w:val="23"/>
              <w:szCs w:val="23"/>
              <w:lang w:eastAsia="de-DE"/>
            </w:rPr>
          </w:pP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9-05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C6B51" w:rsidRDefault="002C6B51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5. September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9Bxdg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amUqlnToUOvCHMCVAzR2n6gDetQHKFPhnfZN+qIkBjt6vT/0F+GYhPJkNpucnZ1y&#10;JmE7mZ1Oj0/zBIpnd+dD/KyoYUkouccAc1/F7iZEpALoCEm3WbqujclDNJa1JZ+dIORvFngYmzQq&#10;02EIk0rqU89S3BuVMMZ+VRrtyBUkRSaiujSe7QQoJKRUNubic1ygE0ojibc4DvjnrN7i3Ncx3kw2&#10;Hpyb2pLP1b9Ku/o+pqx7PBr5ou4kxm7dDaNeU7XHpD312xKcvK4xjRsR4r3wWA8MFysf73BoQ+g6&#10;DRJnG/I//6ZPeLAWVs5arFvJw4+t8Ioz88WCz2k3R8GPwnoU7La5JLQfDEU2WYSDj2YUtafmES/B&#10;Mt0Ck7ASd5V8PYqXsV96vCRSLZcZhA10It7YlZMpdJpG4tZD9yi8GwgYwd1bGhdRzF/xsMdmorjl&#10;NoKNmaSpoX0Xh0ZjezN3h5cmPQ8v/zPq+T1c/AIAAP//AwBQSwMEFAAGAAgAAAAhANuNnHbeAAAA&#10;BQEAAA8AAABkcnMvZG93bnJldi54bWxMj0FPwzAMhe9I/IfISFzQlm6QwUrTCYEmjXFiQyBuaWPa&#10;isapmmwr/34eF7hYz3rWe5+zxeBascc+NJ40TMYJCKTS24YqDW/b5egORIiGrGk9oYYfDLDIz88y&#10;k1p/oFfcb2IlOIRCajTUMXaplKGs0Zkw9h0Se1++dyby2lfS9ubA4a6V0ySZSWca4obadPhYY/m9&#10;2TkNN+t3vHoqrpefaq0+VpPpfPXyPNf68mJ4uAcRcYh/x3DCZ3TImanwO7JBtBr4kfg72VO3MwWi&#10;OAmVgMwz+Z8+PwIAAP//AwBQSwECLQAUAAYACAAAACEAtoM4kv4AAADhAQAAEwAAAAAAAAAAAAAA&#10;AAAAAAAAW0NvbnRlbnRfVHlwZXNdLnhtbFBLAQItABQABgAIAAAAIQA4/SH/1gAAAJQBAAALAAAA&#10;AAAAAAAAAAAAAC8BAABfcmVscy8ucmVsc1BLAQItABQABgAIAAAAIQBB/9BxdgIAAFcFAAAOAAAA&#10;AAAAAAAAAAAAAC4CAABkcnMvZTJvRG9jLnhtbFBLAQItABQABgAIAAAAIQDbjZx23gAAAAUBAAAP&#10;AAAAAAAAAAAAAAAAANA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9-05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C6B51" w:rsidRDefault="002C6B51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5. September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C6B51" w:rsidRDefault="002C6B51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Paul Seibel, Nico Heupt, Daniel Mewes, Gruenewald Arno</w:t>
                                    </w:r>
                                  </w:p>
                                </w:sdtContent>
                              </w:sdt>
                              <w:p w:rsidR="002C6B51" w:rsidRDefault="009854AC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C6B51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2C6B51" w:rsidRDefault="009854AC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C6B51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2C6B51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feld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DyeA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qolalY0qFCrQsLAB8coLH7TB3Qoz5AmYh32jfpC0oMdtR6f6gvwjEJ5fx0fjydwCRh&#10;O5nPTs9yA4oXb+dD/KKoYUkouUf/clnF7iZEZALoCEmXWbqujck9NJa1CHo8n2SHgwUexiasytMw&#10;hEmM+syzFPdGJYyx35RGNTKBpMhzqC6NZzuBCRJSKhsz9xwX6ITSSOI9jgP+Jav3OPc8xpvJxoNz&#10;U1vymf2btKsfY8q6x6OQr3gnMXbrrh+DsbFrqvbot6d+Z4KT1zWaciNCvBceS4I+YvHjHQ5tCMWn&#10;QeJsQ/7X3/QJj9mFlbMWS1fy8HMrvOLMfLWY6rSho+BHYT0KdttcErowxZPiZBbh4KMZRe2pecJ7&#10;sEq3wCSsxF0lX4/iZexXH++JVKtVBmEPnYg39sHJFDo1JY3YY/ckvBvmMGKCb2lcR7F4M449Nnla&#10;Wm0j6TrPaqprX8Wh3tjhPMLDe5Meidf/GfXyKi5/AwAA//8DAFBLAwQUAAYACAAAACEAdHlwstgA&#10;AAAFAQAADwAAAGRycy9kb3ducmV2LnhtbEyPwU7DMBBE70j8g7VI3KjdCqqSxqmqAuFM4QO28TaJ&#10;Gq+j2G0CX8/CBS4rjWY08zbfTL5TFxpiG9jCfGZAEVfBtVxb+Hh/uVuBignZYReYLHxShE1xfZVj&#10;5sLIb3TZp1pJCccMLTQp9ZnWsWrIY5yFnli8Yxg8JpFDrd2Ao5T7Ti+MWWqPLctCgz3tGqpO+7OX&#10;ka+n1/L+uH1wjKfnZlf60YTS2tubabsGlWhKf2H4wRd0KITpEM7souosyCPp94r3aJYiDxIyixXo&#10;Itf/6YtvAAAA//8DAFBLAQItABQABgAIAAAAIQC2gziS/gAAAOEBAAATAAAAAAAAAAAAAAAAAAAA&#10;AABbQ29udGVudF9UeXBlc10ueG1sUEsBAi0AFAAGAAgAAAAhADj9If/WAAAAlAEAAAsAAAAAAAAA&#10;AAAAAAAALwEAAF9yZWxzLy5yZWxzUEsBAi0AFAAGAAgAAAAhAAwQMPJ4AgAAXQUAAA4AAAAAAAAA&#10;AAAAAAAALgIAAGRycy9lMm9Eb2MueG1sUEsBAi0AFAAGAAgAAAAhAHR5cLLYAAAABQEAAA8AAAAA&#10;AAAAAAAAAAAA0gQAAGRycy9kb3ducmV2LnhtbFBLBQYAAAAABAAEAPMAAADX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C6B51" w:rsidRDefault="002C6B51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Paul Seibel, Nico Heupt, Daniel Mewes, Gruenewald Arno</w:t>
                              </w:r>
                            </w:p>
                          </w:sdtContent>
                        </w:sdt>
                        <w:p w:rsidR="002C6B51" w:rsidRDefault="009854AC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C6B51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2C6B51" w:rsidRDefault="009854AC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C6B51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2C6B51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6B51" w:rsidRDefault="009854AC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72"/>
                                      <w:szCs w:val="52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2C6B51" w:rsidRPr="002C6B51">
                                      <w:rPr>
                                        <w:caps/>
                                        <w:color w:val="323E4F" w:themeColor="text2" w:themeShade="BF"/>
                                        <w:sz w:val="72"/>
                                        <w:szCs w:val="52"/>
                                      </w:rPr>
                                      <w:t>Projekt Panda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44"/>
                                    <w:szCs w:val="36"/>
                                  </w:rPr>
                                  <w:alias w:val="Untertitel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C6B51" w:rsidRDefault="002C6B51">
                                    <w:pPr>
                                      <w:pStyle w:val="KeinLeerraum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2C6B51">
                                      <w:rPr>
                                        <w:smallCaps/>
                                        <w:color w:val="44546A" w:themeColor="text2"/>
                                        <w:sz w:val="44"/>
                                        <w:szCs w:val="36"/>
                                      </w:rPr>
                                      <w:t>Börsenplanspiel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feld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8Hgeg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VRK1OxpEOFWhcWAD44QGP3mTqgR32AMhHvtG/SF5QY7Kj1/lBfhGMSyvnp/Hg6gUnC&#10;Np/NT89yA4oXb+dD/KKoYUkouUf/clnF7iZEZALoCEmXWbqujck9NJa1JT85nk+yw8ECD2MTVuVp&#10;GMIkRn3mWYp7oxLG2G9KoxqZQFLkOVSXxrOdwAQJKZWNmXuOC3RCaSTxHscB/5LVe5x7HuPNZOPB&#10;uakt+cz+TdrVjzFl3eNRyFe8kxi7dZfHYDY2dk3VHv321O9McPK6RlNuRIj3wmNJ0EcsfrzDoQ2h&#10;+DRInG3I//qbPuExu7By1mLpSh5+boVXnJmvFlOdNnQU/CisR8Fum0tCF6Z4UpzMIhx8NKOoPTVP&#10;eA9W6RaYhJW4q+TrUbyM/erjPZFqtcog7KET8cY+OJlCp6akEXvsnoR3wxxGTPAtjesoFm/Gsccm&#10;T0urbSRd51lNde2rONQbO5xHeHhv0iPx+j+jXl7F5W8AAAD//wMAUEsDBBQABgAIAAAAIQC4d+mG&#10;2gAAAAQBAAAPAAAAZHJzL2Rvd25yZXYueG1sTI+xTsNAEER7JP7htEh05EwKY4zPUQSiwAUSSQrK&#10;jW+xnfj2LN/FMXw9Cw00I41mNfO2WM2uVxONofNs4HaRgCKuve24MbDbPt9koEJEtth7JgOfFGBV&#10;Xl4UmFt/5jeaNrFRUsIhRwNtjEOudahbchgWfiCW7MOPDqPYsdF2xLOUu14vkyTVDjuWhRYHemyp&#10;Pm5OzsA7u6qqpvXc372i79KXw46+noy5vprXD6AizfHvGH7wBR1KYdr7E9ugegPySPxVye6TVOze&#10;QLbMQJeF/g9ffgMAAP//AwBQSwECLQAUAAYACAAAACEAtoM4kv4AAADhAQAAEwAAAAAAAAAAAAAA&#10;AAAAAAAAW0NvbnRlbnRfVHlwZXNdLnhtbFBLAQItABQABgAIAAAAIQA4/SH/1gAAAJQBAAALAAAA&#10;AAAAAAAAAAAAAC8BAABfcmVscy8ucmVsc1BLAQItABQABgAIAAAAIQAhr8HgegIAAF0FAAAOAAAA&#10;AAAAAAAAAAAAAC4CAABkcnMvZTJvRG9jLnhtbFBLAQItABQABgAIAAAAIQC4d+mG2gAAAAQBAAAP&#10;AAAAAAAAAAAAAAAAANQEAABkcnMvZG93bnJldi54bWxQSwUGAAAAAAQABADzAAAA2wUAAAAA&#10;" filled="f" stroked="f" strokeweight=".5pt">
                    <v:textbox inset="0,0,0,0">
                      <w:txbxContent>
                        <w:p w:rsidR="002C6B51" w:rsidRDefault="009854AC">
                          <w:pPr>
                            <w:pStyle w:val="KeinLeerraum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72"/>
                                <w:szCs w:val="52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2C6B51" w:rsidRPr="002C6B51">
                                <w:rPr>
                                  <w:caps/>
                                  <w:color w:val="323E4F" w:themeColor="text2" w:themeShade="BF"/>
                                  <w:sz w:val="72"/>
                                  <w:szCs w:val="52"/>
                                </w:rPr>
                                <w:t>Projekt Panda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44"/>
                              <w:szCs w:val="36"/>
                            </w:rPr>
                            <w:alias w:val="Untertitel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C6B51" w:rsidRDefault="002C6B51">
                              <w:pPr>
                                <w:pStyle w:val="KeinLeerraum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 w:rsidRPr="002C6B51">
                                <w:rPr>
                                  <w:smallCaps/>
                                  <w:color w:val="44546A" w:themeColor="text2"/>
                                  <w:sz w:val="44"/>
                                  <w:szCs w:val="36"/>
                                </w:rPr>
                                <w:t>Börsenplanspiel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2462DBA" id="Grup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mb9NAMAAOoKAAAOAAAAZHJzL2Uyb0RvYy54bWzsVltP2zAUfp+0/2D5fSSp2lIiUlSVUU2q&#10;AAETz8ZxLiKxPdttyn79znEusFLxwKZJk3hJbZ/753O++vRsV1dkK4wtlUxodBRSIiRXaSnzhH6/&#10;u/gyo8Q6JlNWKSkS+iQsPZt//nTa6FiMVKGqVBgCTqSNG53QwjkdB4HlhaiZPVJaSBBmytTMwdbk&#10;QWpYA97rKhiF4TRolEm1UVxYC6fnrZDOvf8sE9xdZZkVjlQJhdyc/xr/fcBvMD9lcW6YLkrepcHe&#10;kUXNSglBB1fnzDGyMeUrV3XJjbIqc0dc1YHKspILXwNUE4V71ayM2mhfSx43uR5gAmj3cHq3W365&#10;vTakTOHuojElktVwSSuz0VoQPAF8Gp3HoLYy+lZfm+4gb3dY8i4zNf5CMWTnkX0akBU7Rzgcjkaz&#10;aQj4cxCdRONxCBsPPS/gfl6Z8eLr24ZBHzbA7IZkGg1dZJ+Bsn8G1G3BtPD4W0RgAGrSA3UjeOEE&#10;fwSoJi1UXnHAycYWIHsPSLPj2SiceJCGWlmsjXUroWqCi4QaaG/fdWy7tg7wBNVeBYNaVZXpRVlV&#10;foMjJZaVIVsGw8A4F9KNMGuw+k2zkqgvFVq2YjwBpPty/Mo9VQL1KnkjMuggvGWfjJ/d/UBRKypY&#10;Ktr4E2iBvrzBwufiHaLnDOIPvjsHh4qIuiI6fTQVfvQH4/CtxNoSBwsfWUk3GNelVOaQg8oNkVv9&#10;HqQWGkTpQaVP0DZGtcRjNb8o4erWzLprZoBpYCaAPd0VfLJKNQlV3YqSQpmfh85RH/oapJQ0wFwJ&#10;tT82zAhKqm8SOt7PF1Cd34wnxyOIYV5KHl5K5KZeKuiHCHhac79EfVf1y8yo+h5IdoFRQcQkh9gJ&#10;5c70m6VrGRVomovFwqsBvWnm1vJWc3SOqGJr3u3umdFd/zqgh0vVTxmL99q41UVLqRYbp7LS9/gz&#10;rh3eMPHIUv9k9KcHRn+6N/qYsdVrxR8tkWpZMJmLhdUwrIgEthsmC4SCPNFm/iZNzE6iCTAmWkJn&#10;HyDGjl3bRu7puCeCv8YVfbN/cMUHV/zfXOEfDfCg8n833eMPX2wv935Kn5+o818AAAD//wMAUEsD&#10;BBQABgAIAAAAIQC90XfD2gAAAAUBAAAPAAAAZHJzL2Rvd25yZXYueG1sTI/NTsMwEITvSH0Haytx&#10;o3Z/VEEap6qQ6A0BKQd6c+IlibDXUey24e1ZuNDLSqMZzX6Tb0fvxBmH2AXSMJ8pEEh1sB01Gt4P&#10;T3f3IGIyZI0LhBq+McK2mNzkJrPhQm94LlMjuIRiZjS0KfWZlLFu0Zs4Cz0Se59h8CaxHBppB3Ph&#10;cu/kQqm19KYj/tCaHh9brL/Kk9dA8mD3vnzxH8v0UC6Or5V73lda307H3QZEwjH9h+EXn9GhYKYq&#10;nMhG4TTwkPR32VuuWVWcWa2UAlnk8pq++AEAAP//AwBQSwECLQAUAAYACAAAACEAtoM4kv4AAADh&#10;AQAAEwAAAAAAAAAAAAAAAAAAAAAAW0NvbnRlbnRfVHlwZXNdLnhtbFBLAQItABQABgAIAAAAIQA4&#10;/SH/1gAAAJQBAAALAAAAAAAAAAAAAAAAAC8BAABfcmVscy8ucmVsc1BLAQItABQABgAIAAAAIQAn&#10;Wmb9NAMAAOoKAAAOAAAAAAAAAAAAAAAAAC4CAABkcnMvZTJvRG9jLnhtbFBLAQItABQABgAIAAAA&#10;IQC90XfD2gAAAAUBAAAPAAAAAAAAAAAAAAAAAI4FAABkcnMvZG93bnJldi54bWxQSwUGAAAAAAQA&#10;BADzAAAAlQYAAAAA&#10;">
                    <v:rect id="Rechteck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6e7e9 [3205]" stroked="f" strokeweight="1pt"/>
                    <v:rect id="Rechteck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e4002a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eastAsia="Times New Roman" w:cs="Calibri"/>
              <w:color w:val="111111"/>
              <w:sz w:val="23"/>
              <w:szCs w:val="23"/>
              <w:lang w:eastAsia="de-DE"/>
            </w:rPr>
            <w:br w:type="page"/>
          </w:r>
        </w:p>
      </w:sdtContent>
    </w:sdt>
    <w:p w:rsidR="008F4700" w:rsidRPr="00062036" w:rsidRDefault="0088374C" w:rsidP="008F4700">
      <w:pPr>
        <w:shd w:val="clear" w:color="auto" w:fill="FFFFFF"/>
        <w:spacing w:after="0" w:line="240" w:lineRule="auto"/>
        <w:textAlignment w:val="baseline"/>
        <w:rPr>
          <w:rFonts w:eastAsia="Times New Roman" w:cs="Calibri"/>
          <w:b/>
          <w:color w:val="DE696E" w:themeColor="accent4" w:themeTint="99"/>
          <w:sz w:val="32"/>
          <w:szCs w:val="23"/>
          <w:lang w:eastAsia="de-DE"/>
        </w:rPr>
      </w:pPr>
      <w:r w:rsidRPr="00062036">
        <w:rPr>
          <w:rFonts w:eastAsia="Times New Roman" w:cs="Calibri"/>
          <w:b/>
          <w:color w:val="DE696E" w:themeColor="accent4" w:themeTint="99"/>
          <w:sz w:val="32"/>
          <w:szCs w:val="23"/>
          <w:lang w:eastAsia="de-DE"/>
        </w:rPr>
        <w:lastRenderedPageBreak/>
        <w:t>Lastenheft</w:t>
      </w:r>
    </w:p>
    <w:p w:rsidR="0088374C" w:rsidRDefault="0088374C" w:rsidP="008F4700">
      <w:pPr>
        <w:shd w:val="clear" w:color="auto" w:fill="FFFFFF"/>
        <w:spacing w:after="0" w:line="240" w:lineRule="auto"/>
        <w:textAlignment w:val="baseline"/>
        <w:rPr>
          <w:rFonts w:eastAsia="Times New Roman" w:cs="Calibri"/>
          <w:color w:val="111111"/>
          <w:sz w:val="23"/>
          <w:szCs w:val="23"/>
          <w:lang w:eastAsia="de-DE"/>
        </w:rPr>
      </w:pPr>
    </w:p>
    <w:p w:rsidR="0088374C" w:rsidRDefault="0088374C" w:rsidP="008F4700">
      <w:pPr>
        <w:shd w:val="clear" w:color="auto" w:fill="FFFFFF"/>
        <w:spacing w:after="0" w:line="240" w:lineRule="auto"/>
        <w:textAlignment w:val="baseline"/>
        <w:rPr>
          <w:rFonts w:eastAsia="Times New Roman" w:cs="Calibri"/>
          <w:color w:val="111111"/>
          <w:sz w:val="23"/>
          <w:szCs w:val="23"/>
          <w:lang w:eastAsia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B1E6D" w:rsidTr="002B1E6D">
        <w:tc>
          <w:tcPr>
            <w:tcW w:w="3020" w:type="dxa"/>
          </w:tcPr>
          <w:p w:rsidR="002B1E6D" w:rsidRPr="002B1E6D" w:rsidRDefault="002B1E6D" w:rsidP="008F4700">
            <w:pPr>
              <w:textAlignment w:val="baseline"/>
              <w:rPr>
                <w:rFonts w:eastAsia="Times New Roman" w:cs="Calibri"/>
                <w:b/>
                <w:color w:val="111111"/>
                <w:sz w:val="23"/>
                <w:szCs w:val="23"/>
                <w:lang w:eastAsia="de-DE"/>
              </w:rPr>
            </w:pPr>
            <w:r w:rsidRPr="002B1E6D">
              <w:rPr>
                <w:rFonts w:eastAsia="Times New Roman" w:cs="Calibri"/>
                <w:b/>
                <w:color w:val="111111"/>
                <w:sz w:val="23"/>
                <w:szCs w:val="23"/>
                <w:lang w:eastAsia="de-DE"/>
              </w:rPr>
              <w:t>Version</w:t>
            </w:r>
          </w:p>
        </w:tc>
        <w:tc>
          <w:tcPr>
            <w:tcW w:w="3021" w:type="dxa"/>
          </w:tcPr>
          <w:p w:rsidR="002B1E6D" w:rsidRPr="002B1E6D" w:rsidRDefault="002B1E6D" w:rsidP="008F4700">
            <w:pPr>
              <w:textAlignment w:val="baseline"/>
              <w:rPr>
                <w:rFonts w:eastAsia="Times New Roman" w:cs="Calibri"/>
                <w:b/>
                <w:color w:val="111111"/>
                <w:sz w:val="23"/>
                <w:szCs w:val="23"/>
                <w:lang w:eastAsia="de-DE"/>
              </w:rPr>
            </w:pPr>
            <w:r w:rsidRPr="002B1E6D">
              <w:rPr>
                <w:rFonts w:eastAsia="Times New Roman" w:cs="Calibri"/>
                <w:b/>
                <w:color w:val="111111"/>
                <w:sz w:val="23"/>
                <w:szCs w:val="23"/>
                <w:lang w:eastAsia="de-DE"/>
              </w:rPr>
              <w:t>Datum</w:t>
            </w:r>
          </w:p>
        </w:tc>
        <w:tc>
          <w:tcPr>
            <w:tcW w:w="3021" w:type="dxa"/>
          </w:tcPr>
          <w:p w:rsidR="002B1E6D" w:rsidRPr="002B1E6D" w:rsidRDefault="002B1E6D" w:rsidP="008F4700">
            <w:pPr>
              <w:textAlignment w:val="baseline"/>
              <w:rPr>
                <w:rFonts w:eastAsia="Times New Roman" w:cs="Calibri"/>
                <w:b/>
                <w:color w:val="111111"/>
                <w:sz w:val="23"/>
                <w:szCs w:val="23"/>
                <w:lang w:eastAsia="de-DE"/>
              </w:rPr>
            </w:pPr>
            <w:r w:rsidRPr="002B1E6D">
              <w:rPr>
                <w:rFonts w:eastAsia="Times New Roman" w:cs="Calibri"/>
                <w:b/>
                <w:color w:val="111111"/>
                <w:sz w:val="23"/>
                <w:szCs w:val="23"/>
                <w:lang w:eastAsia="de-DE"/>
              </w:rPr>
              <w:t>Notes</w:t>
            </w:r>
          </w:p>
        </w:tc>
      </w:tr>
      <w:tr w:rsidR="002B1E6D" w:rsidTr="002B1E6D">
        <w:tc>
          <w:tcPr>
            <w:tcW w:w="3020" w:type="dxa"/>
          </w:tcPr>
          <w:p w:rsidR="002B1E6D" w:rsidRDefault="002B1E6D" w:rsidP="008F4700">
            <w:pPr>
              <w:textAlignment w:val="baseline"/>
              <w:rPr>
                <w:rFonts w:eastAsia="Times New Roman" w:cs="Calibri"/>
                <w:color w:val="111111"/>
                <w:sz w:val="23"/>
                <w:szCs w:val="23"/>
                <w:lang w:eastAsia="de-DE"/>
              </w:rPr>
            </w:pPr>
            <w:r>
              <w:rPr>
                <w:rFonts w:eastAsia="Times New Roman" w:cs="Calibri"/>
                <w:color w:val="111111"/>
                <w:sz w:val="23"/>
                <w:szCs w:val="23"/>
                <w:lang w:eastAsia="de-DE"/>
              </w:rPr>
              <w:t>0.1</w:t>
            </w:r>
          </w:p>
        </w:tc>
        <w:tc>
          <w:tcPr>
            <w:tcW w:w="3021" w:type="dxa"/>
          </w:tcPr>
          <w:p w:rsidR="002B1E6D" w:rsidRDefault="002B1E6D" w:rsidP="008F4700">
            <w:pPr>
              <w:textAlignment w:val="baseline"/>
              <w:rPr>
                <w:rFonts w:eastAsia="Times New Roman" w:cs="Calibri"/>
                <w:color w:val="111111"/>
                <w:sz w:val="23"/>
                <w:szCs w:val="23"/>
                <w:lang w:eastAsia="de-DE"/>
              </w:rPr>
            </w:pPr>
            <w:r>
              <w:rPr>
                <w:rFonts w:eastAsia="Times New Roman" w:cs="Calibri"/>
                <w:color w:val="111111"/>
                <w:sz w:val="23"/>
                <w:szCs w:val="23"/>
                <w:lang w:eastAsia="de-DE"/>
              </w:rPr>
              <w:t>26.08.2019</w:t>
            </w:r>
          </w:p>
        </w:tc>
        <w:tc>
          <w:tcPr>
            <w:tcW w:w="3021" w:type="dxa"/>
          </w:tcPr>
          <w:p w:rsidR="002B1E6D" w:rsidRDefault="002B1E6D" w:rsidP="008F4700">
            <w:pPr>
              <w:textAlignment w:val="baseline"/>
              <w:rPr>
                <w:rFonts w:eastAsia="Times New Roman" w:cs="Calibri"/>
                <w:color w:val="111111"/>
                <w:sz w:val="23"/>
                <w:szCs w:val="23"/>
                <w:lang w:eastAsia="de-DE"/>
              </w:rPr>
            </w:pPr>
            <w:r>
              <w:rPr>
                <w:rFonts w:eastAsia="Times New Roman" w:cs="Calibri"/>
                <w:color w:val="111111"/>
                <w:sz w:val="23"/>
                <w:szCs w:val="23"/>
                <w:lang w:eastAsia="de-DE"/>
              </w:rPr>
              <w:t>Erstellung des Dokuments</w:t>
            </w:r>
          </w:p>
        </w:tc>
      </w:tr>
      <w:tr w:rsidR="002B1E6D" w:rsidTr="002B1E6D">
        <w:tc>
          <w:tcPr>
            <w:tcW w:w="3020" w:type="dxa"/>
          </w:tcPr>
          <w:p w:rsidR="002B1E6D" w:rsidRDefault="002B1E6D" w:rsidP="008F4700">
            <w:pPr>
              <w:textAlignment w:val="baseline"/>
              <w:rPr>
                <w:rFonts w:eastAsia="Times New Roman" w:cs="Calibri"/>
                <w:color w:val="111111"/>
                <w:sz w:val="23"/>
                <w:szCs w:val="23"/>
                <w:lang w:eastAsia="de-DE"/>
              </w:rPr>
            </w:pPr>
            <w:r>
              <w:rPr>
                <w:rFonts w:eastAsia="Times New Roman" w:cs="Calibri"/>
                <w:color w:val="111111"/>
                <w:sz w:val="23"/>
                <w:szCs w:val="23"/>
                <w:lang w:eastAsia="de-DE"/>
              </w:rPr>
              <w:t>0.2</w:t>
            </w:r>
          </w:p>
        </w:tc>
        <w:tc>
          <w:tcPr>
            <w:tcW w:w="3021" w:type="dxa"/>
          </w:tcPr>
          <w:p w:rsidR="002B1E6D" w:rsidRDefault="002B1E6D" w:rsidP="008F4700">
            <w:pPr>
              <w:textAlignment w:val="baseline"/>
              <w:rPr>
                <w:rFonts w:eastAsia="Times New Roman" w:cs="Calibri"/>
                <w:color w:val="111111"/>
                <w:sz w:val="23"/>
                <w:szCs w:val="23"/>
                <w:lang w:eastAsia="de-DE"/>
              </w:rPr>
            </w:pPr>
            <w:r>
              <w:rPr>
                <w:rFonts w:eastAsia="Times New Roman" w:cs="Calibri"/>
                <w:color w:val="111111"/>
                <w:sz w:val="23"/>
                <w:szCs w:val="23"/>
                <w:lang w:eastAsia="de-DE"/>
              </w:rPr>
              <w:t>05.09.2019</w:t>
            </w:r>
          </w:p>
        </w:tc>
        <w:tc>
          <w:tcPr>
            <w:tcW w:w="3021" w:type="dxa"/>
          </w:tcPr>
          <w:p w:rsidR="002B1E6D" w:rsidRDefault="002B1E6D" w:rsidP="008F4700">
            <w:pPr>
              <w:textAlignment w:val="baseline"/>
              <w:rPr>
                <w:rFonts w:eastAsia="Times New Roman" w:cs="Calibri"/>
                <w:color w:val="111111"/>
                <w:sz w:val="23"/>
                <w:szCs w:val="23"/>
                <w:lang w:eastAsia="de-DE"/>
              </w:rPr>
            </w:pPr>
            <w:r>
              <w:rPr>
                <w:rFonts w:eastAsia="Times New Roman" w:cs="Calibri"/>
                <w:color w:val="111111"/>
                <w:sz w:val="23"/>
                <w:szCs w:val="23"/>
                <w:lang w:eastAsia="de-DE"/>
              </w:rPr>
              <w:t>Änderung des Deckblatts</w:t>
            </w:r>
          </w:p>
        </w:tc>
      </w:tr>
    </w:tbl>
    <w:p w:rsidR="002B1E6D" w:rsidRDefault="002B1E6D" w:rsidP="008F4700">
      <w:pPr>
        <w:shd w:val="clear" w:color="auto" w:fill="FFFFFF"/>
        <w:spacing w:after="0" w:line="240" w:lineRule="auto"/>
        <w:textAlignment w:val="baseline"/>
        <w:rPr>
          <w:rFonts w:eastAsia="Times New Roman" w:cs="Calibri"/>
          <w:color w:val="111111"/>
          <w:sz w:val="23"/>
          <w:szCs w:val="23"/>
          <w:lang w:eastAsia="de-DE"/>
        </w:rPr>
      </w:pPr>
    </w:p>
    <w:p w:rsidR="0088374C" w:rsidRDefault="0088374C" w:rsidP="008F4700">
      <w:pPr>
        <w:shd w:val="clear" w:color="auto" w:fill="FFFFFF"/>
        <w:spacing w:after="0" w:line="240" w:lineRule="auto"/>
        <w:textAlignment w:val="baseline"/>
        <w:rPr>
          <w:rFonts w:eastAsia="Times New Roman" w:cs="Calibri"/>
          <w:color w:val="111111"/>
          <w:sz w:val="23"/>
          <w:szCs w:val="23"/>
          <w:lang w:eastAsia="de-DE"/>
        </w:rPr>
      </w:pPr>
    </w:p>
    <w:sdt>
      <w:sdtPr>
        <w:rPr>
          <w:rFonts w:ascii="Calibri" w:eastAsiaTheme="minorHAnsi" w:hAnsi="Calibri" w:cstheme="minorBidi"/>
          <w:color w:val="auto"/>
          <w:sz w:val="24"/>
          <w:szCs w:val="22"/>
          <w:lang w:eastAsia="en-US"/>
        </w:rPr>
        <w:id w:val="5901224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4700" w:rsidRDefault="008F4700">
          <w:pPr>
            <w:pStyle w:val="Inhaltsverzeichnisberschrift"/>
          </w:pPr>
          <w:r>
            <w:t>Inhaltsverzeichnis</w:t>
          </w:r>
        </w:p>
        <w:p w:rsidR="002B1E6D" w:rsidRDefault="008F4700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8586197" w:history="1">
            <w:r w:rsidR="002B1E6D" w:rsidRPr="0050518D">
              <w:rPr>
                <w:rStyle w:val="Hyperlink"/>
                <w:rFonts w:eastAsia="Times New Roman"/>
                <w:noProof/>
                <w:lang w:eastAsia="de-DE"/>
              </w:rPr>
              <w:t>Ausgangssituation</w:t>
            </w:r>
            <w:r w:rsidR="002B1E6D">
              <w:rPr>
                <w:noProof/>
                <w:webHidden/>
              </w:rPr>
              <w:tab/>
            </w:r>
            <w:r w:rsidR="002B1E6D">
              <w:rPr>
                <w:noProof/>
                <w:webHidden/>
              </w:rPr>
              <w:fldChar w:fldCharType="begin"/>
            </w:r>
            <w:r w:rsidR="002B1E6D">
              <w:rPr>
                <w:noProof/>
                <w:webHidden/>
              </w:rPr>
              <w:instrText xml:space="preserve"> PAGEREF _Toc18586197 \h </w:instrText>
            </w:r>
            <w:r w:rsidR="002B1E6D">
              <w:rPr>
                <w:noProof/>
                <w:webHidden/>
              </w:rPr>
            </w:r>
            <w:r w:rsidR="002B1E6D">
              <w:rPr>
                <w:noProof/>
                <w:webHidden/>
              </w:rPr>
              <w:fldChar w:fldCharType="separate"/>
            </w:r>
            <w:r w:rsidR="002B1E6D">
              <w:rPr>
                <w:noProof/>
                <w:webHidden/>
              </w:rPr>
              <w:t>2</w:t>
            </w:r>
            <w:r w:rsidR="002B1E6D">
              <w:rPr>
                <w:noProof/>
                <w:webHidden/>
              </w:rPr>
              <w:fldChar w:fldCharType="end"/>
            </w:r>
          </w:hyperlink>
        </w:p>
        <w:p w:rsidR="002B1E6D" w:rsidRDefault="002B1E6D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18586198" w:history="1">
            <w:r w:rsidRPr="0050518D">
              <w:rPr>
                <w:rStyle w:val="Hyperlink"/>
                <w:rFonts w:eastAsia="Times New Roman"/>
                <w:noProof/>
                <w:lang w:eastAsia="de-DE"/>
              </w:rPr>
              <w:t>Zielsetzung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E6D" w:rsidRDefault="002B1E6D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18586199" w:history="1">
            <w:r w:rsidRPr="0050518D">
              <w:rPr>
                <w:rStyle w:val="Hyperlink"/>
                <w:rFonts w:eastAsia="Times New Roman"/>
                <w:noProof/>
                <w:lang w:eastAsia="de-DE"/>
              </w:rPr>
              <w:t>Projektphasen und Meilensteine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700" w:rsidRDefault="008F4700">
          <w:r>
            <w:rPr>
              <w:b/>
              <w:bCs/>
            </w:rPr>
            <w:fldChar w:fldCharType="end"/>
          </w:r>
        </w:p>
      </w:sdtContent>
    </w:sdt>
    <w:p w:rsidR="008F4700" w:rsidRDefault="008F4700">
      <w:pPr>
        <w:rPr>
          <w:rFonts w:eastAsia="Times New Roman" w:cs="Calibri"/>
          <w:color w:val="111111"/>
          <w:sz w:val="23"/>
          <w:szCs w:val="23"/>
          <w:lang w:eastAsia="de-DE"/>
        </w:rPr>
      </w:pPr>
      <w:r>
        <w:rPr>
          <w:rFonts w:eastAsia="Times New Roman" w:cs="Calibri"/>
          <w:color w:val="111111"/>
          <w:sz w:val="23"/>
          <w:szCs w:val="23"/>
          <w:lang w:eastAsia="de-DE"/>
        </w:rPr>
        <w:br w:type="page"/>
      </w:r>
      <w:bookmarkStart w:id="0" w:name="_GoBack"/>
      <w:bookmarkEnd w:id="0"/>
    </w:p>
    <w:p w:rsidR="008F4700" w:rsidRDefault="008F4700" w:rsidP="008F4700">
      <w:pPr>
        <w:pStyle w:val="berschrift1"/>
        <w:rPr>
          <w:rFonts w:eastAsia="Times New Roman"/>
          <w:lang w:eastAsia="de-DE"/>
        </w:rPr>
      </w:pPr>
      <w:bookmarkStart w:id="1" w:name="_Toc18586197"/>
      <w:r>
        <w:rPr>
          <w:rFonts w:eastAsia="Times New Roman"/>
          <w:lang w:eastAsia="de-DE"/>
        </w:rPr>
        <w:lastRenderedPageBreak/>
        <w:t>Ausgangssituation</w:t>
      </w:r>
      <w:bookmarkEnd w:id="1"/>
    </w:p>
    <w:p w:rsidR="008F4700" w:rsidRPr="008F4700" w:rsidRDefault="008F4700" w:rsidP="008F4700">
      <w:pPr>
        <w:rPr>
          <w:lang w:eastAsia="de-DE"/>
        </w:rPr>
      </w:pPr>
    </w:p>
    <w:p w:rsidR="008F4700" w:rsidRPr="00DD7183" w:rsidRDefault="008F4700">
      <w:pPr>
        <w:rPr>
          <w:rFonts w:eastAsia="Times New Roman" w:cs="Calibri"/>
          <w:color w:val="111111"/>
          <w:szCs w:val="24"/>
          <w:lang w:eastAsia="de-DE"/>
        </w:rPr>
      </w:pPr>
      <w:r w:rsidRPr="00DD7183">
        <w:rPr>
          <w:rFonts w:eastAsia="Times New Roman" w:cs="Calibri"/>
          <w:color w:val="111111"/>
          <w:szCs w:val="24"/>
          <w:lang w:eastAsia="de-DE"/>
        </w:rPr>
        <w:t xml:space="preserve">Das Projekt basiert auf der Aufgabenstellung von Herr Homm, im Zuge des Unterrichts ein Spiel, Programm oder ähnliches </w:t>
      </w:r>
      <w:r w:rsidR="00A16DA2" w:rsidRPr="00DD7183">
        <w:rPr>
          <w:rFonts w:eastAsia="Times New Roman" w:cs="Calibri"/>
          <w:color w:val="111111"/>
          <w:szCs w:val="24"/>
          <w:lang w:eastAsia="de-DE"/>
        </w:rPr>
        <w:t xml:space="preserve">in den bekannten </w:t>
      </w:r>
      <w:r w:rsidR="00590D25" w:rsidRPr="00DD7183">
        <w:rPr>
          <w:rFonts w:eastAsia="Times New Roman" w:cs="Calibri"/>
          <w:color w:val="111111"/>
          <w:szCs w:val="24"/>
          <w:lang w:eastAsia="de-DE"/>
        </w:rPr>
        <w:t>Programmier-</w:t>
      </w:r>
      <w:r w:rsidR="00A16DA2" w:rsidRPr="00DD7183">
        <w:rPr>
          <w:rFonts w:eastAsia="Times New Roman" w:cs="Calibri"/>
          <w:color w:val="111111"/>
          <w:szCs w:val="24"/>
          <w:lang w:eastAsia="de-DE"/>
        </w:rPr>
        <w:t xml:space="preserve">Sprachen </w:t>
      </w:r>
      <w:r w:rsidRPr="00DD7183">
        <w:rPr>
          <w:rFonts w:eastAsia="Times New Roman" w:cs="Calibri"/>
          <w:color w:val="111111"/>
          <w:szCs w:val="24"/>
          <w:lang w:eastAsia="de-DE"/>
        </w:rPr>
        <w:t>zu Programmieren.</w:t>
      </w:r>
    </w:p>
    <w:p w:rsidR="00A16DA2" w:rsidRPr="00DD7183" w:rsidRDefault="00A16DA2">
      <w:pPr>
        <w:rPr>
          <w:rFonts w:eastAsia="Times New Roman" w:cs="Calibri"/>
          <w:color w:val="111111"/>
          <w:szCs w:val="24"/>
          <w:lang w:eastAsia="de-DE"/>
        </w:rPr>
      </w:pPr>
      <w:r w:rsidRPr="00DD7183">
        <w:rPr>
          <w:rFonts w:eastAsia="Times New Roman" w:cs="Calibri"/>
          <w:color w:val="111111"/>
          <w:szCs w:val="24"/>
          <w:lang w:eastAsia="de-DE"/>
        </w:rPr>
        <w:t xml:space="preserve">Hierfür überlegten wir uns in der Gruppe was aus technischer Sicht uns </w:t>
      </w:r>
      <w:r w:rsidR="00F84AD2" w:rsidRPr="00DD7183">
        <w:rPr>
          <w:rFonts w:eastAsia="Times New Roman" w:cs="Calibri"/>
          <w:color w:val="111111"/>
          <w:szCs w:val="24"/>
          <w:lang w:eastAsia="de-DE"/>
        </w:rPr>
        <w:t>Spaß</w:t>
      </w:r>
      <w:r w:rsidRPr="00DD7183">
        <w:rPr>
          <w:rFonts w:eastAsia="Times New Roman" w:cs="Calibri"/>
          <w:color w:val="111111"/>
          <w:szCs w:val="24"/>
          <w:lang w:eastAsia="de-DE"/>
        </w:rPr>
        <w:t xml:space="preserve"> machen würde und entschieden uns für </w:t>
      </w:r>
      <w:r w:rsidR="00C1260E" w:rsidRPr="00DD7183">
        <w:rPr>
          <w:rFonts w:eastAsia="Times New Roman" w:cs="Calibri"/>
          <w:color w:val="111111"/>
          <w:szCs w:val="24"/>
          <w:lang w:eastAsia="de-DE"/>
        </w:rPr>
        <w:t>ein</w:t>
      </w:r>
      <w:r w:rsidRPr="00DD7183">
        <w:rPr>
          <w:rFonts w:eastAsia="Times New Roman" w:cs="Calibri"/>
          <w:color w:val="111111"/>
          <w:szCs w:val="24"/>
          <w:lang w:eastAsia="de-DE"/>
        </w:rPr>
        <w:t xml:space="preserve"> Börsenplanspiel mit dem Projektnamen PANDA.</w:t>
      </w:r>
    </w:p>
    <w:p w:rsidR="00A16DA2" w:rsidRPr="00DD7183" w:rsidRDefault="00F84AD2">
      <w:pPr>
        <w:rPr>
          <w:rFonts w:eastAsia="Times New Roman" w:cs="Calibri"/>
          <w:color w:val="111111"/>
          <w:szCs w:val="24"/>
          <w:lang w:eastAsia="de-DE"/>
        </w:rPr>
      </w:pPr>
      <w:r w:rsidRPr="00DD7183">
        <w:rPr>
          <w:rFonts w:eastAsia="Times New Roman" w:cs="Calibri"/>
          <w:color w:val="111111"/>
          <w:szCs w:val="24"/>
          <w:lang w:eastAsia="de-DE"/>
        </w:rPr>
        <w:t>Das Projekt wird als Grundgerüst dienen und kann später in Anschlussprojekten weiterentwickelt werden.</w:t>
      </w:r>
    </w:p>
    <w:p w:rsidR="00F84AD2" w:rsidRDefault="00F84AD2">
      <w:pPr>
        <w:rPr>
          <w:rFonts w:eastAsia="Times New Roman" w:cs="Calibri"/>
          <w:color w:val="111111"/>
          <w:sz w:val="23"/>
          <w:szCs w:val="23"/>
          <w:lang w:eastAsia="de-DE"/>
        </w:rPr>
      </w:pPr>
    </w:p>
    <w:p w:rsidR="00F84AD2" w:rsidRDefault="00F84AD2" w:rsidP="00F84AD2">
      <w:pPr>
        <w:pStyle w:val="berschrift1"/>
        <w:rPr>
          <w:rFonts w:eastAsia="Times New Roman"/>
          <w:lang w:eastAsia="de-DE"/>
        </w:rPr>
      </w:pPr>
      <w:bookmarkStart w:id="2" w:name="_Toc18586198"/>
      <w:r>
        <w:rPr>
          <w:rFonts w:eastAsia="Times New Roman"/>
          <w:lang w:eastAsia="de-DE"/>
        </w:rPr>
        <w:t>Zielsetzung</w:t>
      </w:r>
      <w:bookmarkEnd w:id="2"/>
    </w:p>
    <w:p w:rsidR="00F84AD2" w:rsidRDefault="00F84AD2" w:rsidP="00F84AD2">
      <w:pPr>
        <w:rPr>
          <w:lang w:eastAsia="de-DE"/>
        </w:rPr>
      </w:pPr>
    </w:p>
    <w:p w:rsidR="00972F18" w:rsidRDefault="00972F18" w:rsidP="00F84AD2">
      <w:pPr>
        <w:rPr>
          <w:lang w:eastAsia="de-DE"/>
        </w:rPr>
      </w:pPr>
      <w:r>
        <w:rPr>
          <w:lang w:eastAsia="de-DE"/>
        </w:rPr>
        <w:t>Am Ende des Projekts soll ein virtueller Markt entstanden sein, auf dem Waren gehandelt werden können.</w:t>
      </w:r>
    </w:p>
    <w:p w:rsidR="00972F18" w:rsidRDefault="00972F18" w:rsidP="00F84AD2">
      <w:pPr>
        <w:rPr>
          <w:lang w:eastAsia="de-DE"/>
        </w:rPr>
      </w:pPr>
      <w:r>
        <w:rPr>
          <w:lang w:eastAsia="de-DE"/>
        </w:rPr>
        <w:t>Der Markt soll auf einer Server-Client-Struktur basieren. Die Server repräsentieren die Börse und die Clients die Händler an der Börse.</w:t>
      </w:r>
    </w:p>
    <w:p w:rsidR="00972F18" w:rsidRDefault="00972F18" w:rsidP="00F84AD2">
      <w:pPr>
        <w:rPr>
          <w:lang w:eastAsia="de-DE"/>
        </w:rPr>
      </w:pPr>
      <w:r>
        <w:rPr>
          <w:lang w:eastAsia="de-DE"/>
        </w:rPr>
        <w:t>Der Server sollte so entwickelt werden, dass die Quelle der Aktienkurse leicht austauschbar ist. (Interfaces)</w:t>
      </w:r>
    </w:p>
    <w:p w:rsidR="00972F18" w:rsidRDefault="00972F18" w:rsidP="00F84AD2">
      <w:pPr>
        <w:rPr>
          <w:lang w:eastAsia="de-DE"/>
        </w:rPr>
      </w:pPr>
      <w:r>
        <w:rPr>
          <w:lang w:eastAsia="de-DE"/>
        </w:rPr>
        <w:t>User sollen sich mit Username und Passwort einloggen können.</w:t>
      </w:r>
    </w:p>
    <w:p w:rsidR="00972F18" w:rsidRDefault="00972F18" w:rsidP="00F84AD2">
      <w:pPr>
        <w:rPr>
          <w:lang w:eastAsia="de-DE"/>
        </w:rPr>
      </w:pPr>
      <w:r>
        <w:rPr>
          <w:lang w:eastAsia="de-DE"/>
        </w:rPr>
        <w:t>Es soll möglich sein das sich mehrere Clients gleichzeitig anmelden können. (Multiplayer)</w:t>
      </w:r>
    </w:p>
    <w:p w:rsidR="00DD7183" w:rsidRDefault="00DD7183" w:rsidP="00F84AD2">
      <w:pPr>
        <w:rPr>
          <w:lang w:eastAsia="de-DE"/>
        </w:rPr>
      </w:pPr>
      <w:r>
        <w:rPr>
          <w:lang w:eastAsia="de-DE"/>
        </w:rPr>
        <w:t>Des Weiteren soll das Spiel in Echtzeit laufen.</w:t>
      </w:r>
    </w:p>
    <w:p w:rsidR="00C70677" w:rsidRDefault="007853F5" w:rsidP="00F84AD2">
      <w:pPr>
        <w:rPr>
          <w:lang w:eastAsia="de-DE"/>
        </w:rPr>
      </w:pPr>
      <w:r>
        <w:rPr>
          <w:lang w:eastAsia="de-DE"/>
        </w:rPr>
        <w:t>F</w:t>
      </w:r>
      <w:r w:rsidR="00C70677">
        <w:rPr>
          <w:lang w:eastAsia="de-DE"/>
        </w:rPr>
        <w:t xml:space="preserve">ür das Projekt </w:t>
      </w:r>
      <w:r>
        <w:rPr>
          <w:lang w:eastAsia="de-DE"/>
        </w:rPr>
        <w:t>soll eine</w:t>
      </w:r>
      <w:r w:rsidR="00C70677">
        <w:rPr>
          <w:lang w:eastAsia="de-DE"/>
        </w:rPr>
        <w:t xml:space="preserve"> Dokumentation </w:t>
      </w:r>
      <w:r w:rsidR="00A91918">
        <w:rPr>
          <w:lang w:eastAsia="de-DE"/>
        </w:rPr>
        <w:t>und das Projektmanagement erstellt werden</w:t>
      </w:r>
      <w:r w:rsidR="00C70677">
        <w:rPr>
          <w:lang w:eastAsia="de-DE"/>
        </w:rPr>
        <w:t xml:space="preserve">. </w:t>
      </w:r>
    </w:p>
    <w:p w:rsidR="00972F18" w:rsidRDefault="00B123C9" w:rsidP="00F84AD2">
      <w:pPr>
        <w:rPr>
          <w:lang w:eastAsia="de-DE"/>
        </w:rPr>
      </w:pPr>
      <w:r>
        <w:rPr>
          <w:lang w:eastAsia="de-DE"/>
        </w:rPr>
        <w:t>Das Projekt-Team setzt sich aus zwei Programmierern</w:t>
      </w:r>
      <w:r w:rsidR="0003202B">
        <w:rPr>
          <w:lang w:eastAsia="de-DE"/>
        </w:rPr>
        <w:t xml:space="preserve"> (Seibel, Heupt)</w:t>
      </w:r>
      <w:r>
        <w:rPr>
          <w:lang w:eastAsia="de-DE"/>
        </w:rPr>
        <w:t>, einem IT-Kaufmann</w:t>
      </w:r>
      <w:r w:rsidR="0003202B">
        <w:rPr>
          <w:lang w:eastAsia="de-DE"/>
        </w:rPr>
        <w:t xml:space="preserve"> (Mewes)</w:t>
      </w:r>
      <w:r>
        <w:rPr>
          <w:lang w:eastAsia="de-DE"/>
        </w:rPr>
        <w:t xml:space="preserve"> und einem Systemadministrator</w:t>
      </w:r>
      <w:r w:rsidR="0003202B">
        <w:rPr>
          <w:lang w:eastAsia="de-DE"/>
        </w:rPr>
        <w:t xml:space="preserve"> (Grünewald)</w:t>
      </w:r>
      <w:r>
        <w:rPr>
          <w:lang w:eastAsia="de-DE"/>
        </w:rPr>
        <w:t xml:space="preserve"> zusammen.</w:t>
      </w:r>
      <w:r w:rsidR="0003202B">
        <w:rPr>
          <w:lang w:eastAsia="de-DE"/>
        </w:rPr>
        <w:t xml:space="preserve"> </w:t>
      </w:r>
    </w:p>
    <w:p w:rsidR="000D2B50" w:rsidRPr="00DD7183" w:rsidRDefault="00834014" w:rsidP="000D2B50">
      <w:pPr>
        <w:rPr>
          <w:rFonts w:eastAsia="Times New Roman" w:cs="Calibri"/>
          <w:color w:val="111111"/>
          <w:szCs w:val="24"/>
          <w:lang w:eastAsia="de-DE"/>
        </w:rPr>
      </w:pPr>
      <w:r w:rsidRPr="00DD7183">
        <w:rPr>
          <w:rFonts w:eastAsia="Times New Roman" w:cs="Calibri"/>
          <w:color w:val="111111"/>
          <w:szCs w:val="24"/>
          <w:lang w:eastAsia="de-DE"/>
        </w:rPr>
        <w:t>Der Rahmenzeitplan</w:t>
      </w:r>
      <w:r w:rsidR="000D2B50" w:rsidRPr="00DD7183">
        <w:rPr>
          <w:rFonts w:eastAsia="Times New Roman" w:cs="Calibri"/>
          <w:color w:val="111111"/>
          <w:szCs w:val="24"/>
          <w:lang w:eastAsia="de-DE"/>
        </w:rPr>
        <w:t xml:space="preserve"> des Projekts ist der 20.08.2019 </w:t>
      </w:r>
      <w:r w:rsidRPr="00DD7183">
        <w:rPr>
          <w:rFonts w:eastAsia="Times New Roman" w:cs="Calibri"/>
          <w:color w:val="111111"/>
          <w:szCs w:val="24"/>
          <w:lang w:eastAsia="de-DE"/>
        </w:rPr>
        <w:t xml:space="preserve">bis </w:t>
      </w:r>
      <w:r w:rsidR="000D2B50" w:rsidRPr="00DD7183">
        <w:rPr>
          <w:rFonts w:eastAsia="Times New Roman" w:cs="Calibri"/>
          <w:color w:val="111111"/>
          <w:szCs w:val="24"/>
          <w:lang w:eastAsia="de-DE"/>
        </w:rPr>
        <w:t xml:space="preserve">zum </w:t>
      </w:r>
      <w:r w:rsidR="007123E3">
        <w:rPr>
          <w:rFonts w:eastAsia="Times New Roman" w:cs="Calibri"/>
          <w:b/>
          <w:color w:val="FF0000"/>
          <w:szCs w:val="24"/>
          <w:lang w:eastAsia="de-DE"/>
        </w:rPr>
        <w:t>17.12.2019</w:t>
      </w:r>
      <w:r w:rsidR="007E6B7C" w:rsidRPr="00DD7183">
        <w:rPr>
          <w:rFonts w:eastAsia="Times New Roman" w:cs="Calibri"/>
          <w:color w:val="111111"/>
          <w:szCs w:val="24"/>
          <w:lang w:eastAsia="de-DE"/>
        </w:rPr>
        <w:t>.</w:t>
      </w:r>
    </w:p>
    <w:p w:rsidR="007E6B7C" w:rsidRDefault="007E6B7C" w:rsidP="000D2B50">
      <w:pPr>
        <w:rPr>
          <w:rFonts w:eastAsia="Times New Roman" w:cs="Calibri"/>
          <w:color w:val="111111"/>
          <w:sz w:val="23"/>
          <w:szCs w:val="23"/>
          <w:lang w:eastAsia="de-DE"/>
        </w:rPr>
      </w:pPr>
    </w:p>
    <w:p w:rsidR="00064BBB" w:rsidRDefault="00064BBB" w:rsidP="000D2B50">
      <w:pPr>
        <w:rPr>
          <w:rFonts w:eastAsia="Times New Roman" w:cs="Calibri"/>
          <w:color w:val="111111"/>
          <w:sz w:val="23"/>
          <w:szCs w:val="23"/>
          <w:lang w:eastAsia="de-DE"/>
        </w:rPr>
      </w:pPr>
    </w:p>
    <w:p w:rsidR="00064BBB" w:rsidRDefault="00064BBB" w:rsidP="000D2B50">
      <w:pPr>
        <w:rPr>
          <w:rFonts w:eastAsia="Times New Roman" w:cs="Calibri"/>
          <w:color w:val="111111"/>
          <w:sz w:val="23"/>
          <w:szCs w:val="23"/>
          <w:lang w:eastAsia="de-DE"/>
        </w:rPr>
      </w:pPr>
    </w:p>
    <w:p w:rsidR="00064BBB" w:rsidRDefault="00064BBB" w:rsidP="000D2B50">
      <w:pPr>
        <w:rPr>
          <w:rFonts w:eastAsia="Times New Roman" w:cs="Calibri"/>
          <w:color w:val="111111"/>
          <w:sz w:val="23"/>
          <w:szCs w:val="23"/>
          <w:lang w:eastAsia="de-DE"/>
        </w:rPr>
      </w:pPr>
    </w:p>
    <w:p w:rsidR="00064BBB" w:rsidRDefault="00064BBB" w:rsidP="000D2B50">
      <w:pPr>
        <w:rPr>
          <w:rFonts w:eastAsia="Times New Roman" w:cs="Calibri"/>
          <w:color w:val="111111"/>
          <w:sz w:val="23"/>
          <w:szCs w:val="23"/>
          <w:lang w:eastAsia="de-DE"/>
        </w:rPr>
      </w:pPr>
    </w:p>
    <w:p w:rsidR="00064BBB" w:rsidRDefault="00064BBB" w:rsidP="000D2B50">
      <w:pPr>
        <w:rPr>
          <w:rFonts w:eastAsia="Times New Roman" w:cs="Calibri"/>
          <w:color w:val="111111"/>
          <w:sz w:val="23"/>
          <w:szCs w:val="23"/>
          <w:lang w:eastAsia="de-DE"/>
        </w:rPr>
      </w:pPr>
    </w:p>
    <w:p w:rsidR="00064BBB" w:rsidRDefault="00064BBB" w:rsidP="000D2B50">
      <w:pPr>
        <w:rPr>
          <w:rFonts w:eastAsia="Times New Roman" w:cs="Calibri"/>
          <w:color w:val="111111"/>
          <w:sz w:val="23"/>
          <w:szCs w:val="23"/>
          <w:lang w:eastAsia="de-DE"/>
        </w:rPr>
      </w:pPr>
    </w:p>
    <w:p w:rsidR="00064BBB" w:rsidRDefault="00064BBB" w:rsidP="000D2B50">
      <w:pPr>
        <w:rPr>
          <w:rFonts w:eastAsia="Times New Roman" w:cs="Calibri"/>
          <w:color w:val="111111"/>
          <w:sz w:val="23"/>
          <w:szCs w:val="23"/>
          <w:lang w:eastAsia="de-DE"/>
        </w:rPr>
      </w:pPr>
    </w:p>
    <w:p w:rsidR="007E6B7C" w:rsidRDefault="007E6B7C" w:rsidP="007E6B7C">
      <w:pPr>
        <w:pStyle w:val="berschrift1"/>
        <w:rPr>
          <w:rFonts w:eastAsia="Times New Roman"/>
          <w:lang w:eastAsia="de-DE"/>
        </w:rPr>
      </w:pPr>
      <w:bookmarkStart w:id="3" w:name="_Toc18586199"/>
      <w:r>
        <w:rPr>
          <w:rFonts w:eastAsia="Times New Roman"/>
          <w:lang w:eastAsia="de-DE"/>
        </w:rPr>
        <w:lastRenderedPageBreak/>
        <w:t>Projektphasen und Meilensteine</w:t>
      </w:r>
      <w:bookmarkEnd w:id="3"/>
    </w:p>
    <w:p w:rsidR="007E6B7C" w:rsidRDefault="007E6B7C" w:rsidP="007E6B7C">
      <w:pPr>
        <w:rPr>
          <w:lang w:eastAsia="de-DE"/>
        </w:rPr>
      </w:pPr>
    </w:p>
    <w:p w:rsidR="007E6B7C" w:rsidRDefault="007E6B7C" w:rsidP="007E6B7C">
      <w:pPr>
        <w:pStyle w:val="Listenabsatz"/>
        <w:numPr>
          <w:ilvl w:val="0"/>
          <w:numId w:val="2"/>
        </w:numPr>
        <w:rPr>
          <w:lang w:eastAsia="de-DE"/>
        </w:rPr>
      </w:pPr>
      <w:r>
        <w:rPr>
          <w:lang w:eastAsia="de-DE"/>
        </w:rPr>
        <w:t>Start Dokumentation</w:t>
      </w:r>
    </w:p>
    <w:p w:rsidR="007E6B7C" w:rsidRDefault="007E6B7C" w:rsidP="007E6B7C">
      <w:pPr>
        <w:pStyle w:val="Listenabsatz"/>
        <w:numPr>
          <w:ilvl w:val="0"/>
          <w:numId w:val="2"/>
        </w:numPr>
        <w:rPr>
          <w:lang w:eastAsia="de-DE"/>
        </w:rPr>
      </w:pPr>
      <w:r>
        <w:rPr>
          <w:lang w:eastAsia="de-DE"/>
        </w:rPr>
        <w:t>Konzeptionelle Entwicklung des Projektes (Brainstorming)</w:t>
      </w:r>
    </w:p>
    <w:p w:rsidR="007E6B7C" w:rsidRDefault="007E6B7C" w:rsidP="007E6B7C">
      <w:pPr>
        <w:pStyle w:val="Listenabsatz"/>
        <w:numPr>
          <w:ilvl w:val="0"/>
          <w:numId w:val="2"/>
        </w:numPr>
        <w:rPr>
          <w:lang w:eastAsia="de-DE"/>
        </w:rPr>
      </w:pPr>
      <w:r>
        <w:rPr>
          <w:lang w:eastAsia="de-DE"/>
        </w:rPr>
        <w:t>Definition von Zielen (Was ist machbar, was nicht)</w:t>
      </w:r>
    </w:p>
    <w:p w:rsidR="007E6B7C" w:rsidRDefault="007E6B7C" w:rsidP="007E6B7C">
      <w:pPr>
        <w:pStyle w:val="Listenabsatz"/>
        <w:numPr>
          <w:ilvl w:val="0"/>
          <w:numId w:val="2"/>
        </w:numPr>
        <w:rPr>
          <w:lang w:eastAsia="de-DE"/>
        </w:rPr>
      </w:pPr>
      <w:r>
        <w:rPr>
          <w:lang w:eastAsia="de-DE"/>
        </w:rPr>
        <w:t>Projektmanagement</w:t>
      </w:r>
    </w:p>
    <w:p w:rsidR="007E6B7C" w:rsidRDefault="007853F5" w:rsidP="007E6B7C">
      <w:pPr>
        <w:pStyle w:val="Listenabsatz"/>
        <w:numPr>
          <w:ilvl w:val="0"/>
          <w:numId w:val="2"/>
        </w:numPr>
        <w:rPr>
          <w:lang w:eastAsia="de-DE"/>
        </w:rPr>
      </w:pPr>
      <w:r>
        <w:rPr>
          <w:lang w:eastAsia="de-DE"/>
        </w:rPr>
        <w:t>Datenmodell</w:t>
      </w:r>
    </w:p>
    <w:p w:rsidR="007853F5" w:rsidRDefault="00064BBB" w:rsidP="007E6B7C">
      <w:pPr>
        <w:pStyle w:val="Listenabsatz"/>
        <w:numPr>
          <w:ilvl w:val="0"/>
          <w:numId w:val="2"/>
        </w:numPr>
        <w:rPr>
          <w:lang w:eastAsia="de-DE"/>
        </w:rPr>
      </w:pPr>
      <w:r>
        <w:rPr>
          <w:lang w:eastAsia="de-DE"/>
        </w:rPr>
        <w:t>Programmierung</w:t>
      </w:r>
    </w:p>
    <w:p w:rsidR="00064BBB" w:rsidRDefault="00064BBB" w:rsidP="007E6B7C">
      <w:pPr>
        <w:pStyle w:val="Listenabsatz"/>
        <w:numPr>
          <w:ilvl w:val="0"/>
          <w:numId w:val="2"/>
        </w:numPr>
        <w:rPr>
          <w:lang w:eastAsia="de-DE"/>
        </w:rPr>
      </w:pPr>
      <w:r>
        <w:rPr>
          <w:lang w:eastAsia="de-DE"/>
        </w:rPr>
        <w:t>Testphase_1</w:t>
      </w:r>
    </w:p>
    <w:p w:rsidR="00064BBB" w:rsidRDefault="00245AB2" w:rsidP="007E6B7C">
      <w:pPr>
        <w:pStyle w:val="Listenabsatz"/>
        <w:numPr>
          <w:ilvl w:val="0"/>
          <w:numId w:val="2"/>
        </w:numPr>
        <w:rPr>
          <w:lang w:eastAsia="de-DE"/>
        </w:rPr>
      </w:pPr>
      <w:r>
        <w:rPr>
          <w:lang w:eastAsia="de-DE"/>
        </w:rPr>
        <w:t xml:space="preserve">Etwaige </w:t>
      </w:r>
      <w:r w:rsidR="00064BBB">
        <w:rPr>
          <w:lang w:eastAsia="de-DE"/>
        </w:rPr>
        <w:t>Verbesserungen</w:t>
      </w:r>
      <w:r w:rsidR="007658DB">
        <w:rPr>
          <w:lang w:eastAsia="de-DE"/>
        </w:rPr>
        <w:t xml:space="preserve"> / Änderungen</w:t>
      </w:r>
      <w:r w:rsidR="00064BBB">
        <w:rPr>
          <w:lang w:eastAsia="de-DE"/>
        </w:rPr>
        <w:t xml:space="preserve"> nach Testphase_1</w:t>
      </w:r>
    </w:p>
    <w:p w:rsidR="00064BBB" w:rsidRDefault="00064BBB" w:rsidP="007E6B7C">
      <w:pPr>
        <w:pStyle w:val="Listenabsatz"/>
        <w:numPr>
          <w:ilvl w:val="0"/>
          <w:numId w:val="2"/>
        </w:numPr>
        <w:rPr>
          <w:lang w:eastAsia="de-DE"/>
        </w:rPr>
      </w:pPr>
      <w:r>
        <w:rPr>
          <w:lang w:eastAsia="de-DE"/>
        </w:rPr>
        <w:t>Testphase_2</w:t>
      </w:r>
    </w:p>
    <w:p w:rsidR="00064BBB" w:rsidRPr="007E6B7C" w:rsidRDefault="00064BBB" w:rsidP="007E6B7C">
      <w:pPr>
        <w:pStyle w:val="Listenabsatz"/>
        <w:numPr>
          <w:ilvl w:val="0"/>
          <w:numId w:val="2"/>
        </w:numPr>
        <w:rPr>
          <w:lang w:eastAsia="de-DE"/>
        </w:rPr>
      </w:pPr>
      <w:r>
        <w:rPr>
          <w:lang w:eastAsia="de-DE"/>
        </w:rPr>
        <w:t>Abnahme</w:t>
      </w:r>
    </w:p>
    <w:p w:rsidR="0003202B" w:rsidRPr="00F84AD2" w:rsidRDefault="0003202B" w:rsidP="00F84AD2">
      <w:pPr>
        <w:rPr>
          <w:lang w:eastAsia="de-DE"/>
        </w:rPr>
      </w:pPr>
    </w:p>
    <w:p w:rsidR="00A76666" w:rsidRDefault="00A76666">
      <w:pPr>
        <w:rPr>
          <w:rFonts w:eastAsia="Times New Roman" w:cs="Calibri"/>
          <w:color w:val="111111"/>
          <w:sz w:val="23"/>
          <w:szCs w:val="23"/>
          <w:lang w:eastAsia="de-DE"/>
        </w:rPr>
      </w:pPr>
    </w:p>
    <w:p w:rsidR="00A76666" w:rsidRPr="00A76666" w:rsidRDefault="00A76666" w:rsidP="00A76666">
      <w:pPr>
        <w:rPr>
          <w:rFonts w:eastAsia="Times New Roman" w:cs="Calibri"/>
          <w:sz w:val="23"/>
          <w:szCs w:val="23"/>
          <w:lang w:eastAsia="de-DE"/>
        </w:rPr>
      </w:pPr>
    </w:p>
    <w:p w:rsidR="00A76666" w:rsidRPr="00A76666" w:rsidRDefault="00A76666" w:rsidP="00A76666">
      <w:pPr>
        <w:rPr>
          <w:rFonts w:eastAsia="Times New Roman" w:cs="Calibri"/>
          <w:sz w:val="23"/>
          <w:szCs w:val="23"/>
          <w:lang w:eastAsia="de-DE"/>
        </w:rPr>
      </w:pPr>
    </w:p>
    <w:p w:rsidR="00A76666" w:rsidRPr="00A76666" w:rsidRDefault="00A76666" w:rsidP="00A76666">
      <w:pPr>
        <w:rPr>
          <w:rFonts w:eastAsia="Times New Roman" w:cs="Calibri"/>
          <w:sz w:val="23"/>
          <w:szCs w:val="23"/>
          <w:lang w:eastAsia="de-DE"/>
        </w:rPr>
      </w:pPr>
    </w:p>
    <w:p w:rsidR="00A76666" w:rsidRPr="00A76666" w:rsidRDefault="00A76666" w:rsidP="00A76666">
      <w:pPr>
        <w:rPr>
          <w:rFonts w:eastAsia="Times New Roman" w:cs="Calibri"/>
          <w:sz w:val="23"/>
          <w:szCs w:val="23"/>
          <w:lang w:eastAsia="de-DE"/>
        </w:rPr>
      </w:pPr>
    </w:p>
    <w:p w:rsidR="00A76666" w:rsidRPr="00A76666" w:rsidRDefault="00A76666" w:rsidP="00A76666">
      <w:pPr>
        <w:rPr>
          <w:rFonts w:eastAsia="Times New Roman" w:cs="Calibri"/>
          <w:sz w:val="23"/>
          <w:szCs w:val="23"/>
          <w:lang w:eastAsia="de-DE"/>
        </w:rPr>
      </w:pPr>
    </w:p>
    <w:sectPr w:rsidR="00A76666" w:rsidRPr="00A76666" w:rsidSect="00F84D57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4AC" w:rsidRDefault="009854AC" w:rsidP="00F84D57">
      <w:pPr>
        <w:spacing w:after="0" w:line="240" w:lineRule="auto"/>
      </w:pPr>
      <w:r>
        <w:separator/>
      </w:r>
    </w:p>
  </w:endnote>
  <w:endnote w:type="continuationSeparator" w:id="0">
    <w:p w:rsidR="009854AC" w:rsidRDefault="009854AC" w:rsidP="00F84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4AC" w:rsidRDefault="009854AC" w:rsidP="00F84D57">
      <w:pPr>
        <w:spacing w:after="0" w:line="240" w:lineRule="auto"/>
      </w:pPr>
      <w:r>
        <w:separator/>
      </w:r>
    </w:p>
  </w:footnote>
  <w:footnote w:type="continuationSeparator" w:id="0">
    <w:p w:rsidR="009854AC" w:rsidRDefault="009854AC" w:rsidP="00F84D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2A5437"/>
    <w:multiLevelType w:val="hybridMultilevel"/>
    <w:tmpl w:val="073CED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F058B"/>
    <w:multiLevelType w:val="multilevel"/>
    <w:tmpl w:val="AFAC0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624"/>
    <w:rsid w:val="0003202B"/>
    <w:rsid w:val="00062036"/>
    <w:rsid w:val="00064BBB"/>
    <w:rsid w:val="000D1921"/>
    <w:rsid w:val="000D2B50"/>
    <w:rsid w:val="00245AB2"/>
    <w:rsid w:val="002B1E6D"/>
    <w:rsid w:val="002C6B51"/>
    <w:rsid w:val="003A27FD"/>
    <w:rsid w:val="00484E15"/>
    <w:rsid w:val="004B0624"/>
    <w:rsid w:val="00590D25"/>
    <w:rsid w:val="007123E3"/>
    <w:rsid w:val="007658DB"/>
    <w:rsid w:val="00776180"/>
    <w:rsid w:val="007853F5"/>
    <w:rsid w:val="007E6B7C"/>
    <w:rsid w:val="008162E6"/>
    <w:rsid w:val="00834014"/>
    <w:rsid w:val="0088374C"/>
    <w:rsid w:val="008F4700"/>
    <w:rsid w:val="00972F18"/>
    <w:rsid w:val="009854AC"/>
    <w:rsid w:val="00A16DA2"/>
    <w:rsid w:val="00A76666"/>
    <w:rsid w:val="00A91918"/>
    <w:rsid w:val="00B123C9"/>
    <w:rsid w:val="00B819D1"/>
    <w:rsid w:val="00C1260E"/>
    <w:rsid w:val="00C70677"/>
    <w:rsid w:val="00DD7183"/>
    <w:rsid w:val="00E17FBB"/>
    <w:rsid w:val="00E22BB8"/>
    <w:rsid w:val="00F84AD2"/>
    <w:rsid w:val="00F8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120E417-06C7-4320-B747-76CC4E58E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4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F47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A001E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F84D57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F84D57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84D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84D57"/>
  </w:style>
  <w:style w:type="paragraph" w:styleId="Fuzeile">
    <w:name w:val="footer"/>
    <w:basedOn w:val="Standard"/>
    <w:link w:val="FuzeileZchn"/>
    <w:uiPriority w:val="99"/>
    <w:unhideWhenUsed/>
    <w:rsid w:val="00F84D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84D57"/>
  </w:style>
  <w:style w:type="paragraph" w:styleId="KeinLeerraum">
    <w:name w:val="No Spacing"/>
    <w:link w:val="KeinLeerraumZchn"/>
    <w:uiPriority w:val="1"/>
    <w:qFormat/>
    <w:rsid w:val="00F84D57"/>
    <w:pPr>
      <w:spacing w:after="0" w:line="240" w:lineRule="auto"/>
    </w:pPr>
    <w:rPr>
      <w:rFonts w:asciiTheme="minorHAnsi" w:eastAsiaTheme="minorEastAsia" w:hAnsiTheme="minorHAnsi"/>
      <w:sz w:val="22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84D57"/>
    <w:rPr>
      <w:rFonts w:asciiTheme="minorHAnsi" w:eastAsiaTheme="minorEastAsia" w:hAnsiTheme="minorHAnsi"/>
      <w:sz w:val="22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F4700"/>
    <w:rPr>
      <w:rFonts w:asciiTheme="majorHAnsi" w:eastAsiaTheme="majorEastAsia" w:hAnsiTheme="majorHAnsi" w:cstheme="majorBidi"/>
      <w:color w:val="AA001E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F4700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F4700"/>
    <w:pPr>
      <w:spacing w:after="100"/>
    </w:pPr>
  </w:style>
  <w:style w:type="paragraph" w:styleId="Listenabsatz">
    <w:name w:val="List Paragraph"/>
    <w:basedOn w:val="Standard"/>
    <w:uiPriority w:val="34"/>
    <w:qFormat/>
    <w:rsid w:val="007E6B7C"/>
    <w:pPr>
      <w:ind w:left="720"/>
      <w:contextualSpacing/>
    </w:pPr>
  </w:style>
  <w:style w:type="table" w:styleId="Tabellenraster">
    <w:name w:val="Table Grid"/>
    <w:basedOn w:val="NormaleTabelle"/>
    <w:uiPriority w:val="39"/>
    <w:rsid w:val="002B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HÖRMANN - CI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4002A"/>
      </a:accent1>
      <a:accent2>
        <a:srgbClr val="E6E7E9"/>
      </a:accent2>
      <a:accent3>
        <a:srgbClr val="CED1D4"/>
      </a:accent3>
      <a:accent4>
        <a:srgbClr val="A8252B"/>
      </a:accent4>
      <a:accent5>
        <a:srgbClr val="989CA0"/>
      </a:accent5>
      <a:accent6>
        <a:srgbClr val="565C6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DF7DFD-39FA-4F03-AD6E-CF11B68B5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Panda</vt:lpstr>
    </vt:vector>
  </TitlesOfParts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Panda</dc:title>
  <dc:subject>Börsenplanspiel</dc:subject>
  <dc:creator>Paul Seibel, Nico Heupt, Daniel Mewes, Gruenewald Arno</dc:creator>
  <cp:keywords/>
  <dc:description/>
  <cp:lastModifiedBy>Gruenewald Arno</cp:lastModifiedBy>
  <cp:revision>26</cp:revision>
  <dcterms:created xsi:type="dcterms:W3CDTF">2019-08-26T07:13:00Z</dcterms:created>
  <dcterms:modified xsi:type="dcterms:W3CDTF">2019-09-05T12:29:00Z</dcterms:modified>
</cp:coreProperties>
</file>