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1CA5" w14:textId="188AF8D5" w:rsidR="002D3073" w:rsidRDefault="003F31C0" w:rsidP="003F31C0">
      <w:pPr>
        <w:pStyle w:val="Titel"/>
      </w:pPr>
      <w:r>
        <w:t>UML Diagramme</w:t>
      </w:r>
    </w:p>
    <w:p w14:paraId="2678BD27" w14:textId="33E800F3" w:rsidR="003F31C0" w:rsidRDefault="003F31C0" w:rsidP="003F31C0"/>
    <w:p w14:paraId="528243BD" w14:textId="26CE3561" w:rsidR="000E45B7" w:rsidRPr="009442EB" w:rsidRDefault="000E45B7" w:rsidP="000E45B7">
      <w:r w:rsidRPr="009442EB">
        <w:t>Alle Bilder sind auch im Ordner als PNG zu finden.</w:t>
      </w:r>
      <w:r>
        <w:t xml:space="preserve"> Sowie die Dia Projektdatei.</w:t>
      </w:r>
      <w:r w:rsidR="00275655">
        <w:br/>
      </w:r>
      <w:r w:rsidR="00275655">
        <w:rPr>
          <w:noProof/>
          <w:lang w:eastAsia="de-DE"/>
        </w:rPr>
        <w:drawing>
          <wp:inline distT="0" distB="0" distL="0" distR="0" wp14:anchorId="4FE29624" wp14:editId="07692667">
            <wp:extent cx="5731510" cy="2888615"/>
            <wp:effectExtent l="76200" t="76200" r="135890" b="140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FC3E" w14:textId="65E70DC4" w:rsidR="003F31C0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>Bild 1: UML Diagramm der Company Klasse</w:t>
      </w:r>
    </w:p>
    <w:p w14:paraId="6C080F69" w14:textId="0C442EFA" w:rsidR="00275655" w:rsidRDefault="00275655" w:rsidP="00275655"/>
    <w:p w14:paraId="2ECADBCD" w14:textId="36E5F203" w:rsidR="00275655" w:rsidRDefault="00275655" w:rsidP="00275655">
      <w:r>
        <w:rPr>
          <w:noProof/>
          <w:lang w:eastAsia="de-DE"/>
        </w:rPr>
        <w:drawing>
          <wp:inline distT="0" distB="0" distL="0" distR="0" wp14:anchorId="2BCFF974" wp14:editId="78DEBE4A">
            <wp:extent cx="5731510" cy="3448685"/>
            <wp:effectExtent l="76200" t="76200" r="135890" b="132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671DE" w14:textId="31F5899B" w:rsidR="00275655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 xml:space="preserve">Bild </w:t>
      </w:r>
      <w:r>
        <w:rPr>
          <w:sz w:val="18"/>
          <w:szCs w:val="18"/>
        </w:rPr>
        <w:t>2</w:t>
      </w:r>
      <w:r w:rsidRPr="00275655">
        <w:rPr>
          <w:sz w:val="18"/>
          <w:szCs w:val="18"/>
        </w:rPr>
        <w:t xml:space="preserve">: UML Diagramm der </w:t>
      </w:r>
      <w:proofErr w:type="spellStart"/>
      <w:r>
        <w:rPr>
          <w:sz w:val="18"/>
          <w:szCs w:val="18"/>
        </w:rPr>
        <w:t>Ship</w:t>
      </w:r>
      <w:proofErr w:type="spellEnd"/>
      <w:r w:rsidRPr="00275655">
        <w:rPr>
          <w:sz w:val="18"/>
          <w:szCs w:val="18"/>
        </w:rPr>
        <w:t xml:space="preserve"> Klasse</w:t>
      </w:r>
    </w:p>
    <w:p w14:paraId="2E821E21" w14:textId="77777777" w:rsidR="00275655" w:rsidRDefault="00275655" w:rsidP="00275655"/>
    <w:p w14:paraId="56E9F31B" w14:textId="77777777" w:rsidR="00275655" w:rsidRPr="00275655" w:rsidRDefault="00275655" w:rsidP="00275655"/>
    <w:p w14:paraId="7969E97F" w14:textId="513D36AD" w:rsidR="00E57211" w:rsidRDefault="00E57211" w:rsidP="00E57211">
      <w:pPr>
        <w:pStyle w:val="Titel"/>
      </w:pPr>
      <w:r w:rsidRPr="00E57211">
        <w:t>Kommunikationsprotokoll</w:t>
      </w:r>
    </w:p>
    <w:p w14:paraId="34677D6A" w14:textId="77777777" w:rsidR="00E57211" w:rsidRPr="00E57211" w:rsidRDefault="00E57211" w:rsidP="00E57211"/>
    <w:p w14:paraId="09E19788" w14:textId="38463B9E" w:rsidR="007939AC" w:rsidRDefault="004B2562">
      <w:r>
        <w:t>Beschreibun</w:t>
      </w:r>
      <w:r w:rsidR="00752791">
        <w:t>g</w:t>
      </w:r>
      <w:r>
        <w:t xml:space="preserve"> des Text-Protokolls zwischen </w:t>
      </w:r>
      <w:proofErr w:type="spellStart"/>
      <w:r>
        <w:t>CompanyApp</w:t>
      </w:r>
      <w:proofErr w:type="spellEnd"/>
      <w:r>
        <w:t xml:space="preserve"> und </w:t>
      </w:r>
      <w:proofErr w:type="spellStart"/>
      <w:r>
        <w:t>ShipApp</w:t>
      </w:r>
      <w:proofErr w:type="spellEnd"/>
      <w:r w:rsidR="00752791">
        <w:t>:</w:t>
      </w:r>
    </w:p>
    <w:p w14:paraId="0B227EAE" w14:textId="7B95FDA6" w:rsidR="003842B0" w:rsidRDefault="003842B0">
      <w:r>
        <w:t xml:space="preserve">S = </w:t>
      </w:r>
      <w:proofErr w:type="spellStart"/>
      <w:r>
        <w:t>Ship</w:t>
      </w:r>
      <w:proofErr w:type="spellEnd"/>
      <w:r w:rsidR="00E57211">
        <w:t xml:space="preserve"> </w:t>
      </w:r>
      <w:r>
        <w:t>C= Company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5"/>
        <w:gridCol w:w="3472"/>
        <w:gridCol w:w="2799"/>
      </w:tblGrid>
      <w:tr w:rsidR="00F64C39" w14:paraId="42B9AEB1" w14:textId="77777777" w:rsidTr="00752791">
        <w:tc>
          <w:tcPr>
            <w:tcW w:w="3005" w:type="dxa"/>
          </w:tcPr>
          <w:p w14:paraId="76581E1E" w14:textId="3117D20F" w:rsidR="00752791" w:rsidRDefault="00752791">
            <w:r>
              <w:t>Richtung</w:t>
            </w:r>
          </w:p>
        </w:tc>
        <w:tc>
          <w:tcPr>
            <w:tcW w:w="3005" w:type="dxa"/>
          </w:tcPr>
          <w:p w14:paraId="2D8868D9" w14:textId="0F275235" w:rsidR="00752791" w:rsidRDefault="004871CA">
            <w:r>
              <w:t>Funktion</w:t>
            </w:r>
          </w:p>
        </w:tc>
        <w:tc>
          <w:tcPr>
            <w:tcW w:w="3006" w:type="dxa"/>
          </w:tcPr>
          <w:p w14:paraId="652B21B9" w14:textId="6FE8A5AA" w:rsidR="00752791" w:rsidRDefault="004871CA">
            <w:r>
              <w:t>Beschreibung</w:t>
            </w:r>
          </w:p>
        </w:tc>
      </w:tr>
      <w:tr w:rsidR="00F64C39" w14:paraId="013FD26B" w14:textId="77777777" w:rsidTr="00752791">
        <w:tc>
          <w:tcPr>
            <w:tcW w:w="3005" w:type="dxa"/>
          </w:tcPr>
          <w:p w14:paraId="0EE8279A" w14:textId="1F78466C" w:rsidR="00752791" w:rsidRPr="00505D53" w:rsidRDefault="003842B0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CD6130" w:rsidRPr="00505D53">
              <w:rPr>
                <w:lang w:val="en-GB"/>
              </w:rPr>
              <w:t>hip</w:t>
            </w:r>
            <w:r w:rsidRPr="00505D53">
              <w:rPr>
                <w:lang w:val="en-GB"/>
              </w:rPr>
              <w:t xml:space="preserve"> -&gt; C</w:t>
            </w:r>
            <w:r w:rsidR="00CD6130" w:rsidRPr="00505D53">
              <w:rPr>
                <w:lang w:val="en-GB"/>
              </w:rPr>
              <w:t>ompany</w:t>
            </w:r>
          </w:p>
          <w:p w14:paraId="2C18A670" w14:textId="77777777" w:rsidR="006A0C62" w:rsidRPr="00505D53" w:rsidRDefault="006A0C62">
            <w:pPr>
              <w:rPr>
                <w:lang w:val="en-GB"/>
              </w:rPr>
            </w:pPr>
          </w:p>
          <w:p w14:paraId="2502943E" w14:textId="73CD36FE" w:rsidR="00B070DA" w:rsidRPr="00505D53" w:rsidRDefault="00B070DA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8F265F" w:rsidRPr="00505D53">
              <w:rPr>
                <w:lang w:val="en-GB"/>
              </w:rPr>
              <w:t xml:space="preserve"> </w:t>
            </w:r>
            <w:r w:rsidRPr="00505D53">
              <w:rPr>
                <w:lang w:val="en-GB"/>
              </w:rPr>
              <w:t>&lt;- C</w:t>
            </w:r>
          </w:p>
          <w:p w14:paraId="1B2767B9" w14:textId="77777777" w:rsidR="008F265F" w:rsidRPr="00505D53" w:rsidRDefault="008F265F">
            <w:pPr>
              <w:rPr>
                <w:lang w:val="en-GB"/>
              </w:rPr>
            </w:pPr>
          </w:p>
          <w:p w14:paraId="0A58E68E" w14:textId="77777777" w:rsidR="00167064" w:rsidRPr="00505D53" w:rsidRDefault="00167064">
            <w:pPr>
              <w:rPr>
                <w:lang w:val="en-GB"/>
              </w:rPr>
            </w:pPr>
          </w:p>
          <w:p w14:paraId="686F9923" w14:textId="0F4FFAE5" w:rsidR="008F265F" w:rsidRPr="00505D53" w:rsidRDefault="008F265F">
            <w:pPr>
              <w:rPr>
                <w:lang w:val="en-GB"/>
              </w:rPr>
            </w:pPr>
            <w:r w:rsidRPr="00505D53">
              <w:rPr>
                <w:lang w:val="en-GB"/>
              </w:rPr>
              <w:t>S &lt;- C</w:t>
            </w:r>
          </w:p>
        </w:tc>
        <w:tc>
          <w:tcPr>
            <w:tcW w:w="3005" w:type="dxa"/>
          </w:tcPr>
          <w:p w14:paraId="5C04D50A" w14:textId="34FD2657" w:rsidR="00752791" w:rsidRPr="00F64C39" w:rsidRDefault="00ED3632">
            <w:pPr>
              <w:rPr>
                <w:lang w:val="en-GB"/>
              </w:rPr>
            </w:pPr>
            <w:proofErr w:type="spellStart"/>
            <w:proofErr w:type="gramStart"/>
            <w:r w:rsidRPr="00F64C39">
              <w:rPr>
                <w:lang w:val="en-GB"/>
              </w:rPr>
              <w:t>r</w:t>
            </w:r>
            <w:r w:rsidR="007C2DB1" w:rsidRPr="00F64C39">
              <w:rPr>
                <w:lang w:val="en-GB"/>
              </w:rPr>
              <w:t>ec</w:t>
            </w:r>
            <w:r w:rsidRPr="00F64C39">
              <w:rPr>
                <w:lang w:val="en-GB"/>
              </w:rPr>
              <w:t>ruit:</w:t>
            </w:r>
            <w:r w:rsidR="00820CF5" w:rsidRPr="00F64C39">
              <w:rPr>
                <w:lang w:val="en-GB"/>
              </w:rPr>
              <w:t>shipname</w:t>
            </w:r>
            <w:proofErr w:type="spellEnd"/>
            <w:proofErr w:type="gramEnd"/>
          </w:p>
          <w:p w14:paraId="50EFF394" w14:textId="77777777" w:rsidR="006A0C62" w:rsidRPr="00F64C39" w:rsidRDefault="006A0C62">
            <w:pPr>
              <w:rPr>
                <w:lang w:val="en-GB"/>
              </w:rPr>
            </w:pPr>
          </w:p>
          <w:p w14:paraId="0901BDF5" w14:textId="1795D0D8" w:rsidR="006A0C62" w:rsidRDefault="00634F13">
            <w:pPr>
              <w:rPr>
                <w:lang w:val="en-GB"/>
              </w:rPr>
            </w:pPr>
            <w:proofErr w:type="spellStart"/>
            <w:proofErr w:type="gramStart"/>
            <w:r w:rsidRPr="00361EF7">
              <w:rPr>
                <w:lang w:val="en-GB"/>
              </w:rPr>
              <w:t>recruited:</w:t>
            </w:r>
            <w:r w:rsidR="00221F2D" w:rsidRPr="00361EF7">
              <w:rPr>
                <w:lang w:val="en-GB"/>
              </w:rPr>
              <w:t>COMPANY</w:t>
            </w:r>
            <w:proofErr w:type="gramEnd"/>
            <w:r w:rsidR="00221F2D" w:rsidRPr="00361EF7">
              <w:rPr>
                <w:lang w:val="en-GB"/>
              </w:rPr>
              <w:t>|</w:t>
            </w:r>
            <w:r w:rsidR="009F0657">
              <w:rPr>
                <w:lang w:val="en-GB"/>
              </w:rPr>
              <w:t>n</w:t>
            </w:r>
            <w:r w:rsidR="00361EF7" w:rsidRPr="00361EF7">
              <w:rPr>
                <w:lang w:val="en-GB"/>
              </w:rPr>
              <w:t>ame|</w:t>
            </w:r>
            <w:r w:rsidR="00361EF7">
              <w:rPr>
                <w:lang w:val="en-GB"/>
              </w:rPr>
              <w:t>deposit</w:t>
            </w:r>
            <w:proofErr w:type="spellEnd"/>
            <w:r w:rsidR="002F09F9">
              <w:rPr>
                <w:lang w:val="en-GB"/>
              </w:rPr>
              <w:t>:</w:t>
            </w:r>
          </w:p>
          <w:p w14:paraId="6979A337" w14:textId="29C7DB82" w:rsidR="002F09F9" w:rsidRDefault="002F09F9">
            <w:pPr>
              <w:rPr>
                <w:lang w:val="en-GB"/>
              </w:rPr>
            </w:pPr>
            <w:r>
              <w:rPr>
                <w:lang w:val="en-GB"/>
              </w:rPr>
              <w:t>harbour</w:t>
            </w:r>
          </w:p>
          <w:p w14:paraId="52CCCD24" w14:textId="77777777" w:rsidR="00F3205A" w:rsidRDefault="00F3205A">
            <w:pPr>
              <w:rPr>
                <w:lang w:val="en-GB"/>
              </w:rPr>
            </w:pPr>
          </w:p>
          <w:p w14:paraId="1C52AF94" w14:textId="08A94162" w:rsidR="00A9166D" w:rsidRPr="00361EF7" w:rsidRDefault="00A9166D">
            <w:pPr>
              <w:rPr>
                <w:lang w:val="en-GB"/>
              </w:rPr>
            </w:pPr>
            <w:r>
              <w:rPr>
                <w:lang w:val="en-GB"/>
              </w:rPr>
              <w:t>error: text</w:t>
            </w:r>
          </w:p>
        </w:tc>
        <w:tc>
          <w:tcPr>
            <w:tcW w:w="3006" w:type="dxa"/>
          </w:tcPr>
          <w:p w14:paraId="25CD1784" w14:textId="77777777" w:rsidR="00752791" w:rsidRDefault="00E71810">
            <w:r>
              <w:t>Anfrage,</w:t>
            </w:r>
            <w:r w:rsidR="00E3628E">
              <w:t xml:space="preserve"> um Schiff der Company hinzuzufügen</w:t>
            </w:r>
          </w:p>
          <w:p w14:paraId="4661E7C1" w14:textId="3E19AA27" w:rsidR="00670E70" w:rsidRDefault="00670E70">
            <w:r>
              <w:t>Company Infos</w:t>
            </w:r>
            <w:r w:rsidR="002F09F9">
              <w:t xml:space="preserve"> und Starthafen</w:t>
            </w:r>
          </w:p>
          <w:p w14:paraId="12191A64" w14:textId="77777777" w:rsidR="00A9166D" w:rsidRDefault="00A9166D"/>
          <w:p w14:paraId="2B268EC4" w14:textId="12CAF61A" w:rsidR="00A9166D" w:rsidRDefault="00167064">
            <w:r>
              <w:t>Fehler: Nicht genügend Geld</w:t>
            </w:r>
          </w:p>
        </w:tc>
      </w:tr>
      <w:tr w:rsidR="00F64C39" w14:paraId="6C98DB8B" w14:textId="77777777" w:rsidTr="00752791">
        <w:tc>
          <w:tcPr>
            <w:tcW w:w="3005" w:type="dxa"/>
          </w:tcPr>
          <w:p w14:paraId="36EE8967" w14:textId="77777777" w:rsidR="00752791" w:rsidRDefault="00C2014C">
            <w:r>
              <w:t>C</w:t>
            </w:r>
            <w:r w:rsidR="00156268">
              <w:t xml:space="preserve"> </w:t>
            </w:r>
            <w:r>
              <w:t>-&gt;</w:t>
            </w:r>
            <w:r w:rsidR="00156268">
              <w:t xml:space="preserve"> </w:t>
            </w:r>
            <w:r>
              <w:t>S</w:t>
            </w:r>
          </w:p>
          <w:p w14:paraId="16747BC3" w14:textId="77777777" w:rsidR="00B57A47" w:rsidRDefault="00B57A47"/>
          <w:p w14:paraId="1FD1EF69" w14:textId="77777777" w:rsidR="00B57A47" w:rsidRDefault="00B57A47">
            <w:r>
              <w:t>C &lt;- S</w:t>
            </w:r>
          </w:p>
          <w:p w14:paraId="7C25A6C9" w14:textId="77777777" w:rsidR="00795181" w:rsidRDefault="00795181"/>
          <w:p w14:paraId="087804DA" w14:textId="54BA8B6F" w:rsidR="00795181" w:rsidRDefault="00795181">
            <w:r>
              <w:t>C &lt;- S</w:t>
            </w:r>
          </w:p>
        </w:tc>
        <w:tc>
          <w:tcPr>
            <w:tcW w:w="3005" w:type="dxa"/>
          </w:tcPr>
          <w:p w14:paraId="183EA2D7" w14:textId="2F399545" w:rsidR="00752791" w:rsidRPr="00F64C39" w:rsidRDefault="00156268">
            <w:pPr>
              <w:rPr>
                <w:lang w:val="en-GB"/>
              </w:rPr>
            </w:pPr>
            <w:proofErr w:type="spellStart"/>
            <w:proofErr w:type="gramStart"/>
            <w:r w:rsidRPr="00F64C39">
              <w:rPr>
                <w:lang w:val="en-GB"/>
              </w:rPr>
              <w:t>instruct:habour</w:t>
            </w:r>
            <w:proofErr w:type="spellEnd"/>
            <w:proofErr w:type="gramEnd"/>
            <w:r w:rsidRPr="00F64C39">
              <w:rPr>
                <w:lang w:val="en-GB"/>
              </w:rPr>
              <w:t xml:space="preserve"> </w:t>
            </w:r>
          </w:p>
          <w:p w14:paraId="4CBE588A" w14:textId="77777777" w:rsidR="00B57A47" w:rsidRPr="00F64C39" w:rsidRDefault="00B57A47">
            <w:pPr>
              <w:rPr>
                <w:lang w:val="en-GB"/>
              </w:rPr>
            </w:pPr>
          </w:p>
          <w:p w14:paraId="3119E902" w14:textId="627B574C" w:rsidR="00B57A47" w:rsidRPr="00F64C39" w:rsidRDefault="00B57A47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accepted:</w:t>
            </w:r>
            <w:r w:rsidR="00F64C39" w:rsidRPr="00F64C39">
              <w:rPr>
                <w:lang w:val="en-GB"/>
              </w:rPr>
              <w:t>t</w:t>
            </w:r>
            <w:r w:rsidR="00F64C39">
              <w:rPr>
                <w:lang w:val="en-GB"/>
              </w:rPr>
              <w:t>ext</w:t>
            </w:r>
            <w:proofErr w:type="spellEnd"/>
          </w:p>
          <w:p w14:paraId="68F2BF73" w14:textId="77777777" w:rsidR="00BE3E42" w:rsidRPr="00F64C39" w:rsidRDefault="00BE3E42">
            <w:pPr>
              <w:rPr>
                <w:lang w:val="en-GB"/>
              </w:rPr>
            </w:pPr>
          </w:p>
          <w:p w14:paraId="7F5ED897" w14:textId="2C921766" w:rsidR="00BE3E42" w:rsidRPr="00F64C39" w:rsidRDefault="00BE3E42">
            <w:pPr>
              <w:rPr>
                <w:lang w:val="en-GB"/>
              </w:rPr>
            </w:pPr>
            <w:r w:rsidRPr="00F64C39">
              <w:rPr>
                <w:lang w:val="en-GB"/>
              </w:rPr>
              <w:t>erro</w:t>
            </w:r>
            <w:r w:rsidR="00D727AC" w:rsidRPr="00F64C39">
              <w:rPr>
                <w:lang w:val="en-GB"/>
              </w:rPr>
              <w:t>r</w:t>
            </w:r>
            <w:r w:rsidRPr="00F64C39">
              <w:rPr>
                <w:lang w:val="en-GB"/>
              </w:rPr>
              <w:t>:</w:t>
            </w:r>
            <w:r w:rsidR="00795181" w:rsidRPr="00F64C39">
              <w:rPr>
                <w:lang w:val="en-GB"/>
              </w:rPr>
              <w:t xml:space="preserve"> text</w:t>
            </w:r>
          </w:p>
        </w:tc>
        <w:tc>
          <w:tcPr>
            <w:tcW w:w="3006" w:type="dxa"/>
          </w:tcPr>
          <w:p w14:paraId="4467E696" w14:textId="21D8FB41" w:rsidR="00752791" w:rsidRDefault="00B57A47">
            <w:r>
              <w:t>Schiff beauftragen, Cargo zu holen.</w:t>
            </w:r>
          </w:p>
          <w:p w14:paraId="1C2BA5F0" w14:textId="0C2FC14F" w:rsidR="00BE3E42" w:rsidRDefault="00BE3E42">
            <w:r>
              <w:t>Auftrag angenommen</w:t>
            </w:r>
          </w:p>
          <w:p w14:paraId="1F179AE4" w14:textId="77777777" w:rsidR="00BE3E42" w:rsidRDefault="00BE3E42"/>
          <w:p w14:paraId="74A80370" w14:textId="3572463A" w:rsidR="00B57A47" w:rsidRDefault="00BE3E42">
            <w:r>
              <w:t>Fehler: Beschäftigt</w:t>
            </w:r>
          </w:p>
        </w:tc>
      </w:tr>
      <w:tr w:rsidR="00F64C39" w14:paraId="0AD9C289" w14:textId="77777777" w:rsidTr="00752791">
        <w:tc>
          <w:tcPr>
            <w:tcW w:w="3005" w:type="dxa"/>
          </w:tcPr>
          <w:p w14:paraId="6537E293" w14:textId="77777777" w:rsidR="000D258A" w:rsidRDefault="00795181">
            <w:r>
              <w:t>S -&gt; C</w:t>
            </w:r>
          </w:p>
          <w:p w14:paraId="7DEDB62B" w14:textId="77777777" w:rsidR="000D258A" w:rsidRDefault="000D258A"/>
          <w:p w14:paraId="06D46E41" w14:textId="77777777" w:rsidR="000D258A" w:rsidRDefault="000D258A">
            <w:r>
              <w:t>S &lt;- C</w:t>
            </w:r>
          </w:p>
          <w:p w14:paraId="0B624A81" w14:textId="77777777" w:rsidR="000D258A" w:rsidRDefault="000D258A"/>
          <w:p w14:paraId="3F2B4714" w14:textId="4640B9B4" w:rsidR="00752791" w:rsidRDefault="000D258A">
            <w:r>
              <w:t>S&lt;- C</w:t>
            </w:r>
            <w:r w:rsidR="00795181">
              <w:t xml:space="preserve"> </w:t>
            </w:r>
          </w:p>
        </w:tc>
        <w:tc>
          <w:tcPr>
            <w:tcW w:w="3005" w:type="dxa"/>
          </w:tcPr>
          <w:p w14:paraId="5ACF8AE5" w14:textId="77777777" w:rsidR="00752791" w:rsidRPr="00505D53" w:rsidRDefault="00227D57">
            <w:pPr>
              <w:rPr>
                <w:lang w:val="en-GB"/>
              </w:rPr>
            </w:pPr>
            <w:proofErr w:type="spellStart"/>
            <w:proofErr w:type="gramStart"/>
            <w:r w:rsidRPr="00505D53">
              <w:rPr>
                <w:lang w:val="en-GB"/>
              </w:rPr>
              <w:t>update</w:t>
            </w:r>
            <w:r w:rsidR="008806D7" w:rsidRPr="00505D53">
              <w:rPr>
                <w:lang w:val="en-GB"/>
              </w:rPr>
              <w:t>:</w:t>
            </w:r>
            <w:r w:rsidR="00D455AB" w:rsidRPr="00505D53">
              <w:rPr>
                <w:lang w:val="en-GB"/>
              </w:rPr>
              <w:t>cost</w:t>
            </w:r>
            <w:proofErr w:type="spellEnd"/>
            <w:proofErr w:type="gramEnd"/>
          </w:p>
          <w:p w14:paraId="7C30867B" w14:textId="77777777" w:rsidR="000D258A" w:rsidRPr="00505D53" w:rsidRDefault="000D258A">
            <w:pPr>
              <w:rPr>
                <w:lang w:val="en-GB"/>
              </w:rPr>
            </w:pPr>
          </w:p>
          <w:p w14:paraId="6DBD1654" w14:textId="600ABA5E" w:rsidR="000D258A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 xml:space="preserve">updated: </w:t>
            </w:r>
            <w:r w:rsidR="00F64C39" w:rsidRPr="00505D53">
              <w:rPr>
                <w:lang w:val="en-GB"/>
              </w:rPr>
              <w:t>text</w:t>
            </w:r>
          </w:p>
          <w:p w14:paraId="6852F7DE" w14:textId="77777777" w:rsidR="004A0BE9" w:rsidRPr="00505D53" w:rsidRDefault="004A0BE9">
            <w:pPr>
              <w:rPr>
                <w:lang w:val="en-GB"/>
              </w:rPr>
            </w:pPr>
          </w:p>
          <w:p w14:paraId="7A528D2C" w14:textId="33F072C0" w:rsidR="004A0BE9" w:rsidRPr="00505D53" w:rsidRDefault="004A0BE9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12FE013C" w14:textId="6B18C70C" w:rsidR="00752791" w:rsidRDefault="00527D18">
            <w:r>
              <w:t>Kosten melden, die durch Bewegung angefallen sind.</w:t>
            </w:r>
          </w:p>
          <w:p w14:paraId="5AE4924A" w14:textId="755B34D2" w:rsidR="00527D18" w:rsidRDefault="006121DD">
            <w:r>
              <w:t xml:space="preserve">Alles </w:t>
            </w:r>
            <w:r w:rsidR="00854058">
              <w:t xml:space="preserve">ist </w:t>
            </w:r>
            <w:r>
              <w:t>OK</w:t>
            </w:r>
          </w:p>
          <w:p w14:paraId="10250A0F" w14:textId="77777777" w:rsidR="006121DD" w:rsidRDefault="006121DD"/>
          <w:p w14:paraId="4BFED90E" w14:textId="1DCCC122" w:rsidR="006121DD" w:rsidRDefault="006121DD">
            <w:r>
              <w:t xml:space="preserve">Fehler: Zu wenig Geld </w:t>
            </w:r>
            <w:proofErr w:type="spellStart"/>
            <w:r>
              <w:t>GameOver</w:t>
            </w:r>
            <w:proofErr w:type="spellEnd"/>
            <w:r>
              <w:t>.</w:t>
            </w:r>
          </w:p>
        </w:tc>
      </w:tr>
      <w:tr w:rsidR="00D727AC" w:rsidRPr="00E4276C" w14:paraId="6A744F9E" w14:textId="77777777" w:rsidTr="00752791">
        <w:tc>
          <w:tcPr>
            <w:tcW w:w="3005" w:type="dxa"/>
          </w:tcPr>
          <w:p w14:paraId="2378BA9E" w14:textId="77777777" w:rsidR="00752791" w:rsidRDefault="000D258A">
            <w:r>
              <w:t>S -&gt; C</w:t>
            </w:r>
          </w:p>
          <w:p w14:paraId="22A6C02C" w14:textId="77777777" w:rsidR="00E4276C" w:rsidRDefault="00E4276C"/>
          <w:p w14:paraId="40667437" w14:textId="77777777" w:rsidR="00E4276C" w:rsidRDefault="00E4276C">
            <w:r>
              <w:t>S &lt;- C</w:t>
            </w:r>
          </w:p>
          <w:p w14:paraId="50F9141E" w14:textId="77777777" w:rsidR="00E4276C" w:rsidRDefault="00E4276C"/>
          <w:p w14:paraId="5F08AA14" w14:textId="02054B8B" w:rsidR="00E4276C" w:rsidRDefault="00E4276C" w:rsidP="00044505">
            <w:pPr>
              <w:tabs>
                <w:tab w:val="center" w:pos="1299"/>
              </w:tabs>
            </w:pPr>
            <w:r>
              <w:t>S &lt;- C</w:t>
            </w:r>
            <w:r w:rsidR="00044505">
              <w:tab/>
            </w:r>
          </w:p>
        </w:tc>
        <w:tc>
          <w:tcPr>
            <w:tcW w:w="3005" w:type="dxa"/>
          </w:tcPr>
          <w:p w14:paraId="4599A9F8" w14:textId="77777777" w:rsidR="00752791" w:rsidRPr="00E4276C" w:rsidRDefault="000D258A">
            <w:pPr>
              <w:rPr>
                <w:lang w:val="en-GB"/>
              </w:rPr>
            </w:pPr>
            <w:proofErr w:type="spellStart"/>
            <w:proofErr w:type="gramStart"/>
            <w:r w:rsidRPr="00E4276C">
              <w:rPr>
                <w:lang w:val="en-GB"/>
              </w:rPr>
              <w:t>clear:profit</w:t>
            </w:r>
            <w:proofErr w:type="spellEnd"/>
            <w:proofErr w:type="gramEnd"/>
          </w:p>
          <w:p w14:paraId="157ADE8B" w14:textId="77777777" w:rsidR="00E4276C" w:rsidRPr="00E4276C" w:rsidRDefault="00E4276C">
            <w:pPr>
              <w:rPr>
                <w:lang w:val="en-GB"/>
              </w:rPr>
            </w:pPr>
          </w:p>
          <w:p w14:paraId="3CC6D695" w14:textId="0AAB2754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cleared:</w:t>
            </w:r>
            <w:r w:rsidR="00F15014">
              <w:rPr>
                <w:lang w:val="en-GB"/>
              </w:rPr>
              <w:t>text</w:t>
            </w:r>
            <w:proofErr w:type="spellEnd"/>
          </w:p>
          <w:p w14:paraId="5BA6F314" w14:textId="77777777" w:rsidR="00E4276C" w:rsidRPr="00E4276C" w:rsidRDefault="00E4276C">
            <w:pPr>
              <w:rPr>
                <w:lang w:val="en-GB"/>
              </w:rPr>
            </w:pPr>
          </w:p>
          <w:p w14:paraId="6A71B6D3" w14:textId="702D402F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6942AF90" w14:textId="77777777" w:rsidR="00752791" w:rsidRPr="00505D53" w:rsidRDefault="006121DD">
            <w:r w:rsidRPr="00505D53">
              <w:t>Profit melden.</w:t>
            </w:r>
          </w:p>
          <w:p w14:paraId="06850F2D" w14:textId="77777777" w:rsidR="00854058" w:rsidRPr="00505D53" w:rsidRDefault="00854058"/>
          <w:p w14:paraId="57A75BA8" w14:textId="77777777" w:rsidR="00854058" w:rsidRPr="00505D53" w:rsidRDefault="00854058">
            <w:r w:rsidRPr="00505D53">
              <w:t>Alles ist OK</w:t>
            </w:r>
          </w:p>
          <w:p w14:paraId="664651D7" w14:textId="77777777" w:rsidR="00854058" w:rsidRPr="00505D53" w:rsidRDefault="00854058"/>
          <w:p w14:paraId="277FBCA2" w14:textId="6E11021A" w:rsidR="00854058" w:rsidRPr="00505D53" w:rsidRDefault="00854058">
            <w:r w:rsidRPr="00505D53">
              <w:t xml:space="preserve">Fehler: </w:t>
            </w:r>
            <w:r w:rsidR="00F97882" w:rsidRPr="00505D53">
              <w:t>-</w:t>
            </w:r>
          </w:p>
        </w:tc>
      </w:tr>
      <w:tr w:rsidR="00044505" w:rsidRPr="002F47AF" w14:paraId="337CB624" w14:textId="77777777" w:rsidTr="00752791">
        <w:tc>
          <w:tcPr>
            <w:tcW w:w="3005" w:type="dxa"/>
          </w:tcPr>
          <w:p w14:paraId="146A10F5" w14:textId="43299704" w:rsidR="006302C9" w:rsidRDefault="00044505">
            <w:r>
              <w:t>S -&gt; C</w:t>
            </w:r>
          </w:p>
        </w:tc>
        <w:tc>
          <w:tcPr>
            <w:tcW w:w="3005" w:type="dxa"/>
          </w:tcPr>
          <w:p w14:paraId="10BC6C20" w14:textId="7DA348E0" w:rsidR="006302C9" w:rsidRDefault="002F47AF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  <w:p w14:paraId="4419402D" w14:textId="31A48CDB" w:rsidR="006302C9" w:rsidRPr="00E4276C" w:rsidRDefault="006302C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BFC888" w14:textId="15DFAE70" w:rsidR="00044505" w:rsidRPr="002F47AF" w:rsidRDefault="002F47AF">
            <w:r w:rsidRPr="002F47AF">
              <w:t xml:space="preserve">Sich von der Company </w:t>
            </w:r>
            <w:r w:rsidR="00B348E1" w:rsidRPr="002F47AF">
              <w:t>a</w:t>
            </w:r>
            <w:r w:rsidR="00B348E1">
              <w:t>bmelden (freiwillig und gesunken)</w:t>
            </w:r>
          </w:p>
        </w:tc>
      </w:tr>
    </w:tbl>
    <w:p w14:paraId="2AC063DE" w14:textId="54681261" w:rsidR="00F15014" w:rsidRDefault="00F15014"/>
    <w:p w14:paraId="379600B6" w14:textId="77777777" w:rsidR="00F15014" w:rsidRDefault="00F15014">
      <w:r>
        <w:br w:type="page"/>
      </w:r>
    </w:p>
    <w:p w14:paraId="092E6868" w14:textId="62BB333C" w:rsidR="00752791" w:rsidRDefault="00F15014" w:rsidP="00F15014">
      <w:pPr>
        <w:pStyle w:val="Titel"/>
        <w:rPr>
          <w:sz w:val="48"/>
          <w:szCs w:val="48"/>
        </w:rPr>
      </w:pPr>
      <w:r w:rsidRPr="00F15014">
        <w:rPr>
          <w:sz w:val="48"/>
          <w:szCs w:val="48"/>
        </w:rPr>
        <w:lastRenderedPageBreak/>
        <w:t>Zusatzinfo/Erklärung eigener Klassen</w:t>
      </w:r>
    </w:p>
    <w:p w14:paraId="42A973C4" w14:textId="77777777" w:rsidR="00CA7115" w:rsidRPr="00CA7115" w:rsidRDefault="00CA7115" w:rsidP="00CA7115"/>
    <w:p w14:paraId="0FA1043F" w14:textId="02F501D7" w:rsidR="002B45AA" w:rsidRDefault="004623AF">
      <w:proofErr w:type="spellStart"/>
      <w:r>
        <w:t>Console</w:t>
      </w:r>
      <w:proofErr w:type="spellEnd"/>
    </w:p>
    <w:p w14:paraId="386B2EF3" w14:textId="15D3C12A" w:rsidR="004623AF" w:rsidRDefault="004623AF">
      <w:r>
        <w:t xml:space="preserve">Die </w:t>
      </w:r>
      <w:proofErr w:type="spellStart"/>
      <w:r>
        <w:t>Console</w:t>
      </w:r>
      <w:proofErr w:type="spellEnd"/>
      <w:r>
        <w:t xml:space="preserve"> Klassen dienen als Startup für die Applikationen. Jede Konsole besitzt eine </w:t>
      </w:r>
      <w:proofErr w:type="spellStart"/>
      <w:r>
        <w:t>StateMachine</w:t>
      </w:r>
      <w:proofErr w:type="spellEnd"/>
      <w:r>
        <w:t xml:space="preserve">, einen </w:t>
      </w:r>
      <w:proofErr w:type="spellStart"/>
      <w:r>
        <w:t>StateContoller</w:t>
      </w:r>
      <w:proofErr w:type="spellEnd"/>
      <w:r>
        <w:t xml:space="preserve"> und eine View.</w:t>
      </w:r>
    </w:p>
    <w:p w14:paraId="32FC5849" w14:textId="39D374DC" w:rsidR="004623AF" w:rsidRDefault="004623AF">
      <w:proofErr w:type="spellStart"/>
      <w:r>
        <w:t>StateMachine</w:t>
      </w:r>
      <w:proofErr w:type="spellEnd"/>
    </w:p>
    <w:p w14:paraId="3699AECA" w14:textId="77777777" w:rsidR="008C06F5" w:rsidRDefault="004623AF">
      <w:r>
        <w:t xml:space="preserve">Die </w:t>
      </w:r>
      <w:proofErr w:type="spellStart"/>
      <w:r>
        <w:t>StateMachine</w:t>
      </w:r>
      <w:proofErr w:type="spellEnd"/>
      <w:r>
        <w:t xml:space="preserve"> hilft zusammen mit der </w:t>
      </w:r>
      <w:proofErr w:type="spellStart"/>
      <w:r>
        <w:t>BlockingQueue</w:t>
      </w:r>
      <w:proofErr w:type="spellEnd"/>
      <w:r>
        <w:t xml:space="preserve"> die gleichzeitigen Anfragen zu kontrollieren. Jede </w:t>
      </w:r>
      <w:proofErr w:type="spellStart"/>
      <w:r>
        <w:t>StateMachine</w:t>
      </w:r>
      <w:proofErr w:type="spellEnd"/>
      <w:r>
        <w:t xml:space="preserve"> startet in einem Ready State in dem man </w:t>
      </w:r>
      <w:r w:rsidR="008C06F5">
        <w:t>Kommandos eingeben kann. Jeder darauffolgende State blockt die Eingaben bis man wieder im Ready State ist.</w:t>
      </w:r>
    </w:p>
    <w:p w14:paraId="126F8016" w14:textId="77777777" w:rsidR="008C06F5" w:rsidRDefault="008C06F5">
      <w:proofErr w:type="spellStart"/>
      <w:r>
        <w:t>MessageParser</w:t>
      </w:r>
      <w:proofErr w:type="spellEnd"/>
    </w:p>
    <w:p w14:paraId="77A61729" w14:textId="1B382798" w:rsidR="004623AF" w:rsidRDefault="008C06F5">
      <w:r>
        <w:t xml:space="preserve">Die </w:t>
      </w:r>
      <w:proofErr w:type="spellStart"/>
      <w:r>
        <w:t>MessageParser</w:t>
      </w:r>
      <w:proofErr w:type="spellEnd"/>
      <w:r>
        <w:t xml:space="preserve"> Klasse enthält eine </w:t>
      </w:r>
      <w:proofErr w:type="spellStart"/>
      <w:r>
        <w:t>BlockingQueue</w:t>
      </w:r>
      <w:proofErr w:type="spellEnd"/>
      <w:r>
        <w:t xml:space="preserve"> alle </w:t>
      </w:r>
      <w:proofErr w:type="gramStart"/>
      <w:r>
        <w:t>Nachrichten</w:t>
      </w:r>
      <w:proofErr w:type="gramEnd"/>
      <w:r>
        <w:t xml:space="preserve"> die an einem Socket ankommen wird als Message der </w:t>
      </w:r>
      <w:proofErr w:type="spellStart"/>
      <w:r>
        <w:t>BlockingQueue</w:t>
      </w:r>
      <w:proofErr w:type="spellEnd"/>
      <w:r>
        <w:t xml:space="preserve"> hinzugefügt.</w:t>
      </w:r>
    </w:p>
    <w:p w14:paraId="57BA255C" w14:textId="2BC5A446" w:rsidR="008C06F5" w:rsidRDefault="008C06F5">
      <w:proofErr w:type="spellStart"/>
      <w:r>
        <w:t>MessageListeners</w:t>
      </w:r>
      <w:proofErr w:type="spellEnd"/>
    </w:p>
    <w:p w14:paraId="5453BEA5" w14:textId="044869C9" w:rsidR="008C06F5" w:rsidRDefault="008C06F5">
      <w:r>
        <w:t xml:space="preserve">Jeder </w:t>
      </w:r>
      <w:proofErr w:type="spellStart"/>
      <w:r>
        <w:t>MessageListener</w:t>
      </w:r>
      <w:proofErr w:type="spellEnd"/>
      <w:r w:rsidR="001B2E25">
        <w:t xml:space="preserve"> kann sich beim </w:t>
      </w:r>
      <w:proofErr w:type="spellStart"/>
      <w:r w:rsidR="001B2E25">
        <w:t>MessageParser</w:t>
      </w:r>
      <w:proofErr w:type="spellEnd"/>
      <w:r>
        <w:t xml:space="preserve"> auf einen bestimmten </w:t>
      </w:r>
      <w:proofErr w:type="spellStart"/>
      <w:r>
        <w:t>MessageType</w:t>
      </w:r>
      <w:proofErr w:type="spellEnd"/>
      <w:r>
        <w:t xml:space="preserve"> registrieren. Der </w:t>
      </w:r>
      <w:proofErr w:type="spellStart"/>
      <w:r>
        <w:t>MessageParser</w:t>
      </w:r>
      <w:proofErr w:type="spellEnd"/>
      <w:r>
        <w:t xml:space="preserve"> nimmt </w:t>
      </w:r>
      <w:r w:rsidR="001B2E25">
        <w:t xml:space="preserve">die oberste Message von der Queue und gibt sie an alle registrierte </w:t>
      </w:r>
      <w:proofErr w:type="spellStart"/>
      <w:r w:rsidR="001B2E25">
        <w:t>Listener</w:t>
      </w:r>
      <w:proofErr w:type="spellEnd"/>
      <w:r w:rsidR="001B2E25">
        <w:t xml:space="preserve"> weiter.</w:t>
      </w:r>
    </w:p>
    <w:p w14:paraId="10C9E403" w14:textId="77777777" w:rsidR="004623AF" w:rsidRDefault="004623AF"/>
    <w:p w14:paraId="504EF2BC" w14:textId="77777777" w:rsidR="002B45AA" w:rsidRDefault="002B45AA">
      <w:r>
        <w:br w:type="page"/>
      </w:r>
    </w:p>
    <w:p w14:paraId="2A1850BF" w14:textId="7FC2F4B5" w:rsidR="00364FE3" w:rsidRDefault="002B45AA">
      <w:r>
        <w:lastRenderedPageBreak/>
        <w:t>Company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84"/>
        <w:gridCol w:w="4330"/>
        <w:gridCol w:w="2840"/>
        <w:gridCol w:w="1192"/>
      </w:tblGrid>
      <w:tr w:rsidR="00364FE3" w14:paraId="257BAAC6" w14:textId="77777777" w:rsidTr="00B679CA">
        <w:tc>
          <w:tcPr>
            <w:tcW w:w="1368" w:type="dxa"/>
          </w:tcPr>
          <w:p w14:paraId="522E981B" w14:textId="15D6481A" w:rsidR="00364FE3" w:rsidRDefault="00364FE3" w:rsidP="00950A9A">
            <w:r>
              <w:t>Funktion</w:t>
            </w:r>
          </w:p>
        </w:tc>
        <w:tc>
          <w:tcPr>
            <w:tcW w:w="4330" w:type="dxa"/>
          </w:tcPr>
          <w:p w14:paraId="608E1BC6" w14:textId="77830222" w:rsidR="00364FE3" w:rsidRDefault="00364FE3" w:rsidP="00950A9A">
            <w:r>
              <w:t>Command</w:t>
            </w:r>
          </w:p>
        </w:tc>
        <w:tc>
          <w:tcPr>
            <w:tcW w:w="2856" w:type="dxa"/>
          </w:tcPr>
          <w:p w14:paraId="46CC5E36" w14:textId="459CF367" w:rsidR="00364FE3" w:rsidRDefault="00364FE3" w:rsidP="00950A9A">
            <w:r>
              <w:t>Beispiel Input</w:t>
            </w:r>
          </w:p>
        </w:tc>
        <w:tc>
          <w:tcPr>
            <w:tcW w:w="1192" w:type="dxa"/>
          </w:tcPr>
          <w:p w14:paraId="29470AF2" w14:textId="42E218BA" w:rsidR="00364FE3" w:rsidRDefault="00364FE3" w:rsidP="00950A9A">
            <w:r>
              <w:t>Erwartetes Ergebnis</w:t>
            </w:r>
          </w:p>
        </w:tc>
      </w:tr>
      <w:tr w:rsidR="00364FE3" w14:paraId="181308E1" w14:textId="77777777" w:rsidTr="00B679CA">
        <w:tc>
          <w:tcPr>
            <w:tcW w:w="1368" w:type="dxa"/>
          </w:tcPr>
          <w:p w14:paraId="14534500" w14:textId="40871A90" w:rsidR="00364FE3" w:rsidRPr="00364FE3" w:rsidRDefault="00364FE3" w:rsidP="00950A9A">
            <w:pPr>
              <w:rPr>
                <w:lang w:val="en-GB"/>
              </w:rPr>
            </w:pPr>
            <w:proofErr w:type="spellStart"/>
            <w:r w:rsidRPr="008C06F5">
              <w:t>Regi</w:t>
            </w:r>
            <w:r>
              <w:rPr>
                <w:lang w:val="en-GB"/>
              </w:rPr>
              <w:t>ster</w:t>
            </w:r>
            <w:proofErr w:type="spellEnd"/>
          </w:p>
        </w:tc>
        <w:tc>
          <w:tcPr>
            <w:tcW w:w="4330" w:type="dxa"/>
          </w:tcPr>
          <w:p w14:paraId="222DE245" w14:textId="77777777" w:rsidR="00364FE3" w:rsidRDefault="00364FE3" w:rsidP="00364FE3">
            <w:pPr>
              <w:rPr>
                <w:lang w:val="en-GB"/>
              </w:rPr>
            </w:pPr>
            <w:proofErr w:type="spellStart"/>
            <w:proofErr w:type="gramStart"/>
            <w:r w:rsidRPr="0067294C">
              <w:rPr>
                <w:lang w:val="en-GB"/>
              </w:rPr>
              <w:t>register:CompanyName</w:t>
            </w:r>
            <w:proofErr w:type="spellEnd"/>
            <w:proofErr w:type="gramEnd"/>
          </w:p>
          <w:p w14:paraId="04D5F3FF" w14:textId="2EA24495" w:rsidR="00364FE3" w:rsidRDefault="00364FE3" w:rsidP="00364FE3">
            <w:pPr>
              <w:rPr>
                <w:lang w:val="en-GB"/>
              </w:rPr>
            </w:pPr>
            <w:proofErr w:type="gramStart"/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SeaTradeServerPort</w:t>
            </w:r>
            <w:proofErr w:type="gramEnd"/>
            <w:r w:rsidRPr="0067294C">
              <w:rPr>
                <w:lang w:val="en-GB"/>
              </w:rPr>
              <w:t>:SeaTradeServerEndpoint</w:t>
            </w:r>
            <w:proofErr w:type="spellEnd"/>
          </w:p>
          <w:p w14:paraId="62A978C4" w14:textId="60A3BEA7" w:rsidR="00364FE3" w:rsidRPr="0067294C" w:rsidRDefault="00364FE3" w:rsidP="00364FE3">
            <w:pPr>
              <w:rPr>
                <w:lang w:val="en-GB"/>
              </w:rPr>
            </w:pPr>
            <w:proofErr w:type="gramStart"/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CompanyServerPort</w:t>
            </w:r>
            <w:proofErr w:type="spellEnd"/>
            <w:proofErr w:type="gramEnd"/>
          </w:p>
          <w:p w14:paraId="598AC706" w14:textId="77777777" w:rsidR="00364FE3" w:rsidRPr="004623AF" w:rsidRDefault="00364FE3" w:rsidP="00950A9A">
            <w:pPr>
              <w:rPr>
                <w:lang w:val="en-GB"/>
              </w:rPr>
            </w:pPr>
          </w:p>
        </w:tc>
        <w:tc>
          <w:tcPr>
            <w:tcW w:w="2856" w:type="dxa"/>
          </w:tcPr>
          <w:p w14:paraId="34D0B828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register:TestCompany</w:t>
            </w:r>
            <w:proofErr w:type="spellEnd"/>
            <w:proofErr w:type="gramEnd"/>
          </w:p>
          <w:p w14:paraId="1337EFA5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:8150:localhost</w:t>
            </w:r>
          </w:p>
          <w:p w14:paraId="3C020998" w14:textId="7FABE77A" w:rsidR="00364FE3" w:rsidRDefault="00364FE3" w:rsidP="001630A6"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  <w:r w:rsidR="001630A6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8080</w:t>
            </w:r>
          </w:p>
        </w:tc>
        <w:tc>
          <w:tcPr>
            <w:tcW w:w="1192" w:type="dxa"/>
          </w:tcPr>
          <w:p w14:paraId="3536F2F2" w14:textId="77777777" w:rsidR="00364FE3" w:rsidRDefault="00364FE3" w:rsidP="00950A9A"/>
        </w:tc>
      </w:tr>
      <w:tr w:rsidR="00364FE3" w14:paraId="24D7CA47" w14:textId="77777777" w:rsidTr="00B679CA">
        <w:tc>
          <w:tcPr>
            <w:tcW w:w="1368" w:type="dxa"/>
          </w:tcPr>
          <w:p w14:paraId="2D4866D9" w14:textId="06A24C03" w:rsidR="00364FE3" w:rsidRDefault="00364FE3" w:rsidP="00364FE3">
            <w:proofErr w:type="spellStart"/>
            <w:r>
              <w:t>GetHarbours</w:t>
            </w:r>
            <w:proofErr w:type="spellEnd"/>
          </w:p>
        </w:tc>
        <w:tc>
          <w:tcPr>
            <w:tcW w:w="4330" w:type="dxa"/>
          </w:tcPr>
          <w:p w14:paraId="1ACD0AF2" w14:textId="77777777" w:rsidR="00364FE3" w:rsidRPr="00E03882" w:rsidRDefault="00364FE3" w:rsidP="00364FE3">
            <w:pPr>
              <w:rPr>
                <w:lang w:val="en-GB"/>
              </w:rPr>
            </w:pP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harbours:</w:t>
            </w:r>
          </w:p>
          <w:p w14:paraId="4D9E54C5" w14:textId="77777777" w:rsidR="00364FE3" w:rsidRDefault="00364FE3" w:rsidP="00364FE3"/>
        </w:tc>
        <w:tc>
          <w:tcPr>
            <w:tcW w:w="2856" w:type="dxa"/>
          </w:tcPr>
          <w:p w14:paraId="5255BD83" w14:textId="77777777" w:rsidR="00364FE3" w:rsidRPr="0067294C" w:rsidRDefault="00364FE3" w:rsidP="00364FE3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harbours:</w:t>
            </w:r>
          </w:p>
          <w:p w14:paraId="4E26DD69" w14:textId="77777777" w:rsidR="00364FE3" w:rsidRDefault="00364FE3" w:rsidP="00364FE3"/>
        </w:tc>
        <w:tc>
          <w:tcPr>
            <w:tcW w:w="1192" w:type="dxa"/>
          </w:tcPr>
          <w:p w14:paraId="4408E8CD" w14:textId="77777777" w:rsidR="00364FE3" w:rsidRDefault="00364FE3" w:rsidP="00364FE3"/>
        </w:tc>
      </w:tr>
      <w:tr w:rsidR="00D31793" w14:paraId="444D9AB9" w14:textId="77777777" w:rsidTr="00B679CA">
        <w:tc>
          <w:tcPr>
            <w:tcW w:w="1368" w:type="dxa"/>
          </w:tcPr>
          <w:p w14:paraId="23BD1CE7" w14:textId="70357349" w:rsidR="00D31793" w:rsidRDefault="00D31793" w:rsidP="00364FE3">
            <w:proofErr w:type="spellStart"/>
            <w:r>
              <w:t>GetCargos</w:t>
            </w:r>
            <w:proofErr w:type="spellEnd"/>
          </w:p>
        </w:tc>
        <w:tc>
          <w:tcPr>
            <w:tcW w:w="4330" w:type="dxa"/>
          </w:tcPr>
          <w:p w14:paraId="290A9C7E" w14:textId="0365507F" w:rsidR="00D31793" w:rsidRPr="00E03882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2856" w:type="dxa"/>
          </w:tcPr>
          <w:p w14:paraId="172247B2" w14:textId="52B86FD1" w:rsidR="00D31793" w:rsidRDefault="00D31793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1192" w:type="dxa"/>
          </w:tcPr>
          <w:p w14:paraId="19253ACD" w14:textId="77777777" w:rsidR="00D31793" w:rsidRDefault="00D31793" w:rsidP="00364FE3"/>
        </w:tc>
      </w:tr>
      <w:tr w:rsidR="00A83611" w14:paraId="56D499F1" w14:textId="77777777" w:rsidTr="00B679CA">
        <w:tc>
          <w:tcPr>
            <w:tcW w:w="1368" w:type="dxa"/>
          </w:tcPr>
          <w:p w14:paraId="6657D92A" w14:textId="3522881F" w:rsidR="00A83611" w:rsidRDefault="00A83611" w:rsidP="00364FE3">
            <w:proofErr w:type="spellStart"/>
            <w:r>
              <w:t>GetCompany</w:t>
            </w:r>
            <w:proofErr w:type="spellEnd"/>
          </w:p>
        </w:tc>
        <w:tc>
          <w:tcPr>
            <w:tcW w:w="4330" w:type="dxa"/>
          </w:tcPr>
          <w:p w14:paraId="5332FB85" w14:textId="1EA477EB" w:rsidR="00A83611" w:rsidRDefault="00A83611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2856" w:type="dxa"/>
          </w:tcPr>
          <w:p w14:paraId="65E8004B" w14:textId="732953FD" w:rsidR="00A83611" w:rsidRPr="00A83611" w:rsidRDefault="00A836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 w:rsidRPr="00A83611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1192" w:type="dxa"/>
          </w:tcPr>
          <w:p w14:paraId="10603B6E" w14:textId="77777777" w:rsidR="00A83611" w:rsidRDefault="00A83611" w:rsidP="00364FE3"/>
        </w:tc>
      </w:tr>
      <w:tr w:rsidR="00D31793" w14:paraId="32178955" w14:textId="77777777" w:rsidTr="00B679CA">
        <w:tc>
          <w:tcPr>
            <w:tcW w:w="1368" w:type="dxa"/>
          </w:tcPr>
          <w:p w14:paraId="4FF3329A" w14:textId="4BFC4D8E" w:rsidR="00D31793" w:rsidRDefault="00D31793" w:rsidP="00364FE3">
            <w:proofErr w:type="spellStart"/>
            <w:r>
              <w:t>instructShip</w:t>
            </w:r>
            <w:proofErr w:type="spellEnd"/>
          </w:p>
        </w:tc>
        <w:tc>
          <w:tcPr>
            <w:tcW w:w="4330" w:type="dxa"/>
          </w:tcPr>
          <w:p w14:paraId="3FE92EF0" w14:textId="7EBFA20B" w:rsidR="00D31793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instruct:harbour</w:t>
            </w:r>
            <w:proofErr w:type="gramEnd"/>
            <w:r w:rsidR="007C22FD">
              <w:rPr>
                <w:rFonts w:ascii="Consolas" w:hAnsi="Consolas" w:cs="Consolas"/>
                <w:sz w:val="20"/>
                <w:szCs w:val="20"/>
                <w:lang w:val="en-GB"/>
              </w:rPr>
              <w:t>:ShipIndex</w:t>
            </w:r>
            <w:proofErr w:type="spellEnd"/>
          </w:p>
        </w:tc>
        <w:tc>
          <w:tcPr>
            <w:tcW w:w="2856" w:type="dxa"/>
          </w:tcPr>
          <w:p w14:paraId="6FBA83BA" w14:textId="1C4A5399" w:rsidR="00D31793" w:rsidRPr="00D31793" w:rsidRDefault="00DC6E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instruct</w:t>
            </w:r>
            <w:r w:rsid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:</w:t>
            </w:r>
            <w:r w:rsidR="00C97474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h</w:t>
            </w:r>
            <w:r w:rsidR="007C22FD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alifax</w:t>
            </w:r>
            <w:proofErr w:type="gramEnd"/>
            <w:r w:rsidR="007C22FD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:0</w:t>
            </w:r>
          </w:p>
        </w:tc>
        <w:tc>
          <w:tcPr>
            <w:tcW w:w="1192" w:type="dxa"/>
          </w:tcPr>
          <w:p w14:paraId="615C6EE7" w14:textId="77777777" w:rsidR="00D31793" w:rsidRDefault="00D31793" w:rsidP="00364FE3"/>
        </w:tc>
      </w:tr>
      <w:tr w:rsidR="00B679CA" w14:paraId="04DEA75B" w14:textId="77777777" w:rsidTr="00B679CA">
        <w:tc>
          <w:tcPr>
            <w:tcW w:w="1368" w:type="dxa"/>
          </w:tcPr>
          <w:p w14:paraId="14F12226" w14:textId="6CC6F73B" w:rsidR="00B679CA" w:rsidRDefault="00B679CA" w:rsidP="00364FE3">
            <w:proofErr w:type="spellStart"/>
            <w:r>
              <w:t>exit</w:t>
            </w:r>
            <w:proofErr w:type="spellEnd"/>
          </w:p>
        </w:tc>
        <w:tc>
          <w:tcPr>
            <w:tcW w:w="4330" w:type="dxa"/>
          </w:tcPr>
          <w:p w14:paraId="01B7CE32" w14:textId="52D35196" w:rsidR="00B679CA" w:rsidRDefault="00B679CA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036E0519" w14:textId="02DBE67D" w:rsidR="00B679CA" w:rsidRDefault="00B679CA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C634A7" w14:textId="77777777" w:rsidR="00B679CA" w:rsidRDefault="00B679CA" w:rsidP="00364FE3"/>
        </w:tc>
      </w:tr>
    </w:tbl>
    <w:p w14:paraId="295A1608" w14:textId="08B962BD" w:rsidR="0004498F" w:rsidRDefault="0004498F" w:rsidP="00950A9A">
      <w:pPr>
        <w:rPr>
          <w:lang w:val="en-GB"/>
        </w:rPr>
      </w:pPr>
    </w:p>
    <w:p w14:paraId="7532AF7F" w14:textId="3483A322" w:rsidR="002B45AA" w:rsidRDefault="002B45AA" w:rsidP="00950A9A">
      <w:pPr>
        <w:rPr>
          <w:lang w:val="en-GB"/>
        </w:rPr>
      </w:pPr>
      <w:r>
        <w:rPr>
          <w:lang w:val="en-GB"/>
        </w:rPr>
        <w:t>Ship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68"/>
        <w:gridCol w:w="4330"/>
        <w:gridCol w:w="2856"/>
        <w:gridCol w:w="1192"/>
      </w:tblGrid>
      <w:tr w:rsidR="00B679CA" w14:paraId="5A42D52E" w14:textId="77777777" w:rsidTr="00B679CA">
        <w:tc>
          <w:tcPr>
            <w:tcW w:w="1368" w:type="dxa"/>
          </w:tcPr>
          <w:p w14:paraId="5AEB30D5" w14:textId="77777777" w:rsidR="00B679CA" w:rsidRDefault="00B679CA" w:rsidP="00731712">
            <w:r>
              <w:t>Funktion</w:t>
            </w:r>
          </w:p>
        </w:tc>
        <w:tc>
          <w:tcPr>
            <w:tcW w:w="4330" w:type="dxa"/>
          </w:tcPr>
          <w:p w14:paraId="0BBD3AEA" w14:textId="77777777" w:rsidR="00B679CA" w:rsidRDefault="00B679CA" w:rsidP="00731712">
            <w:r>
              <w:t>Command</w:t>
            </w:r>
          </w:p>
        </w:tc>
        <w:tc>
          <w:tcPr>
            <w:tcW w:w="2856" w:type="dxa"/>
          </w:tcPr>
          <w:p w14:paraId="7589ED2F" w14:textId="77777777" w:rsidR="00B679CA" w:rsidRDefault="00B679CA" w:rsidP="00731712">
            <w:r>
              <w:t>Beispiel Input</w:t>
            </w:r>
          </w:p>
        </w:tc>
        <w:tc>
          <w:tcPr>
            <w:tcW w:w="1192" w:type="dxa"/>
          </w:tcPr>
          <w:p w14:paraId="475D1D88" w14:textId="77777777" w:rsidR="00B679CA" w:rsidRDefault="00B679CA" w:rsidP="00731712">
            <w:r>
              <w:t>Erwartetes Ergebnis</w:t>
            </w:r>
          </w:p>
        </w:tc>
      </w:tr>
      <w:tr w:rsidR="00B679CA" w:rsidRPr="001630A6" w14:paraId="0D623BE6" w14:textId="77777777" w:rsidTr="00B679CA">
        <w:tc>
          <w:tcPr>
            <w:tcW w:w="1368" w:type="dxa"/>
          </w:tcPr>
          <w:p w14:paraId="0B99F750" w14:textId="77777777" w:rsidR="00B679CA" w:rsidRDefault="00B679CA" w:rsidP="00731712">
            <w:proofErr w:type="spellStart"/>
            <w:r>
              <w:t>Recruit</w:t>
            </w:r>
            <w:proofErr w:type="spellEnd"/>
          </w:p>
        </w:tc>
        <w:tc>
          <w:tcPr>
            <w:tcW w:w="4330" w:type="dxa"/>
          </w:tcPr>
          <w:p w14:paraId="2CB180F8" w14:textId="17AB8CA2" w:rsidR="00B679CA" w:rsidRPr="001630A6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r</w:t>
            </w: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ecruit:seaTradePort</w:t>
            </w:r>
            <w:proofErr w:type="spellEnd"/>
            <w:proofErr w:type="gramEnd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SeaTradeEndpoint:companyPort</w:t>
            </w:r>
            <w:proofErr w:type="spellEnd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CompanyEndpoint:shipName</w:t>
            </w:r>
            <w:proofErr w:type="spellEnd"/>
          </w:p>
        </w:tc>
        <w:tc>
          <w:tcPr>
            <w:tcW w:w="2856" w:type="dxa"/>
          </w:tcPr>
          <w:p w14:paraId="30AD79D2" w14:textId="1C50A724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recruit:815</w:t>
            </w:r>
            <w:r w:rsidR="005617CD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1</w:t>
            </w: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:localhost</w:t>
            </w:r>
          </w:p>
          <w:p w14:paraId="0A272AF5" w14:textId="77777777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:8080:</w:t>
            </w:r>
            <w:proofErr w:type="gram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localhost:TestShip</w:t>
            </w:r>
            <w:proofErr w:type="gramEnd"/>
          </w:p>
        </w:tc>
        <w:tc>
          <w:tcPr>
            <w:tcW w:w="1192" w:type="dxa"/>
          </w:tcPr>
          <w:p w14:paraId="1BA7BF4A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2922E659" w14:textId="77777777" w:rsidTr="00B679CA">
        <w:tc>
          <w:tcPr>
            <w:tcW w:w="1368" w:type="dxa"/>
          </w:tcPr>
          <w:p w14:paraId="68963719" w14:textId="7D71F571" w:rsidR="00B679CA" w:rsidRDefault="00B679CA" w:rsidP="00731712">
            <w:proofErr w:type="spellStart"/>
            <w:r>
              <w:t>loadCargo</w:t>
            </w:r>
            <w:proofErr w:type="spellEnd"/>
          </w:p>
        </w:tc>
        <w:tc>
          <w:tcPr>
            <w:tcW w:w="4330" w:type="dxa"/>
          </w:tcPr>
          <w:p w14:paraId="65CCB410" w14:textId="7744FF28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loadcargo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</w:p>
        </w:tc>
        <w:tc>
          <w:tcPr>
            <w:tcW w:w="2856" w:type="dxa"/>
          </w:tcPr>
          <w:p w14:paraId="7924BEEC" w14:textId="6761FED3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loadcargo</w:t>
            </w:r>
            <w:proofErr w:type="spellEnd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</w:p>
        </w:tc>
        <w:tc>
          <w:tcPr>
            <w:tcW w:w="1192" w:type="dxa"/>
          </w:tcPr>
          <w:p w14:paraId="11BD6045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0B70B239" w14:textId="77777777" w:rsidTr="00B679CA">
        <w:tc>
          <w:tcPr>
            <w:tcW w:w="1368" w:type="dxa"/>
          </w:tcPr>
          <w:p w14:paraId="760888ED" w14:textId="3579E1DC" w:rsidR="00B679CA" w:rsidRDefault="00B679CA" w:rsidP="00731712">
            <w:proofErr w:type="spellStart"/>
            <w:r>
              <w:t>unloadCargo</w:t>
            </w:r>
            <w:proofErr w:type="spellEnd"/>
          </w:p>
        </w:tc>
        <w:tc>
          <w:tcPr>
            <w:tcW w:w="4330" w:type="dxa"/>
          </w:tcPr>
          <w:p w14:paraId="4079D752" w14:textId="17466453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unloadcargo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</w:p>
        </w:tc>
        <w:tc>
          <w:tcPr>
            <w:tcW w:w="2856" w:type="dxa"/>
          </w:tcPr>
          <w:p w14:paraId="1D463BEF" w14:textId="32B7E272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unloadcargo</w:t>
            </w:r>
            <w:proofErr w:type="spellEnd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</w:p>
        </w:tc>
        <w:tc>
          <w:tcPr>
            <w:tcW w:w="1192" w:type="dxa"/>
          </w:tcPr>
          <w:p w14:paraId="2A75FCD1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1610CFE3" w14:textId="77777777" w:rsidTr="00B679CA">
        <w:tc>
          <w:tcPr>
            <w:tcW w:w="1368" w:type="dxa"/>
          </w:tcPr>
          <w:p w14:paraId="0A21C8BB" w14:textId="0FEDBB1E" w:rsidR="00B679CA" w:rsidRDefault="00B679CA" w:rsidP="00731712">
            <w:proofErr w:type="spellStart"/>
            <w:r>
              <w:t>exit</w:t>
            </w:r>
            <w:proofErr w:type="spellEnd"/>
          </w:p>
        </w:tc>
        <w:tc>
          <w:tcPr>
            <w:tcW w:w="4330" w:type="dxa"/>
          </w:tcPr>
          <w:p w14:paraId="4D1E5785" w14:textId="7221216D" w:rsidR="00B679CA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20105BE4" w14:textId="1765FB8E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A1F3C0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</w:tbl>
    <w:p w14:paraId="496FA3C9" w14:textId="77777777" w:rsidR="00B679CA" w:rsidRPr="001630A6" w:rsidRDefault="00B679CA" w:rsidP="00950A9A">
      <w:pPr>
        <w:rPr>
          <w:lang w:val="en-GB"/>
        </w:rPr>
      </w:pPr>
    </w:p>
    <w:p w14:paraId="690EEC41" w14:textId="64CC96FD" w:rsidR="001B2E25" w:rsidRPr="001B2E25" w:rsidRDefault="001B2E25" w:rsidP="00364FE3">
      <w:p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 xml:space="preserve">Test: </w:t>
      </w:r>
    </w:p>
    <w:p w14:paraId="64B7164F" w14:textId="5EDFD0DB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Start SeaTrade Server</w:t>
      </w:r>
    </w:p>
    <w:p w14:paraId="2B2CF12A" w14:textId="02DC1C41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Cargo 10 (</w:t>
      </w:r>
      <w:proofErr w:type="spellStart"/>
      <w:r>
        <w:rPr>
          <w:rFonts w:ascii="Consolas" w:hAnsi="Consolas" w:cs="Consolas"/>
          <w:sz w:val="20"/>
          <w:szCs w:val="20"/>
          <w:lang w:val="en-GB"/>
        </w:rPr>
        <w:t>SeaTradeServer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)</w:t>
      </w:r>
    </w:p>
    <w:p w14:paraId="4B5C3A93" w14:textId="2C3FEB27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Start Company App</w:t>
      </w:r>
    </w:p>
    <w:p w14:paraId="51E60A69" w14:textId="4C357E0D" w:rsidR="0067294C" w:rsidRDefault="00364FE3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1B2E25">
        <w:rPr>
          <w:rFonts w:ascii="Consolas" w:hAnsi="Consolas" w:cs="Consolas"/>
          <w:sz w:val="20"/>
          <w:szCs w:val="20"/>
          <w:lang w:val="en-GB"/>
        </w:rPr>
        <w:t>register:TestCompany</w:t>
      </w:r>
      <w:proofErr w:type="gramEnd"/>
      <w:r w:rsidRPr="001B2E25">
        <w:rPr>
          <w:rFonts w:ascii="Consolas" w:hAnsi="Consolas" w:cs="Consolas"/>
          <w:sz w:val="20"/>
          <w:szCs w:val="20"/>
          <w:lang w:val="en-GB"/>
        </w:rPr>
        <w:t>:8150:localhost:</w:t>
      </w:r>
      <w:r w:rsidR="00550657" w:rsidRPr="001B2E25">
        <w:rPr>
          <w:rFonts w:ascii="Consolas" w:hAnsi="Consolas" w:cs="Consolas"/>
          <w:sz w:val="20"/>
          <w:szCs w:val="20"/>
          <w:lang w:val="en-GB"/>
        </w:rPr>
        <w:t>8080</w:t>
      </w:r>
      <w:r w:rsidR="001B2E25">
        <w:rPr>
          <w:rFonts w:ascii="Consolas" w:hAnsi="Consolas" w:cs="Consolas"/>
          <w:sz w:val="20"/>
          <w:szCs w:val="20"/>
          <w:lang w:val="en-GB"/>
        </w:rPr>
        <w:t xml:space="preserve"> (Company)</w:t>
      </w:r>
    </w:p>
    <w:p w14:paraId="657C1824" w14:textId="3EFC60E4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harbours: (Company)</w:t>
      </w:r>
    </w:p>
    <w:p w14:paraId="5BC21069" w14:textId="599B8B2B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cargos: (Company)</w:t>
      </w:r>
    </w:p>
    <w:p w14:paraId="731DCF03" w14:textId="3435A036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company: (Company)</w:t>
      </w:r>
    </w:p>
    <w:p w14:paraId="7E1C0069" w14:textId="23A1519F" w:rsidR="001B2E25" w:rsidRP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>recruit:8151:localhost:8080:</w:t>
      </w:r>
      <w:proofErr w:type="gramStart"/>
      <w:r w:rsidRPr="001B2E25">
        <w:rPr>
          <w:rFonts w:ascii="Consolas" w:hAnsi="Consolas" w:cs="Consolas"/>
          <w:sz w:val="20"/>
          <w:szCs w:val="20"/>
          <w:lang w:val="en-GB"/>
        </w:rPr>
        <w:t>localhost:TestShip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 xml:space="preserve"> (Ship)</w:t>
      </w:r>
    </w:p>
    <w:p w14:paraId="3F36CBCF" w14:textId="65287944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  <w:lang w:val="en-GB"/>
        </w:rPr>
        <w:t>instruct:</w:t>
      </w:r>
      <w:r w:rsidR="007C338A">
        <w:rPr>
          <w:rFonts w:ascii="Consolas" w:hAnsi="Consolas" w:cs="Consolas"/>
          <w:sz w:val="20"/>
          <w:szCs w:val="20"/>
          <w:lang w:val="en-GB"/>
        </w:rPr>
        <w:t>harbour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>:0 (company)</w:t>
      </w:r>
    </w:p>
    <w:p w14:paraId="2BE0042F" w14:textId="36AB9F98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sz w:val="20"/>
          <w:szCs w:val="20"/>
          <w:lang w:val="en-GB"/>
        </w:rPr>
        <w:t>loadcargo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: (ship)</w:t>
      </w:r>
    </w:p>
    <w:p w14:paraId="69BF00E6" w14:textId="78314E73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  <w:lang w:val="en-GB"/>
        </w:rPr>
        <w:t>instruct:harbour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>:0 (company)</w:t>
      </w:r>
    </w:p>
    <w:p w14:paraId="5CC1218F" w14:textId="6A7E0D72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sz w:val="20"/>
          <w:szCs w:val="20"/>
          <w:lang w:val="en-GB"/>
        </w:rPr>
        <w:t>unloadcargo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: (ship)</w:t>
      </w:r>
    </w:p>
    <w:p w14:paraId="169B9A60" w14:textId="46CDAE1A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exit: (ship)</w:t>
      </w:r>
    </w:p>
    <w:p w14:paraId="00D6AD94" w14:textId="318E96BB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exit: (company)</w:t>
      </w:r>
    </w:p>
    <w:p w14:paraId="5B9D0325" w14:textId="7FBC134E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close Server</w:t>
      </w:r>
    </w:p>
    <w:p w14:paraId="6D3D8D7F" w14:textId="5E02E4C1" w:rsidR="004A3469" w:rsidRPr="002137BB" w:rsidRDefault="004A3469" w:rsidP="004A3469">
      <w:pPr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137BB">
        <w:rPr>
          <w:rFonts w:ascii="Consolas" w:hAnsi="Consolas" w:cs="Consolas"/>
          <w:sz w:val="20"/>
          <w:szCs w:val="20"/>
          <w:lang w:val="en-GB"/>
        </w:rPr>
        <w:t>register:TestCompany</w:t>
      </w:r>
      <w:proofErr w:type="gramEnd"/>
      <w:r w:rsidRPr="002137BB">
        <w:rPr>
          <w:rFonts w:ascii="Consolas" w:hAnsi="Consolas" w:cs="Consolas"/>
          <w:sz w:val="20"/>
          <w:szCs w:val="20"/>
          <w:lang w:val="en-GB"/>
        </w:rPr>
        <w:t>:8150:localhost:8080</w:t>
      </w:r>
    </w:p>
    <w:p w14:paraId="300EA0B2" w14:textId="49B823D7" w:rsidR="004A3469" w:rsidRPr="002137BB" w:rsidRDefault="004A3469" w:rsidP="004A3469">
      <w:pPr>
        <w:rPr>
          <w:rFonts w:ascii="Consolas" w:hAnsi="Consolas" w:cs="Consolas"/>
          <w:sz w:val="20"/>
          <w:szCs w:val="20"/>
          <w:lang w:val="en-GB"/>
        </w:rPr>
      </w:pPr>
      <w:r w:rsidRPr="002137BB">
        <w:rPr>
          <w:rFonts w:ascii="Consolas" w:hAnsi="Consolas" w:cs="Consolas"/>
          <w:sz w:val="20"/>
          <w:szCs w:val="20"/>
          <w:lang w:val="en-GB"/>
        </w:rPr>
        <w:t>recruit:</w:t>
      </w:r>
      <w:r w:rsidR="0064622D" w:rsidRPr="002137BB">
        <w:rPr>
          <w:rFonts w:ascii="Consolas" w:hAnsi="Consolas" w:cs="Consolas"/>
          <w:sz w:val="20"/>
          <w:szCs w:val="20"/>
          <w:lang w:val="en-GB"/>
        </w:rPr>
        <w:t>8151</w:t>
      </w:r>
      <w:r w:rsidRPr="002137BB">
        <w:rPr>
          <w:rFonts w:ascii="Consolas" w:hAnsi="Consolas" w:cs="Consolas"/>
          <w:sz w:val="20"/>
          <w:szCs w:val="20"/>
          <w:lang w:val="en-GB"/>
        </w:rPr>
        <w:t>:localhost:8080:</w:t>
      </w:r>
      <w:proofErr w:type="gramStart"/>
      <w:r w:rsidRPr="002137BB">
        <w:rPr>
          <w:rFonts w:ascii="Consolas" w:hAnsi="Consolas" w:cs="Consolas"/>
          <w:sz w:val="20"/>
          <w:szCs w:val="20"/>
          <w:lang w:val="en-GB"/>
        </w:rPr>
        <w:t>localhost:TestShip</w:t>
      </w:r>
      <w:proofErr w:type="gramEnd"/>
    </w:p>
    <w:p w14:paraId="3843D41D" w14:textId="676416E3" w:rsidR="002137BB" w:rsidRPr="004A3469" w:rsidRDefault="002137BB" w:rsidP="004A3469">
      <w:pPr>
        <w:rPr>
          <w:rFonts w:ascii="Consolas" w:hAnsi="Consolas" w:cs="Consolas"/>
          <w:sz w:val="20"/>
          <w:szCs w:val="20"/>
          <w:lang w:val="en-GB"/>
        </w:rPr>
      </w:pPr>
      <w:r w:rsidRPr="002137BB">
        <w:rPr>
          <w:rFonts w:ascii="Consolas" w:hAnsi="Consolas" w:cs="Consolas"/>
          <w:sz w:val="20"/>
          <w:szCs w:val="20"/>
          <w:lang w:val="en-GB"/>
        </w:rPr>
        <w:t>G:\Eclipse\SeaTrade\SeaTrade_Server\seatrade.conf</w:t>
      </w:r>
    </w:p>
    <w:sectPr w:rsidR="002137BB" w:rsidRPr="004A346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FD30A" w14:textId="77777777" w:rsidR="00D3619C" w:rsidRDefault="00D3619C" w:rsidP="00494FFD">
      <w:pPr>
        <w:spacing w:after="0" w:line="240" w:lineRule="auto"/>
      </w:pPr>
      <w:r>
        <w:separator/>
      </w:r>
    </w:p>
  </w:endnote>
  <w:endnote w:type="continuationSeparator" w:id="0">
    <w:p w14:paraId="409D29AC" w14:textId="77777777" w:rsidR="00D3619C" w:rsidRDefault="00D3619C" w:rsidP="0049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4335B" w14:textId="562318D2" w:rsidR="00494FFD" w:rsidRDefault="00D3619C">
    <w:pPr>
      <w:pStyle w:val="Fuzeile"/>
    </w:pPr>
    <w:sdt>
      <w:sdtPr>
        <w:alias w:val="Autor"/>
        <w:tag w:val=""/>
        <w:id w:val="2137600705"/>
        <w:placeholder>
          <w:docPart w:val="5935C79DE6D647C79803F0DFF52AF6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619A">
          <w:t>Nico Hörmann</w:t>
        </w:r>
      </w:sdtContent>
    </w:sdt>
    <w:r w:rsidR="00CD619A">
      <w:ptab w:relativeTo="margin" w:alignment="center" w:leader="none"/>
    </w:r>
    <w:r w:rsidR="00CD619A">
      <w:fldChar w:fldCharType="begin"/>
    </w:r>
    <w:r w:rsidR="00CD619A">
      <w:instrText xml:space="preserve"> TIME \@ "dd.MM.yyyy" </w:instrText>
    </w:r>
    <w:r w:rsidR="00CD619A">
      <w:fldChar w:fldCharType="separate"/>
    </w:r>
    <w:r w:rsidR="002137BB">
      <w:rPr>
        <w:noProof/>
      </w:rPr>
      <w:t>18.03.2021</w:t>
    </w:r>
    <w:r w:rsidR="00CD619A">
      <w:fldChar w:fldCharType="end"/>
    </w:r>
    <w:r w:rsidR="00CD619A">
      <w:ptab w:relativeTo="margin" w:alignment="right" w:leader="none"/>
    </w:r>
    <w:r w:rsidR="00C168B9">
      <w:fldChar w:fldCharType="begin"/>
    </w:r>
    <w:r w:rsidR="00C168B9">
      <w:instrText>PAGE   \* MERGEFORMAT</w:instrText>
    </w:r>
    <w:r w:rsidR="00C168B9">
      <w:fldChar w:fldCharType="separate"/>
    </w:r>
    <w:r w:rsidR="0064622D">
      <w:rPr>
        <w:noProof/>
      </w:rPr>
      <w:t>4</w:t>
    </w:r>
    <w:r w:rsidR="00C168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F8208" w14:textId="77777777" w:rsidR="00D3619C" w:rsidRDefault="00D3619C" w:rsidP="00494FFD">
      <w:pPr>
        <w:spacing w:after="0" w:line="240" w:lineRule="auto"/>
      </w:pPr>
      <w:r>
        <w:separator/>
      </w:r>
    </w:p>
  </w:footnote>
  <w:footnote w:type="continuationSeparator" w:id="0">
    <w:p w14:paraId="5D78E997" w14:textId="77777777" w:rsidR="00D3619C" w:rsidRDefault="00D3619C" w:rsidP="0049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el"/>
      <w:tag w:val=""/>
      <w:id w:val="-1745483087"/>
      <w:placeholder>
        <w:docPart w:val="DB5906E32F5C445B9DC88321E129E1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D2611" w14:textId="51C2466D" w:rsidR="00494FFD" w:rsidRDefault="00565335">
        <w:pPr>
          <w:pStyle w:val="Kopfzeile"/>
        </w:pPr>
        <w:r>
          <w:t>Projektarbeit</w:t>
        </w:r>
      </w:p>
    </w:sdtContent>
  </w:sdt>
  <w:sdt>
    <w:sdtPr>
      <w:alias w:val="Betreff"/>
      <w:tag w:val=""/>
      <w:id w:val="385461299"/>
      <w:placeholder>
        <w:docPart w:val="E4F5E4DAB0A844A89C52DA19DC13551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514A562" w14:textId="3848E492" w:rsidR="00565335" w:rsidRDefault="00565335">
        <w:pPr>
          <w:pStyle w:val="Kopfzeile"/>
        </w:pPr>
        <w:r>
          <w:t xml:space="preserve">Konzeption </w:t>
        </w:r>
        <w:proofErr w:type="spellStart"/>
        <w:r>
          <w:t>SeaTrade</w:t>
        </w:r>
        <w:proofErr w:type="spellEnd"/>
        <w:r>
          <w:t xml:space="preserve"> App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92044"/>
    <w:multiLevelType w:val="hybridMultilevel"/>
    <w:tmpl w:val="2F4A8A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3163B"/>
    <w:multiLevelType w:val="hybridMultilevel"/>
    <w:tmpl w:val="2568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92165"/>
    <w:multiLevelType w:val="hybridMultilevel"/>
    <w:tmpl w:val="A41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59"/>
    <w:rsid w:val="00043238"/>
    <w:rsid w:val="00044505"/>
    <w:rsid w:val="0004498F"/>
    <w:rsid w:val="00057EB7"/>
    <w:rsid w:val="000D258A"/>
    <w:rsid w:val="000E45B7"/>
    <w:rsid w:val="001004EE"/>
    <w:rsid w:val="00114F07"/>
    <w:rsid w:val="00156268"/>
    <w:rsid w:val="001630A6"/>
    <w:rsid w:val="00167064"/>
    <w:rsid w:val="001B2E25"/>
    <w:rsid w:val="002137BB"/>
    <w:rsid w:val="00221F2D"/>
    <w:rsid w:val="00227D57"/>
    <w:rsid w:val="00244693"/>
    <w:rsid w:val="00272D99"/>
    <w:rsid w:val="00275655"/>
    <w:rsid w:val="00280133"/>
    <w:rsid w:val="0029629A"/>
    <w:rsid w:val="002B45AA"/>
    <w:rsid w:val="002D22F3"/>
    <w:rsid w:val="002D3073"/>
    <w:rsid w:val="002F09F9"/>
    <w:rsid w:val="002F47AF"/>
    <w:rsid w:val="002F4FE5"/>
    <w:rsid w:val="002F5C70"/>
    <w:rsid w:val="002F6D20"/>
    <w:rsid w:val="00361EF7"/>
    <w:rsid w:val="00364FE3"/>
    <w:rsid w:val="00367553"/>
    <w:rsid w:val="003842B0"/>
    <w:rsid w:val="003F31C0"/>
    <w:rsid w:val="004260A1"/>
    <w:rsid w:val="004623AF"/>
    <w:rsid w:val="00464CD7"/>
    <w:rsid w:val="004715AE"/>
    <w:rsid w:val="004853BB"/>
    <w:rsid w:val="004871CA"/>
    <w:rsid w:val="00494FFD"/>
    <w:rsid w:val="004A0BE9"/>
    <w:rsid w:val="004A3469"/>
    <w:rsid w:val="004A431D"/>
    <w:rsid w:val="004B2562"/>
    <w:rsid w:val="004D2649"/>
    <w:rsid w:val="00505D53"/>
    <w:rsid w:val="00527D18"/>
    <w:rsid w:val="00550657"/>
    <w:rsid w:val="005617CD"/>
    <w:rsid w:val="00565335"/>
    <w:rsid w:val="005B70B3"/>
    <w:rsid w:val="005D35BF"/>
    <w:rsid w:val="006121DD"/>
    <w:rsid w:val="006302C9"/>
    <w:rsid w:val="00634F13"/>
    <w:rsid w:val="0064622D"/>
    <w:rsid w:val="00670E70"/>
    <w:rsid w:val="0067294C"/>
    <w:rsid w:val="006A0C62"/>
    <w:rsid w:val="006F53F9"/>
    <w:rsid w:val="0071450A"/>
    <w:rsid w:val="00733659"/>
    <w:rsid w:val="007440C7"/>
    <w:rsid w:val="00747490"/>
    <w:rsid w:val="00752791"/>
    <w:rsid w:val="00773716"/>
    <w:rsid w:val="007939AC"/>
    <w:rsid w:val="00795181"/>
    <w:rsid w:val="007C22FD"/>
    <w:rsid w:val="007C2DB1"/>
    <w:rsid w:val="007C338A"/>
    <w:rsid w:val="00820CF5"/>
    <w:rsid w:val="00854058"/>
    <w:rsid w:val="008806D7"/>
    <w:rsid w:val="00885CBD"/>
    <w:rsid w:val="008C06F5"/>
    <w:rsid w:val="008F265F"/>
    <w:rsid w:val="00940BEB"/>
    <w:rsid w:val="009442EB"/>
    <w:rsid w:val="00950A9A"/>
    <w:rsid w:val="009E111B"/>
    <w:rsid w:val="009F0657"/>
    <w:rsid w:val="00A667A5"/>
    <w:rsid w:val="00A71971"/>
    <w:rsid w:val="00A83611"/>
    <w:rsid w:val="00A9166D"/>
    <w:rsid w:val="00AE1D98"/>
    <w:rsid w:val="00AE303F"/>
    <w:rsid w:val="00AF6BD6"/>
    <w:rsid w:val="00B070DA"/>
    <w:rsid w:val="00B348E1"/>
    <w:rsid w:val="00B478A0"/>
    <w:rsid w:val="00B5604A"/>
    <w:rsid w:val="00B57A47"/>
    <w:rsid w:val="00B65A1B"/>
    <w:rsid w:val="00B679CA"/>
    <w:rsid w:val="00B85B9A"/>
    <w:rsid w:val="00B978D8"/>
    <w:rsid w:val="00BB0F9A"/>
    <w:rsid w:val="00BD6974"/>
    <w:rsid w:val="00BE3E42"/>
    <w:rsid w:val="00C168B9"/>
    <w:rsid w:val="00C2014C"/>
    <w:rsid w:val="00C73085"/>
    <w:rsid w:val="00C801D2"/>
    <w:rsid w:val="00C97474"/>
    <w:rsid w:val="00CA7115"/>
    <w:rsid w:val="00CC54E2"/>
    <w:rsid w:val="00CD6130"/>
    <w:rsid w:val="00CD619A"/>
    <w:rsid w:val="00D04C0F"/>
    <w:rsid w:val="00D31793"/>
    <w:rsid w:val="00D3619C"/>
    <w:rsid w:val="00D405DB"/>
    <w:rsid w:val="00D455AB"/>
    <w:rsid w:val="00D727AC"/>
    <w:rsid w:val="00DB290D"/>
    <w:rsid w:val="00DC6E11"/>
    <w:rsid w:val="00E03882"/>
    <w:rsid w:val="00E14774"/>
    <w:rsid w:val="00E3628E"/>
    <w:rsid w:val="00E4276C"/>
    <w:rsid w:val="00E44A9A"/>
    <w:rsid w:val="00E57211"/>
    <w:rsid w:val="00E71810"/>
    <w:rsid w:val="00ED3632"/>
    <w:rsid w:val="00F15014"/>
    <w:rsid w:val="00F26066"/>
    <w:rsid w:val="00F3205A"/>
    <w:rsid w:val="00F64C39"/>
    <w:rsid w:val="00F95CE6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A824"/>
  <w15:chartTrackingRefBased/>
  <w15:docId w15:val="{875DC21C-3CAD-4C1D-82C4-6DDDEED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FFD"/>
  </w:style>
  <w:style w:type="paragraph" w:styleId="Fuzeile">
    <w:name w:val="footer"/>
    <w:basedOn w:val="Standard"/>
    <w:link w:val="Fu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FFD"/>
  </w:style>
  <w:style w:type="character" w:styleId="Platzhaltertext">
    <w:name w:val="Placeholder Text"/>
    <w:basedOn w:val="Absatz-Standardschriftart"/>
    <w:uiPriority w:val="99"/>
    <w:semiHidden/>
    <w:rsid w:val="0056533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97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5906E32F5C445B9DC88321E129E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6C4BE-DE7C-475A-8B80-423CF7EE00A1}"/>
      </w:docPartPr>
      <w:docPartBody>
        <w:p w:rsidR="00B45EFC" w:rsidRDefault="00441ACB">
          <w:r w:rsidRPr="003B7CAB">
            <w:rPr>
              <w:rStyle w:val="Platzhaltertext"/>
            </w:rPr>
            <w:t>[Titel]</w:t>
          </w:r>
        </w:p>
      </w:docPartBody>
    </w:docPart>
    <w:docPart>
      <w:docPartPr>
        <w:name w:val="E4F5E4DAB0A844A89C52DA19DC1355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EAD27-E873-4F89-B33A-40D5C2F05E2B}"/>
      </w:docPartPr>
      <w:docPartBody>
        <w:p w:rsidR="00B45EFC" w:rsidRDefault="00441ACB">
          <w:r w:rsidRPr="003B7CAB">
            <w:rPr>
              <w:rStyle w:val="Platzhaltertext"/>
            </w:rPr>
            <w:t>[Betreff]</w:t>
          </w:r>
        </w:p>
      </w:docPartBody>
    </w:docPart>
    <w:docPart>
      <w:docPartPr>
        <w:name w:val="5935C79DE6D647C79803F0DFF52AF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6859C-133E-47CD-9FB4-34930AA3D34E}"/>
      </w:docPartPr>
      <w:docPartBody>
        <w:p w:rsidR="00B45EFC" w:rsidRDefault="00441ACB">
          <w:r w:rsidRPr="003B7CA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ACB"/>
    <w:rsid w:val="00163693"/>
    <w:rsid w:val="001E7A74"/>
    <w:rsid w:val="0024763D"/>
    <w:rsid w:val="002E4725"/>
    <w:rsid w:val="00441ACB"/>
    <w:rsid w:val="00530ADC"/>
    <w:rsid w:val="007450B5"/>
    <w:rsid w:val="00831D9F"/>
    <w:rsid w:val="008E384F"/>
    <w:rsid w:val="009600FC"/>
    <w:rsid w:val="00AB5A4D"/>
    <w:rsid w:val="00AD0869"/>
    <w:rsid w:val="00B45EFC"/>
    <w:rsid w:val="00B659BB"/>
    <w:rsid w:val="00B85A73"/>
    <w:rsid w:val="00CB2BFB"/>
    <w:rsid w:val="00E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1AC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1ACB"/>
    <w:rPr>
      <w:color w:val="808080"/>
    </w:rPr>
  </w:style>
  <w:style w:type="paragraph" w:customStyle="1" w:styleId="602F1364226D4CCD8FAE6FC7C3A39026">
    <w:name w:val="602F1364226D4CCD8FAE6FC7C3A39026"/>
    <w:rsid w:val="0044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Konzeption SeaTrade App</dc:subject>
  <dc:creator>Nico Hörmann</dc:creator>
  <cp:keywords/>
  <dc:description/>
  <cp:lastModifiedBy>Nico Hörmann</cp:lastModifiedBy>
  <cp:revision>114</cp:revision>
  <dcterms:created xsi:type="dcterms:W3CDTF">2021-01-21T13:28:00Z</dcterms:created>
  <dcterms:modified xsi:type="dcterms:W3CDTF">2021-03-18T08:54:00Z</dcterms:modified>
</cp:coreProperties>
</file>