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tabs>
          <w:tab w:val="left" w:pos="510" w:leader="none"/>
        </w:tabs>
        <w:jc w:val="center"/>
        <w:rPr>
          <w:rFonts w:ascii="Calibri" w:hAnsi="Calibri" w:cs="Arial"/>
          <w:b/>
          <w:b/>
          <w:color w:val="000000"/>
          <w:sz w:val="22"/>
          <w:szCs w:val="22"/>
          <w:lang w:eastAsia="es-AR"/>
        </w:rPr>
      </w:pPr>
      <w:r>
        <w:rPr>
          <w:rFonts w:cs="Arial" w:ascii="Calibri" w:hAnsi="Calibri"/>
          <w:b/>
          <w:color w:val="000000"/>
          <w:sz w:val="22"/>
          <w:szCs w:val="22"/>
          <w:lang w:eastAsia="es-AR"/>
        </w:rPr>
        <w:t>OBJETIVO DEL TP:</w:t>
      </w:r>
    </w:p>
    <w:p>
      <w:pPr>
        <w:pStyle w:val="Normal"/>
        <w:tabs>
          <w:tab w:val="left" w:pos="426" w:leader="none"/>
        </w:tabs>
        <w:jc w:val="center"/>
        <w:rPr>
          <w:rFonts w:ascii="Calibri" w:hAnsi="Calibri" w:cs="Verdana"/>
          <w:i/>
          <w:i/>
          <w:sz w:val="22"/>
          <w:szCs w:val="22"/>
        </w:rPr>
      </w:pPr>
      <w:r>
        <w:rPr>
          <w:rFonts w:cs="Verdana" w:ascii="Calibri" w:hAnsi="Calibri"/>
          <w:i/>
          <w:sz w:val="22"/>
          <w:szCs w:val="22"/>
        </w:rPr>
        <w:t>El objetivo es que los alumnos usen las herramientas aprendidas en clase para crear un videojuego de fácil testeo, modificación y escalado.</w:t>
      </w:r>
    </w:p>
    <w:p>
      <w:pPr>
        <w:pStyle w:val="ListParagraph"/>
        <w:tabs>
          <w:tab w:val="left" w:pos="510" w:leader="none"/>
        </w:tabs>
        <w:ind w:left="567" w:hanging="0"/>
        <w:jc w:val="center"/>
        <w:rPr>
          <w:rFonts w:ascii="Calibri" w:hAnsi="Calibri" w:cs="Arial"/>
          <w:b/>
          <w:b/>
          <w:i/>
          <w:i/>
          <w:color w:val="000000"/>
          <w:sz w:val="22"/>
          <w:szCs w:val="22"/>
          <w:lang w:eastAsia="es-AR"/>
        </w:rPr>
      </w:pPr>
      <w:r>
        <w:rPr>
          <w:rFonts w:cs="Arial" w:ascii="Calibri" w:hAnsi="Calibri"/>
          <w:b/>
          <w:i/>
          <w:color w:val="000000"/>
          <w:sz w:val="22"/>
          <w:szCs w:val="22"/>
          <w:lang w:eastAsia="es-AR"/>
        </w:rPr>
      </w:r>
    </w:p>
    <w:p>
      <w:pPr>
        <w:pStyle w:val="Normal"/>
        <w:jc w:val="center"/>
        <w:rPr>
          <w:rFonts w:ascii="Calibri" w:hAnsi="Calibri" w:cs="Arial"/>
          <w:i/>
          <w:i/>
          <w:color w:val="000000"/>
          <w:sz w:val="22"/>
          <w:szCs w:val="22"/>
          <w:lang w:eastAsia="es-AR"/>
        </w:rPr>
      </w:pPr>
      <w:r>
        <w:rPr>
          <w:rFonts w:cs="Arial" w:ascii="Calibri" w:hAnsi="Calibri"/>
          <w:i/>
          <w:color w:val="000000"/>
          <w:sz w:val="22"/>
          <w:szCs w:val="22"/>
          <w:lang w:eastAsia="es-AR"/>
        </w:rPr>
      </w:r>
    </w:p>
    <w:p>
      <w:pPr>
        <w:pStyle w:val="Normal"/>
        <w:jc w:val="center"/>
        <w:rPr>
          <w:rFonts w:ascii="Calibri" w:hAnsi="Calibri" w:cs="Arial"/>
          <w:i/>
          <w:i/>
          <w:color w:val="000000"/>
          <w:sz w:val="22"/>
          <w:szCs w:val="22"/>
          <w:lang w:eastAsia="es-AR"/>
        </w:rPr>
      </w:pPr>
      <w:r>
        <w:rPr>
          <w:rFonts w:cs="Arial" w:ascii="Calibri" w:hAnsi="Calibri"/>
          <w:i/>
          <w:color w:val="000000"/>
          <w:sz w:val="22"/>
          <w:szCs w:val="22"/>
          <w:lang w:eastAsia="es-AR"/>
        </w:rPr>
      </w:r>
    </w:p>
    <w:p>
      <w:pPr>
        <w:pStyle w:val="ListParagraph"/>
        <w:numPr>
          <w:ilvl w:val="0"/>
          <w:numId w:val="2"/>
        </w:numPr>
        <w:jc w:val="center"/>
        <w:rPr>
          <w:rFonts w:ascii="Calibri" w:hAnsi="Calibri" w:cs="Arial"/>
          <w:b/>
          <w:b/>
          <w:bCs/>
          <w:color w:val="000000"/>
          <w:sz w:val="22"/>
          <w:szCs w:val="22"/>
          <w:lang w:eastAsia="es-AR"/>
        </w:rPr>
      </w:pPr>
      <w:r>
        <w:rPr>
          <w:rFonts w:cs="Arial" w:ascii="Calibri" w:hAnsi="Calibri"/>
          <w:b/>
          <w:bCs/>
          <w:color w:val="000000"/>
          <w:sz w:val="22"/>
          <w:szCs w:val="22"/>
          <w:lang w:eastAsia="es-AR"/>
        </w:rPr>
        <w:t>CONSIGNA:</w:t>
      </w:r>
    </w:p>
    <w:p>
      <w:pPr>
        <w:pStyle w:val="Cuerpodetexto"/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Verdana" w:ascii="Calibri" w:hAnsi="Calibri"/>
          <w:i/>
          <w:sz w:val="22"/>
          <w:szCs w:val="22"/>
        </w:rPr>
        <w:t>Realizar un videojuego utilizando las herramientas vistas en clase hasta la fecha. El mismo debe contener:</w:t>
        <w:br/>
      </w:r>
    </w:p>
    <w:p>
      <w:pPr>
        <w:pStyle w:val="Cuerpodetexto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trike/>
          <w:sz w:val="24"/>
          <w:szCs w:val="24"/>
          <w:lang w:val="es-AR" w:eastAsia="es-ES"/>
        </w:rPr>
        <w:t>Menu principal con pantalla de créditos (con los datos del alumno).</w:t>
      </w:r>
      <w:r>
        <w:rPr>
          <w:rFonts w:cs="Arial" w:ascii="Arial" w:hAnsi="Arial"/>
          <w:sz w:val="24"/>
          <w:szCs w:val="24"/>
          <w:lang w:val="es-AR" w:eastAsia="es-ES"/>
        </w:rPr>
        <w:br/>
      </w:r>
    </w:p>
    <w:p>
      <w:pPr>
        <w:pStyle w:val="Cuerpodetexto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trike/>
          <w:sz w:val="24"/>
          <w:szCs w:val="24"/>
          <w:u w:val="none"/>
          <w:lang w:val="es-AR" w:eastAsia="es-ES"/>
        </w:rPr>
        <w:t>Posibilidad de ganar o perder.</w:t>
      </w:r>
      <w:r>
        <w:rPr>
          <w:rFonts w:cs="Arial" w:ascii="Arial" w:hAnsi="Arial"/>
          <w:sz w:val="24"/>
          <w:szCs w:val="24"/>
          <w:lang w:val="es-AR" w:eastAsia="es-ES"/>
        </w:rPr>
        <w:br/>
      </w:r>
    </w:p>
    <w:p>
      <w:pPr>
        <w:pStyle w:val="Cuerpodetexto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trike/>
          <w:sz w:val="24"/>
          <w:szCs w:val="24"/>
          <w:lang w:val="es-AR" w:eastAsia="es-ES"/>
        </w:rPr>
        <w:t>Al menos un nivel jugable de principio a fin.</w:t>
      </w:r>
      <w:r>
        <w:rPr>
          <w:rFonts w:cs="Arial" w:ascii="Arial" w:hAnsi="Arial"/>
          <w:sz w:val="24"/>
          <w:szCs w:val="24"/>
          <w:lang w:val="es-AR" w:eastAsia="es-ES"/>
        </w:rPr>
        <w:br/>
      </w:r>
    </w:p>
    <w:p>
      <w:pPr>
        <w:pStyle w:val="Cuerpodetexto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trike/>
          <w:sz w:val="24"/>
          <w:szCs w:val="24"/>
          <w:lang w:val="es-AR" w:eastAsia="es-ES"/>
        </w:rPr>
        <w:t>Desafío final (EJ: Un boss).</w:t>
      </w:r>
      <w:r>
        <w:rPr>
          <w:rFonts w:cs="Arial" w:ascii="Arial" w:hAnsi="Arial"/>
          <w:sz w:val="24"/>
          <w:szCs w:val="24"/>
          <w:lang w:val="es-AR" w:eastAsia="es-ES"/>
        </w:rPr>
        <w:br/>
      </w:r>
    </w:p>
    <w:p>
      <w:pPr>
        <w:pStyle w:val="Cuerpodetexto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trike/>
          <w:sz w:val="24"/>
          <w:szCs w:val="24"/>
          <w:lang w:val="es-AR" w:eastAsia="es-ES"/>
        </w:rPr>
        <w:t>Clases funcionales utilizando herencia.</w:t>
      </w:r>
      <w:r>
        <w:rPr>
          <w:rFonts w:cs="Arial" w:ascii="Arial" w:hAnsi="Arial"/>
          <w:sz w:val="24"/>
          <w:szCs w:val="24"/>
          <w:lang w:val="es-AR" w:eastAsia="es-ES"/>
        </w:rPr>
        <w:br/>
      </w:r>
    </w:p>
    <w:p>
      <w:pPr>
        <w:pStyle w:val="Cuerpodetexto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trike/>
          <w:sz w:val="24"/>
          <w:szCs w:val="24"/>
          <w:lang w:val="es-AR" w:eastAsia="es-ES"/>
        </w:rPr>
        <w:t>Posibilidad de reiniciar el juego.</w:t>
      </w:r>
      <w:r>
        <w:rPr>
          <w:rFonts w:cs="Arial" w:ascii="Arial" w:hAnsi="Arial"/>
          <w:sz w:val="24"/>
          <w:szCs w:val="24"/>
          <w:lang w:val="es-AR" w:eastAsia="es-ES"/>
        </w:rPr>
        <w:br/>
      </w:r>
    </w:p>
    <w:p>
      <w:pPr>
        <w:pStyle w:val="Cuerpodetexto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z w:val="24"/>
          <w:szCs w:val="24"/>
          <w:lang w:val="es-AR" w:eastAsia="es-ES"/>
        </w:rPr>
        <w:t>Feedback en todas las acciones.</w:t>
        <w:br/>
      </w:r>
    </w:p>
    <w:p>
      <w:pPr>
        <w:pStyle w:val="Cuerpodetexto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trike/>
          <w:sz w:val="24"/>
          <w:szCs w:val="24"/>
          <w:lang w:val="es-AR" w:eastAsia="es-ES"/>
        </w:rPr>
        <w:t>El nombre del proyecto debe tener el nombre del juego.</w:t>
      </w:r>
      <w:r>
        <w:rPr>
          <w:rFonts w:cs="Arial" w:ascii="Arial" w:hAnsi="Arial"/>
          <w:sz w:val="24"/>
          <w:szCs w:val="24"/>
          <w:lang w:val="es-AR" w:eastAsia="es-ES"/>
        </w:rPr>
        <w:t xml:space="preserve"> </w:t>
        <w:br/>
      </w:r>
    </w:p>
    <w:p>
      <w:pPr>
        <w:pStyle w:val="Cuerpodetexto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trike/>
          <w:sz w:val="24"/>
          <w:szCs w:val="24"/>
          <w:lang w:val="es-AR" w:eastAsia="es-ES"/>
        </w:rPr>
        <w:t>NO PUEDE ser un endless.</w:t>
      </w:r>
      <w:r>
        <w:rPr>
          <w:rFonts w:cs="Arial" w:ascii="Arial" w:hAnsi="Arial"/>
          <w:sz w:val="24"/>
          <w:szCs w:val="24"/>
          <w:lang w:val="es-AR" w:eastAsia="es-ES"/>
        </w:rPr>
        <w:br/>
      </w:r>
    </w:p>
    <w:p>
      <w:pPr>
        <w:pStyle w:val="Cuerpodetexto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trike/>
          <w:sz w:val="24"/>
          <w:szCs w:val="24"/>
          <w:lang w:val="es-AR" w:eastAsia="es-ES"/>
        </w:rPr>
        <w:t>Consola de depuración con diseño propio y al menos 5 comandos útiles en el juego (como vidas infinitas, todas las armas, etc). PLUS: Se deben poder ingresar comandos con al menos un parámetro (EJ: GodMode On).</w:t>
      </w:r>
      <w:r>
        <w:rPr>
          <w:rFonts w:cs="Arial" w:ascii="Arial" w:hAnsi="Arial"/>
          <w:sz w:val="24"/>
          <w:szCs w:val="24"/>
          <w:lang w:val="es-AR" w:eastAsia="es-ES"/>
        </w:rPr>
        <w:br/>
      </w:r>
    </w:p>
    <w:p>
      <w:pPr>
        <w:pStyle w:val="Cuerpodetexto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z w:val="24"/>
          <w:szCs w:val="24"/>
          <w:lang w:val="es-AR" w:eastAsia="es-ES"/>
        </w:rPr>
        <w:t>Sonidos (</w:t>
      </w:r>
      <w:r>
        <w:rPr>
          <w:rFonts w:cs="Arial" w:ascii="Arial" w:hAnsi="Arial"/>
          <w:b/>
          <w:i/>
          <w:sz w:val="24"/>
          <w:szCs w:val="24"/>
          <w:lang w:val="es-AR" w:eastAsia="es-ES"/>
        </w:rPr>
        <w:t>opcional para el primer TP, obligatorio para el segundo</w:t>
      </w:r>
      <w:r>
        <w:rPr>
          <w:rFonts w:cs="Arial" w:ascii="Arial" w:hAnsi="Arial"/>
          <w:sz w:val="24"/>
          <w:szCs w:val="24"/>
          <w:lang w:val="es-AR" w:eastAsia="es-ES"/>
        </w:rPr>
        <w:t>).</w:t>
        <w:br/>
      </w:r>
    </w:p>
    <w:p>
      <w:pPr>
        <w:pStyle w:val="Cuerpodetexto"/>
        <w:numPr>
          <w:ilvl w:val="0"/>
          <w:numId w:val="3"/>
        </w:numPr>
        <w:jc w:val="left"/>
        <w:rPr>
          <w:strike/>
        </w:rPr>
      </w:pPr>
      <w:r>
        <w:rPr>
          <w:rFonts w:cs="Arial" w:ascii="Arial" w:hAnsi="Arial"/>
          <w:strike/>
          <w:sz w:val="24"/>
          <w:szCs w:val="24"/>
          <w:lang w:val="es-AR" w:eastAsia="es-ES"/>
        </w:rPr>
        <w:t>DEBE estar en 3D y utilizar los 3 ejes en las mecánicas.</w:t>
      </w:r>
    </w:p>
    <w:p>
      <w:pPr>
        <w:pStyle w:val="Cuerpodetexto"/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z w:val="24"/>
          <w:szCs w:val="24"/>
          <w:lang w:val="es-AR" w:eastAsia="es-ES"/>
        </w:rPr>
      </w:r>
    </w:p>
    <w:p>
      <w:pPr>
        <w:pStyle w:val="Cuerpodetexto"/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z w:val="24"/>
          <w:szCs w:val="24"/>
          <w:lang w:val="es-AR" w:eastAsia="es-ES"/>
        </w:rPr>
      </w:r>
    </w:p>
    <w:p>
      <w:pPr>
        <w:pStyle w:val="Cuerpodetexto"/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z w:val="24"/>
          <w:szCs w:val="24"/>
          <w:lang w:val="es-AR" w:eastAsia="es-ES"/>
        </w:rPr>
      </w:r>
    </w:p>
    <w:p>
      <w:pPr>
        <w:pStyle w:val="Cuerpodetexto"/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cs="Arial" w:ascii="Arial" w:hAnsi="Arial"/>
          <w:sz w:val="24"/>
          <w:szCs w:val="24"/>
          <w:lang w:val="es-AR" w:eastAsia="es-ES"/>
        </w:rPr>
      </w:r>
    </w:p>
    <w:p>
      <w:pPr>
        <w:pStyle w:val="Cuerpodetexto"/>
        <w:ind w:left="360" w:hanging="0"/>
        <w:jc w:val="center"/>
        <w:rPr>
          <w:rFonts w:ascii="Arial" w:hAnsi="Arial" w:cs="Arial"/>
          <w:b/>
          <w:b/>
          <w:i/>
          <w:i/>
          <w:color w:val="FF0000"/>
          <w:sz w:val="24"/>
          <w:szCs w:val="24"/>
          <w:u w:val="single"/>
          <w:lang w:val="es-AR" w:eastAsia="es-ES"/>
        </w:rPr>
      </w:pPr>
      <w:r>
        <w:rPr>
          <w:rFonts w:cs="Arial" w:ascii="Arial" w:hAnsi="Arial"/>
          <w:b/>
          <w:i/>
          <w:color w:val="FF0000"/>
          <w:sz w:val="24"/>
          <w:szCs w:val="24"/>
          <w:u w:val="single"/>
          <w:lang w:val="es-AR" w:eastAsia="es-ES"/>
        </w:rPr>
        <w:t>LEER EL ARCHIVO “PAUTAS DE ENTREGA”.</w:t>
      </w:r>
    </w:p>
    <w:p>
      <w:pPr>
        <w:pStyle w:val="Cuerpodetexto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  <w:u w:val="single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54c5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link w:val="Textoindependiente"/>
    <w:qFormat/>
    <w:rsid w:val="00954c54"/>
    <w:rPr>
      <w:rFonts w:ascii="Times New Roman" w:hAnsi="Times New Roman" w:eastAsia="Times New Roman" w:cs="Times New Roman"/>
      <w:sz w:val="20"/>
      <w:szCs w:val="20"/>
      <w:lang w:val="es-ES" w:eastAsia="es-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Arial" w:hAnsi="Arial" w:eastAsia="Times New Roman" w:cs="Arial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Times New Roman" w:cs="Aria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ascii="Calibri" w:hAnsi="Calibri" w:cs="Symbol"/>
      <w:b/>
      <w:sz w:val="22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Calibri" w:hAnsi="Calibri" w:cs="Symbol"/>
      <w:b/>
      <w:sz w:val="22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Arial" w:hAnsi="Arial" w:cs="Arial"/>
      <w:sz w:val="24"/>
      <w:u w:val="single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ascii="Calibri" w:hAnsi="Calibri" w:cs="Symbol"/>
      <w:b/>
      <w:sz w:val="22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ascii="Calibri" w:hAnsi="Calibri" w:cs="Symbol"/>
      <w:b/>
      <w:sz w:val="22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ascii="Arial" w:hAnsi="Arial" w:cs="Arial"/>
      <w:sz w:val="24"/>
      <w:u w:val="single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unhideWhenUsed/>
    <w:rsid w:val="00954c54"/>
    <w:pPr>
      <w:jc w:val="both"/>
    </w:pPr>
    <w:rPr>
      <w:sz w:val="20"/>
      <w:szCs w:val="20"/>
      <w:lang w:eastAsia="es-AR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54c54"/>
    <w:pPr>
      <w:ind w:left="708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954c54"/>
    <w:pPr>
      <w:spacing w:beforeAutospacing="1" w:afterAutospacing="1"/>
    </w:pPr>
    <w:rPr>
      <w:lang w:val="es-AR" w:eastAsia="es-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Application>LibreOffice/6.0.4.2$Windows_X86_64 LibreOffice_project/9b0d9b32d5dcda91d2f1a96dc04c645c450872bf</Application>
  <Pages>1</Pages>
  <Words>179</Words>
  <Characters>855</Characters>
  <CharactersWithSpaces>1016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2016-09-14T15:04:00Z</dcterms:created>
  <dc:creator>Alumno</dc:creator>
  <dc:description/>
  <dc:language>es-AR</dc:language>
  <cp:lastModifiedBy/>
  <dcterms:modified xsi:type="dcterms:W3CDTF">2019-02-28T05:39:50Z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