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tabs>
          <w:tab w:val="left" w:pos="510" w:leader="none"/>
        </w:tabs>
        <w:jc w:val="center"/>
        <w:rPr>
          <w:rFonts w:ascii="Calibri" w:hAnsi="Calibri" w:cs="Arial"/>
          <w:b/>
          <w:b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b/>
          <w:color w:val="000000"/>
          <w:sz w:val="22"/>
          <w:szCs w:val="22"/>
          <w:lang w:eastAsia="es-AR"/>
        </w:rPr>
        <w:t>OBJETIVO DEL TP:</w:t>
      </w:r>
    </w:p>
    <w:p>
      <w:pPr>
        <w:pStyle w:val="Normal"/>
        <w:tabs>
          <w:tab w:val="left" w:pos="426" w:leader="none"/>
        </w:tabs>
        <w:jc w:val="center"/>
        <w:rPr>
          <w:rFonts w:ascii="Calibri" w:hAnsi="Calibri" w:cs="Verdana"/>
          <w:i/>
          <w:i/>
          <w:sz w:val="22"/>
          <w:szCs w:val="22"/>
        </w:rPr>
      </w:pPr>
      <w:r>
        <w:rPr>
          <w:rFonts w:cs="Verdana" w:ascii="Calibri" w:hAnsi="Calibri"/>
          <w:i/>
          <w:sz w:val="22"/>
          <w:szCs w:val="22"/>
        </w:rPr>
        <w:t>El objetivo es que los alumnos usen las herramientas aprendidas en clase para crear un videojuego de fácil testeo, modificación y escalado.</w:t>
      </w:r>
    </w:p>
    <w:p>
      <w:pPr>
        <w:pStyle w:val="ListParagraph"/>
        <w:tabs>
          <w:tab w:val="left" w:pos="510" w:leader="none"/>
        </w:tabs>
        <w:ind w:left="567" w:hanging="0"/>
        <w:jc w:val="center"/>
        <w:rPr>
          <w:rFonts w:ascii="Calibri" w:hAnsi="Calibri" w:cs="Arial"/>
          <w:b/>
          <w:b/>
          <w:i/>
          <w:i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b/>
          <w:i/>
          <w:color w:val="000000"/>
          <w:sz w:val="22"/>
          <w:szCs w:val="22"/>
          <w:lang w:eastAsia="es-AR"/>
        </w:rPr>
      </w:r>
    </w:p>
    <w:p>
      <w:pPr>
        <w:pStyle w:val="Normal"/>
        <w:jc w:val="center"/>
        <w:rPr>
          <w:rFonts w:ascii="Calibri" w:hAnsi="Calibri" w:cs="Arial"/>
          <w:i/>
          <w:i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i/>
          <w:color w:val="000000"/>
          <w:sz w:val="22"/>
          <w:szCs w:val="22"/>
          <w:lang w:eastAsia="es-AR"/>
        </w:rPr>
      </w:r>
    </w:p>
    <w:p>
      <w:pPr>
        <w:pStyle w:val="Normal"/>
        <w:jc w:val="center"/>
        <w:rPr>
          <w:rFonts w:ascii="Calibri" w:hAnsi="Calibri" w:cs="Arial"/>
          <w:i/>
          <w:i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i/>
          <w:color w:val="000000"/>
          <w:sz w:val="22"/>
          <w:szCs w:val="22"/>
          <w:lang w:eastAsia="es-AR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Calibri" w:hAnsi="Calibri" w:cs="Arial"/>
          <w:b/>
          <w:b/>
          <w:bCs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b/>
          <w:bCs/>
          <w:color w:val="000000"/>
          <w:sz w:val="22"/>
          <w:szCs w:val="22"/>
          <w:lang w:eastAsia="es-AR"/>
        </w:rPr>
        <w:t>CONSIGNA:</w:t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Verdana" w:ascii="Calibri" w:hAnsi="Calibri"/>
          <w:i/>
          <w:sz w:val="22"/>
          <w:szCs w:val="22"/>
        </w:rPr>
        <w:t>Realizar un videojuego utilizando las herramientas vistas en clase hasta la fecha. El mismo debe contener:</w:t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  <w:t>TODOS LOS PUNTOS DEL PARCIAL ANTERIOR.</w:t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El juego DEBE ser pensado</w:t>
      </w:r>
      <w:bookmarkStart w:id="0" w:name="_GoBack"/>
      <w:bookmarkEnd w:id="0"/>
      <w:r>
        <w:rPr>
          <w:rFonts w:cs="Arial" w:ascii="Arial" w:hAnsi="Arial"/>
          <w:strike/>
          <w:sz w:val="24"/>
          <w:szCs w:val="24"/>
          <w:lang w:val="es-AR" w:eastAsia="es-ES"/>
        </w:rPr>
        <w:t xml:space="preserve"> para MOBILE.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Al menos 3 niveles/etapas jugables. TENER EN CUENTA que los niveles no pueden ser sólo un cambio de fondo, sino que tienen que tener contenido diferente. EJ: Otros enemigos, otra forma de juego, etc.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u w:val="none"/>
          <w:lang w:val="es-AR" w:eastAsia="es-ES"/>
        </w:rPr>
        <w:t>Deberá incluir una sección de publicidad, ya sea en alguna pantalla como cuando pierde o estratégicamente pedirle al usuario que vea cierta publicidad para darle tanta cantidad de puntos o moneda del juego.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Uso de Analitycs para obtener estadísticas de juego. Tener al menos 7 eventos en los que se mande un análisis de dicha parte.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/>
      </w:pPr>
      <w:r>
        <w:rPr>
          <w:rFonts w:cs="Arial" w:ascii="Arial" w:hAnsi="Arial"/>
          <w:sz w:val="24"/>
          <w:szCs w:val="24"/>
          <w:lang w:val="es-AR" w:eastAsia="es-ES"/>
        </w:rPr>
        <w:t>LEER TODO ESTE DOCUMENTO e… IMPLEMENTARLO.</w:t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ind w:left="360" w:hanging="0"/>
        <w:jc w:val="center"/>
        <w:rPr>
          <w:rFonts w:ascii="Arial" w:hAnsi="Arial" w:cs="Arial"/>
          <w:b/>
          <w:b/>
          <w:i/>
          <w:i/>
          <w:color w:val="FF0000"/>
          <w:sz w:val="24"/>
          <w:szCs w:val="24"/>
          <w:u w:val="single"/>
          <w:lang w:val="es-AR" w:eastAsia="es-ES"/>
        </w:rPr>
      </w:pPr>
      <w:r>
        <w:rPr>
          <w:rFonts w:cs="Arial" w:ascii="Arial" w:hAnsi="Arial"/>
          <w:b/>
          <w:i/>
          <w:color w:val="FF0000"/>
          <w:sz w:val="24"/>
          <w:szCs w:val="24"/>
          <w:u w:val="single"/>
          <w:lang w:val="es-AR" w:eastAsia="es-ES"/>
        </w:rPr>
        <w:t>LEER EL ARCHIVO “PAUTAS DE ENTREGA”.</w:t>
      </w:r>
    </w:p>
    <w:p>
      <w:pPr>
        <w:pStyle w:val="Cuerpodetexto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4c5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954c54"/>
    <w:rPr>
      <w:rFonts w:ascii="Times New Roman" w:hAnsi="Times New Roman" w:eastAsia="Times New Roman" w:cs="Times New Roman"/>
      <w:sz w:val="20"/>
      <w:szCs w:val="20"/>
      <w:lang w:val="es-ES" w:eastAsia="es-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 w:eastAsia="Times New Roman" w:cs="Aria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Aria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Calibri" w:hAnsi="Calibri" w:cs="Symbol"/>
      <w:b/>
      <w:sz w:val="22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Calibri" w:hAnsi="Calibri" w:cs="Symbol"/>
      <w:b/>
      <w:sz w:val="2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Arial" w:hAnsi="Arial" w:cs="Arial"/>
      <w:sz w:val="24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nhideWhenUsed/>
    <w:rsid w:val="00954c54"/>
    <w:pPr>
      <w:jc w:val="both"/>
    </w:pPr>
    <w:rPr>
      <w:sz w:val="20"/>
      <w:szCs w:val="20"/>
      <w:lang w:eastAsia="es-AR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4c54"/>
    <w:pPr>
      <w:ind w:left="708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54c54"/>
    <w:pPr>
      <w:spacing w:beforeAutospacing="1" w:afterAutospacing="1"/>
    </w:pPr>
    <w:rPr>
      <w:lang w:val="es-AR"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Application>LibreOffice/6.0.4.2$Windows_X86_64 LibreOffice_project/9b0d9b32d5dcda91d2f1a96dc04c645c450872bf</Application>
  <Pages>1</Pages>
  <Words>165</Words>
  <Characters>816</Characters>
  <CharactersWithSpaces>969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2016-09-14T15:04:00Z</dcterms:created>
  <dc:creator>Alumno</dc:creator>
  <dc:description/>
  <dc:language>es-AR</dc:language>
  <cp:lastModifiedBy/>
  <dcterms:modified xsi:type="dcterms:W3CDTF">2019-02-28T05:39:44Z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