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5B1D" w14:textId="476D65F5" w:rsidR="00114F4B" w:rsidRPr="00114F4B" w:rsidRDefault="00114F4B" w:rsidP="00114F4B">
      <w:pPr>
        <w:rPr>
          <w:color w:val="215E99" w:themeColor="text2" w:themeTint="BF"/>
          <w:sz w:val="28"/>
          <w:szCs w:val="28"/>
        </w:rPr>
      </w:pPr>
      <w:r w:rsidRPr="00114F4B">
        <w:rPr>
          <w:color w:val="215E99" w:themeColor="text2" w:themeTint="BF"/>
          <w:sz w:val="28"/>
          <w:szCs w:val="28"/>
        </w:rPr>
        <w:t>UNIDAD TEMÁTICA 2 – ANÁLISIS Y ESPECIFICACIÓN – Trabajo final de unidad</w:t>
      </w:r>
    </w:p>
    <w:p w14:paraId="13392DD2" w14:textId="77777777" w:rsidR="00114F4B" w:rsidRPr="00114F4B" w:rsidRDefault="00114F4B" w:rsidP="00114F4B">
      <w:pPr>
        <w:rPr>
          <w:color w:val="215E99" w:themeColor="text2" w:themeTint="BF"/>
          <w:sz w:val="28"/>
          <w:szCs w:val="28"/>
        </w:rPr>
      </w:pPr>
      <w:r w:rsidRPr="00114F4B">
        <w:rPr>
          <w:color w:val="215E99" w:themeColor="text2" w:themeTint="BF"/>
          <w:sz w:val="28"/>
          <w:szCs w:val="28"/>
        </w:rPr>
        <w:t>EJERCICIO 1</w:t>
      </w:r>
    </w:p>
    <w:p w14:paraId="3BBE26E6" w14:textId="77777777" w:rsidR="00114F4B" w:rsidRPr="00114F4B" w:rsidRDefault="00114F4B" w:rsidP="00114F4B">
      <w:pPr>
        <w:rPr>
          <w:rFonts w:ascii="Arial" w:hAnsi="Arial" w:cs="Arial"/>
        </w:rPr>
      </w:pPr>
      <w:r w:rsidRPr="00114F4B">
        <w:rPr>
          <w:rFonts w:ascii="Arial" w:hAnsi="Arial" w:cs="Arial"/>
        </w:rPr>
        <w:t xml:space="preserve">A su equipo de analistas de negocios se le plantea que luego de una evaluación profunda, la directiva decide que para mejorar los costos de gestión y los tiempos de respuesta es necesario hacer desde 0 un sistema de información que de soporte a la cafetería de una conocida Universidad de Montevideo. </w:t>
      </w:r>
    </w:p>
    <w:p w14:paraId="50132A2D" w14:textId="41DDE273" w:rsidR="00114F4B" w:rsidRPr="00114F4B" w:rsidRDefault="00114F4B" w:rsidP="00114F4B">
      <w:pPr>
        <w:rPr>
          <w:rFonts w:ascii="Arial" w:hAnsi="Arial" w:cs="Arial"/>
        </w:rPr>
      </w:pPr>
      <w:r w:rsidRPr="00114F4B">
        <w:rPr>
          <w:rFonts w:ascii="Arial" w:hAnsi="Arial" w:cs="Arial"/>
        </w:rPr>
        <w:t>Para ello, con el equipo determinan que la mejor forma de entender el negocio es mediante la técnica “</w:t>
      </w:r>
      <w:proofErr w:type="spellStart"/>
      <w:r w:rsidRPr="00114F4B">
        <w:rPr>
          <w:rFonts w:ascii="Arial" w:hAnsi="Arial" w:cs="Arial"/>
        </w:rPr>
        <w:t>Apprenticing</w:t>
      </w:r>
      <w:proofErr w:type="spellEnd"/>
      <w:r w:rsidRPr="00114F4B">
        <w:rPr>
          <w:rFonts w:ascii="Arial" w:hAnsi="Arial" w:cs="Arial"/>
        </w:rPr>
        <w:t xml:space="preserve">”, o más bien un híbrido porque no van a tener la posibilidad de hablar y hacer parte del trabajo en esta fase de anteproyecto. </w:t>
      </w:r>
    </w:p>
    <w:p w14:paraId="30476D67" w14:textId="08C8C81C" w:rsidR="00114F4B" w:rsidRPr="00114F4B" w:rsidRDefault="00114F4B" w:rsidP="00114F4B">
      <w:pPr>
        <w:rPr>
          <w:rFonts w:ascii="Arial" w:hAnsi="Arial" w:cs="Arial"/>
          <w:b/>
          <w:color w:val="215E99" w:themeColor="text2" w:themeTint="BF"/>
        </w:rPr>
      </w:pPr>
      <w:r w:rsidRPr="00114F4B">
        <w:rPr>
          <w:rFonts w:ascii="Arial" w:hAnsi="Arial" w:cs="Arial"/>
          <w:b/>
          <w:color w:val="215E99" w:themeColor="text2" w:themeTint="BF"/>
        </w:rPr>
        <w:t>Parte 1</w:t>
      </w:r>
    </w:p>
    <w:p w14:paraId="387C2AD2" w14:textId="26E341B7" w:rsidR="00114F4B" w:rsidRPr="00114F4B" w:rsidRDefault="00114F4B" w:rsidP="00114F4B">
      <w:pPr>
        <w:rPr>
          <w:rFonts w:ascii="Arial" w:hAnsi="Arial" w:cs="Arial"/>
        </w:rPr>
      </w:pPr>
      <w:r w:rsidRPr="00114F4B">
        <w:rPr>
          <w:rFonts w:ascii="Arial" w:hAnsi="Arial" w:cs="Arial"/>
        </w:rPr>
        <w:t>Documenten y discutan (5 hojas máximo) cómo son los procesos de la cafetería. Elija por lo menos 5 que considere relevantes.</w:t>
      </w:r>
    </w:p>
    <w:p w14:paraId="680A70D7" w14:textId="3EDD713E" w:rsidR="00114F4B" w:rsidRPr="00114F4B" w:rsidRDefault="00114F4B" w:rsidP="00114F4B">
      <w:pPr>
        <w:rPr>
          <w:rFonts w:ascii="Arial" w:hAnsi="Arial" w:cs="Arial"/>
        </w:rPr>
      </w:pPr>
      <w:r w:rsidRPr="00114F4B">
        <w:rPr>
          <w:rFonts w:ascii="Arial" w:hAnsi="Arial" w:cs="Arial"/>
        </w:rPr>
        <w:t>(Sea agnóstico en cuanto a los sistemas existentes, si es que los hay, recuerde que se quiere empezar desde 0).</w:t>
      </w:r>
    </w:p>
    <w:p w14:paraId="7397D98B" w14:textId="77777777" w:rsidR="00114F4B" w:rsidRPr="00114F4B" w:rsidRDefault="00114F4B" w:rsidP="00114F4B">
      <w:pPr>
        <w:rPr>
          <w:rFonts w:ascii="Arial" w:hAnsi="Arial" w:cs="Arial"/>
          <w:b/>
          <w:color w:val="215E99" w:themeColor="text2" w:themeTint="BF"/>
        </w:rPr>
      </w:pPr>
      <w:r w:rsidRPr="00114F4B">
        <w:rPr>
          <w:rFonts w:ascii="Arial" w:hAnsi="Arial" w:cs="Arial"/>
          <w:b/>
          <w:color w:val="215E99" w:themeColor="text2" w:themeTint="BF"/>
        </w:rPr>
        <w:t>Parte 2</w:t>
      </w:r>
    </w:p>
    <w:p w14:paraId="2381A9DA" w14:textId="77777777" w:rsidR="00114F4B" w:rsidRPr="00114F4B" w:rsidRDefault="00114F4B" w:rsidP="00114F4B">
      <w:pPr>
        <w:rPr>
          <w:rFonts w:ascii="Arial" w:hAnsi="Arial" w:cs="Arial"/>
        </w:rPr>
      </w:pPr>
      <w:r w:rsidRPr="00114F4B">
        <w:rPr>
          <w:rFonts w:ascii="Arial" w:hAnsi="Arial" w:cs="Arial"/>
        </w:rPr>
        <w:t xml:space="preserve">Identifique los BE, BUC y </w:t>
      </w:r>
      <w:proofErr w:type="spellStart"/>
      <w:r w:rsidRPr="00114F4B">
        <w:rPr>
          <w:rFonts w:ascii="Arial" w:hAnsi="Arial" w:cs="Arial"/>
        </w:rPr>
        <w:t>PUCs</w:t>
      </w:r>
      <w:proofErr w:type="spellEnd"/>
      <w:r w:rsidRPr="00114F4B">
        <w:rPr>
          <w:rFonts w:ascii="Arial" w:hAnsi="Arial" w:cs="Arial"/>
        </w:rPr>
        <w:t>.</w:t>
      </w:r>
    </w:p>
    <w:p w14:paraId="6908A511" w14:textId="60392BF1" w:rsidR="00114F4B" w:rsidRPr="00114F4B" w:rsidRDefault="00114F4B" w:rsidP="00114F4B">
      <w:pPr>
        <w:rPr>
          <w:rFonts w:ascii="Arial" w:hAnsi="Arial" w:cs="Arial"/>
        </w:rPr>
      </w:pPr>
      <w:r w:rsidRPr="00114F4B">
        <w:rPr>
          <w:rFonts w:ascii="Arial" w:hAnsi="Arial" w:cs="Arial"/>
        </w:rPr>
        <w:t>Utilice la plantilla que vimos durante el curso. Va a ser necesario realizar algunos supuestos, documéntelos.</w:t>
      </w:r>
    </w:p>
    <w:p w14:paraId="0BB16E65" w14:textId="77777777" w:rsidR="00114F4B" w:rsidRPr="00114F4B" w:rsidRDefault="00114F4B" w:rsidP="00114F4B">
      <w:pPr>
        <w:rPr>
          <w:rFonts w:ascii="Arial" w:hAnsi="Arial" w:cs="Arial"/>
          <w:b/>
          <w:color w:val="215E99" w:themeColor="text2" w:themeTint="BF"/>
        </w:rPr>
      </w:pPr>
      <w:r w:rsidRPr="00114F4B">
        <w:rPr>
          <w:rFonts w:ascii="Arial" w:hAnsi="Arial" w:cs="Arial"/>
          <w:b/>
          <w:color w:val="215E99" w:themeColor="text2" w:themeTint="BF"/>
        </w:rPr>
        <w:t>Parte 3</w:t>
      </w:r>
    </w:p>
    <w:p w14:paraId="06AA5C5A" w14:textId="0C3D9320" w:rsidR="008421DE" w:rsidRDefault="00114F4B" w:rsidP="00114F4B">
      <w:pPr>
        <w:rPr>
          <w:rFonts w:ascii="Arial" w:hAnsi="Arial" w:cs="Arial"/>
        </w:rPr>
      </w:pPr>
      <w:r w:rsidRPr="00114F4B">
        <w:rPr>
          <w:rFonts w:ascii="Arial" w:hAnsi="Arial" w:cs="Arial"/>
        </w:rPr>
        <w:t xml:space="preserve">Desarrollo los casos de uso (PUC </w:t>
      </w:r>
      <w:proofErr w:type="spellStart"/>
      <w:r w:rsidRPr="00114F4B">
        <w:rPr>
          <w:rFonts w:ascii="Arial" w:hAnsi="Arial" w:cs="Arial"/>
        </w:rPr>
        <w:t>scenarios</w:t>
      </w:r>
      <w:proofErr w:type="spellEnd"/>
      <w:r w:rsidRPr="00114F4B">
        <w:rPr>
          <w:rFonts w:ascii="Arial" w:hAnsi="Arial" w:cs="Arial"/>
        </w:rPr>
        <w:t>) con las herramientas que vimos durante la UT.</w:t>
      </w:r>
    </w:p>
    <w:p w14:paraId="0B40D275" w14:textId="77777777" w:rsidR="00045088" w:rsidRDefault="00045088" w:rsidP="00114F4B">
      <w:pPr>
        <w:rPr>
          <w:rFonts w:ascii="Arial" w:hAnsi="Arial" w:cs="Arial"/>
        </w:rPr>
      </w:pPr>
    </w:p>
    <w:p w14:paraId="4FCDAC24" w14:textId="77777777" w:rsidR="00045088" w:rsidRDefault="00045088" w:rsidP="00114F4B">
      <w:pPr>
        <w:rPr>
          <w:rFonts w:ascii="Arial" w:hAnsi="Arial" w:cs="Arial"/>
        </w:rPr>
      </w:pPr>
    </w:p>
    <w:p w14:paraId="7B992E3D" w14:textId="77777777" w:rsidR="00045088" w:rsidRDefault="00045088" w:rsidP="00114F4B">
      <w:pPr>
        <w:rPr>
          <w:rFonts w:ascii="Arial" w:hAnsi="Arial" w:cs="Arial"/>
        </w:rPr>
      </w:pPr>
    </w:p>
    <w:p w14:paraId="2C017E44" w14:textId="77777777" w:rsidR="00045088" w:rsidRDefault="00045088" w:rsidP="00114F4B">
      <w:pPr>
        <w:rPr>
          <w:rFonts w:ascii="Arial" w:hAnsi="Arial" w:cs="Arial"/>
        </w:rPr>
      </w:pPr>
    </w:p>
    <w:p w14:paraId="0490744E" w14:textId="77777777" w:rsidR="00045088" w:rsidRDefault="00045088" w:rsidP="00114F4B">
      <w:pPr>
        <w:rPr>
          <w:rFonts w:ascii="Arial" w:hAnsi="Arial" w:cs="Arial"/>
        </w:rPr>
      </w:pPr>
    </w:p>
    <w:p w14:paraId="58E2E712" w14:textId="77777777" w:rsidR="00045088" w:rsidRPr="00114F4B" w:rsidRDefault="00045088" w:rsidP="00114F4B">
      <w:pPr>
        <w:rPr>
          <w:rFonts w:ascii="Arial" w:hAnsi="Arial" w:cs="Arial"/>
        </w:rPr>
      </w:pPr>
    </w:p>
    <w:p w14:paraId="2C011FCB" w14:textId="20D95FC8" w:rsidR="21EDAFA3" w:rsidRPr="00045088" w:rsidRDefault="21EDAFA3" w:rsidP="21EDAFA3">
      <w:pPr>
        <w:rPr>
          <w:rFonts w:ascii="Arial" w:hAnsi="Arial" w:cs="Arial"/>
          <w:b/>
          <w:color w:val="215E99" w:themeColor="text2" w:themeTint="BF"/>
        </w:rPr>
      </w:pPr>
    </w:p>
    <w:p w14:paraId="64C60EA6" w14:textId="46DAE259" w:rsidR="6F727A2E" w:rsidRDefault="6F727A2E" w:rsidP="6F727A2E">
      <w:pPr>
        <w:rPr>
          <w:rFonts w:ascii="Arial" w:hAnsi="Arial" w:cs="Arial"/>
          <w:b/>
          <w:bCs/>
          <w:color w:val="215E99" w:themeColor="text2" w:themeTint="BF"/>
        </w:rPr>
      </w:pPr>
    </w:p>
    <w:p w14:paraId="4A4A4C6A" w14:textId="77777777" w:rsidR="003D399F" w:rsidRDefault="003D399F" w:rsidP="6F727A2E">
      <w:pPr>
        <w:rPr>
          <w:rFonts w:ascii="Arial" w:hAnsi="Arial" w:cs="Arial"/>
          <w:b/>
          <w:bCs/>
          <w:color w:val="215E99" w:themeColor="text2" w:themeTint="BF"/>
        </w:rPr>
      </w:pPr>
    </w:p>
    <w:p w14:paraId="1D98E0D7" w14:textId="77777777" w:rsidR="003D399F" w:rsidRDefault="003D399F" w:rsidP="6F727A2E">
      <w:pPr>
        <w:rPr>
          <w:rFonts w:ascii="Arial" w:hAnsi="Arial" w:cs="Arial"/>
          <w:b/>
          <w:bCs/>
          <w:color w:val="215E99" w:themeColor="text2" w:themeTint="BF"/>
        </w:rPr>
      </w:pPr>
    </w:p>
    <w:p w14:paraId="6050FE34" w14:textId="77777777" w:rsidR="003D399F" w:rsidRDefault="003D399F" w:rsidP="6F727A2E">
      <w:pPr>
        <w:rPr>
          <w:rFonts w:ascii="Arial" w:hAnsi="Arial" w:cs="Arial"/>
          <w:b/>
          <w:bCs/>
          <w:color w:val="215E99" w:themeColor="text2" w:themeTint="BF"/>
        </w:rPr>
      </w:pPr>
    </w:p>
    <w:p w14:paraId="720C17D9" w14:textId="77777777" w:rsidR="003D399F" w:rsidRDefault="003D399F" w:rsidP="6F727A2E">
      <w:pPr>
        <w:rPr>
          <w:rFonts w:ascii="Arial" w:hAnsi="Arial" w:cs="Arial"/>
          <w:b/>
          <w:bCs/>
          <w:color w:val="215E99" w:themeColor="text2" w:themeTint="BF"/>
        </w:rPr>
      </w:pPr>
    </w:p>
    <w:p w14:paraId="5D86AE2C" w14:textId="77777777" w:rsidR="003D399F" w:rsidRDefault="003D399F" w:rsidP="6F727A2E">
      <w:pPr>
        <w:rPr>
          <w:rFonts w:ascii="Arial" w:hAnsi="Arial" w:cs="Arial"/>
          <w:b/>
          <w:bCs/>
          <w:color w:val="215E99" w:themeColor="text2" w:themeTint="BF"/>
        </w:rPr>
      </w:pPr>
    </w:p>
    <w:p w14:paraId="37C7E21C" w14:textId="4CA59312" w:rsidR="3B5ADCE1" w:rsidRDefault="6F727A2E" w:rsidP="3B5ADCE1">
      <w:pPr>
        <w:rPr>
          <w:rFonts w:ascii="Arial" w:eastAsia="Arial" w:hAnsi="Arial" w:cs="Arial"/>
        </w:rPr>
      </w:pPr>
      <w:r w:rsidRPr="6F727A2E">
        <w:rPr>
          <w:rFonts w:ascii="Arial" w:hAnsi="Arial" w:cs="Arial"/>
          <w:b/>
          <w:bCs/>
          <w:color w:val="215E99" w:themeColor="text2" w:themeTint="BF"/>
        </w:rPr>
        <w:lastRenderedPageBreak/>
        <w:t xml:space="preserve">Parte 1) </w:t>
      </w:r>
    </w:p>
    <w:p w14:paraId="5BAD67B9" w14:textId="74A69978" w:rsidR="16BFCE40" w:rsidRDefault="16BFCE40" w:rsidP="254F588F">
      <w:pPr>
        <w:rPr>
          <w:rFonts w:ascii="Arial" w:eastAsia="Arial" w:hAnsi="Arial" w:cs="Arial"/>
        </w:rPr>
      </w:pPr>
      <w:r w:rsidRPr="0020014D">
        <w:rPr>
          <w:rFonts w:ascii="Arial" w:eastAsia="Arial" w:hAnsi="Arial" w:cs="Arial"/>
          <w:b/>
          <w:bCs/>
        </w:rPr>
        <w:t>Abastecimiento de insumos</w:t>
      </w:r>
      <w:r w:rsidRPr="16BFCE40">
        <w:rPr>
          <w:rFonts w:ascii="Arial" w:eastAsia="Arial" w:hAnsi="Arial" w:cs="Arial"/>
        </w:rPr>
        <w:t xml:space="preserve">: </w:t>
      </w:r>
      <w:r w:rsidR="728A0227" w:rsidRPr="728A0227">
        <w:rPr>
          <w:rFonts w:ascii="Arial" w:eastAsia="Arial" w:hAnsi="Arial" w:cs="Arial"/>
        </w:rPr>
        <w:t xml:space="preserve">Este proceso se </w:t>
      </w:r>
      <w:r w:rsidR="214A9968" w:rsidRPr="214A9968">
        <w:rPr>
          <w:rFonts w:ascii="Arial" w:eastAsia="Arial" w:hAnsi="Arial" w:cs="Arial"/>
        </w:rPr>
        <w:t xml:space="preserve">basa en </w:t>
      </w:r>
      <w:r w:rsidR="6CCA88C6" w:rsidRPr="6CCA88C6">
        <w:rPr>
          <w:rFonts w:ascii="Arial" w:eastAsia="Arial" w:hAnsi="Arial" w:cs="Arial"/>
        </w:rPr>
        <w:t xml:space="preserve">abastecer los </w:t>
      </w:r>
      <w:r w:rsidR="516D8470" w:rsidRPr="516D8470">
        <w:rPr>
          <w:rFonts w:ascii="Arial" w:eastAsia="Arial" w:hAnsi="Arial" w:cs="Arial"/>
        </w:rPr>
        <w:t xml:space="preserve">insumos necesarios </w:t>
      </w:r>
      <w:r w:rsidR="7C8ADF71" w:rsidRPr="7C8ADF71">
        <w:rPr>
          <w:rFonts w:ascii="Arial" w:eastAsia="Arial" w:hAnsi="Arial" w:cs="Arial"/>
        </w:rPr>
        <w:t xml:space="preserve">para la </w:t>
      </w:r>
      <w:r w:rsidR="00100296" w:rsidRPr="00B8098F">
        <w:rPr>
          <w:rFonts w:ascii="Arial" w:eastAsia="Arial" w:hAnsi="Arial" w:cs="Arial"/>
        </w:rPr>
        <w:t>elaboración</w:t>
      </w:r>
      <w:r w:rsidR="68FBB0C6" w:rsidRPr="68FBB0C6">
        <w:rPr>
          <w:rFonts w:ascii="Arial" w:eastAsia="Arial" w:hAnsi="Arial" w:cs="Arial"/>
        </w:rPr>
        <w:t xml:space="preserve"> de los </w:t>
      </w:r>
      <w:r w:rsidR="1C32C8CE" w:rsidRPr="1C32C8CE">
        <w:rPr>
          <w:rFonts w:ascii="Arial" w:eastAsia="Arial" w:hAnsi="Arial" w:cs="Arial"/>
        </w:rPr>
        <w:t xml:space="preserve">productos de </w:t>
      </w:r>
      <w:r w:rsidR="26CE057F" w:rsidRPr="26CE057F">
        <w:rPr>
          <w:rFonts w:ascii="Arial" w:eastAsia="Arial" w:hAnsi="Arial" w:cs="Arial"/>
        </w:rPr>
        <w:t xml:space="preserve">la </w:t>
      </w:r>
      <w:r w:rsidR="5ADD8370" w:rsidRPr="5ADD8370">
        <w:rPr>
          <w:rFonts w:ascii="Arial" w:eastAsia="Arial" w:hAnsi="Arial" w:cs="Arial"/>
        </w:rPr>
        <w:t>cafetería</w:t>
      </w:r>
      <w:r w:rsidR="5A97F509" w:rsidRPr="5A97F509">
        <w:rPr>
          <w:rFonts w:ascii="Arial" w:eastAsia="Arial" w:hAnsi="Arial" w:cs="Arial"/>
        </w:rPr>
        <w:t>.</w:t>
      </w:r>
      <w:r w:rsidR="3745DF02" w:rsidRPr="3745DF02">
        <w:rPr>
          <w:rFonts w:ascii="Arial" w:eastAsia="Arial" w:hAnsi="Arial" w:cs="Arial"/>
        </w:rPr>
        <w:t xml:space="preserve"> </w:t>
      </w:r>
    </w:p>
    <w:p w14:paraId="6560DB1E" w14:textId="2C0F6325" w:rsidR="53267842" w:rsidRDefault="71EA1415" w:rsidP="53267842">
      <w:pPr>
        <w:rPr>
          <w:rFonts w:ascii="Arial" w:eastAsia="Arial" w:hAnsi="Arial" w:cs="Arial"/>
        </w:rPr>
      </w:pPr>
      <w:r w:rsidRPr="0020014D">
        <w:rPr>
          <w:rFonts w:ascii="Arial" w:eastAsia="Arial" w:hAnsi="Arial" w:cs="Arial"/>
          <w:color w:val="215E99" w:themeColor="text2" w:themeTint="BF"/>
        </w:rPr>
        <w:t>Flujo</w:t>
      </w:r>
      <w:r w:rsidR="3F386002" w:rsidRPr="0020014D">
        <w:rPr>
          <w:rFonts w:ascii="Arial" w:eastAsia="Arial" w:hAnsi="Arial" w:cs="Arial"/>
          <w:color w:val="215E99" w:themeColor="text2" w:themeTint="BF"/>
        </w:rPr>
        <w:t xml:space="preserve"> de trabajo</w:t>
      </w:r>
      <w:r w:rsidRPr="71EA1415">
        <w:rPr>
          <w:rFonts w:ascii="Arial" w:eastAsia="Arial" w:hAnsi="Arial" w:cs="Arial"/>
        </w:rPr>
        <w:t>:</w:t>
      </w:r>
      <w:r w:rsidR="3F386002" w:rsidRPr="3F386002">
        <w:rPr>
          <w:rFonts w:ascii="Arial" w:eastAsia="Arial" w:hAnsi="Arial" w:cs="Arial"/>
        </w:rPr>
        <w:t xml:space="preserve"> </w:t>
      </w:r>
      <w:r w:rsidR="6720AAF2" w:rsidRPr="6720AAF2">
        <w:rPr>
          <w:rFonts w:ascii="Arial" w:eastAsia="Arial" w:hAnsi="Arial" w:cs="Arial"/>
        </w:rPr>
        <w:t xml:space="preserve">Solicitud de </w:t>
      </w:r>
      <w:r w:rsidR="1D6CB1A0" w:rsidRPr="1D6CB1A0">
        <w:rPr>
          <w:rFonts w:ascii="Arial" w:eastAsia="Arial" w:hAnsi="Arial" w:cs="Arial"/>
        </w:rPr>
        <w:t xml:space="preserve">insumos </w:t>
      </w:r>
      <w:r w:rsidR="55F2B058" w:rsidRPr="55F2B058">
        <w:rPr>
          <w:rFonts w:ascii="Arial" w:eastAsia="Arial" w:hAnsi="Arial" w:cs="Arial"/>
        </w:rPr>
        <w:t xml:space="preserve">– </w:t>
      </w:r>
      <w:r w:rsidR="549BD6E6" w:rsidRPr="549BD6E6">
        <w:rPr>
          <w:rFonts w:ascii="Arial" w:eastAsia="Arial" w:hAnsi="Arial" w:cs="Arial"/>
        </w:rPr>
        <w:t>evaluación</w:t>
      </w:r>
      <w:r w:rsidR="55F2B058" w:rsidRPr="55F2B058">
        <w:rPr>
          <w:rFonts w:ascii="Arial" w:eastAsia="Arial" w:hAnsi="Arial" w:cs="Arial"/>
        </w:rPr>
        <w:t xml:space="preserve"> de </w:t>
      </w:r>
      <w:r w:rsidR="1C583E6C" w:rsidRPr="1C583E6C">
        <w:rPr>
          <w:rFonts w:ascii="Arial" w:eastAsia="Arial" w:hAnsi="Arial" w:cs="Arial"/>
        </w:rPr>
        <w:t>proveedores</w:t>
      </w:r>
      <w:r w:rsidR="22282956" w:rsidRPr="22282956">
        <w:rPr>
          <w:rFonts w:ascii="Arial" w:eastAsia="Arial" w:hAnsi="Arial" w:cs="Arial"/>
        </w:rPr>
        <w:t xml:space="preserve"> </w:t>
      </w:r>
      <w:r w:rsidR="1A7A9F45" w:rsidRPr="1A7A9F45">
        <w:rPr>
          <w:rFonts w:ascii="Arial" w:eastAsia="Arial" w:hAnsi="Arial" w:cs="Arial"/>
        </w:rPr>
        <w:t xml:space="preserve">– pedido </w:t>
      </w:r>
      <w:r w:rsidR="1F4CE178" w:rsidRPr="1F4CE178">
        <w:rPr>
          <w:rFonts w:ascii="Arial" w:eastAsia="Arial" w:hAnsi="Arial" w:cs="Arial"/>
        </w:rPr>
        <w:t xml:space="preserve">de insumos </w:t>
      </w:r>
      <w:r w:rsidR="5947748B" w:rsidRPr="5947748B">
        <w:rPr>
          <w:rFonts w:ascii="Arial" w:eastAsia="Arial" w:hAnsi="Arial" w:cs="Arial"/>
        </w:rPr>
        <w:t xml:space="preserve">- </w:t>
      </w:r>
      <w:r w:rsidR="33942A73" w:rsidRPr="33942A73">
        <w:rPr>
          <w:rFonts w:ascii="Arial" w:eastAsia="Arial" w:hAnsi="Arial" w:cs="Arial"/>
        </w:rPr>
        <w:t>recepción y almacenamiento</w:t>
      </w:r>
    </w:p>
    <w:p w14:paraId="6EBC0FF1" w14:textId="7249A77A" w:rsidR="4D5E480D" w:rsidRDefault="4D5E480D" w:rsidP="4D5E480D">
      <w:pPr>
        <w:rPr>
          <w:rFonts w:ascii="Arial" w:eastAsia="Arial" w:hAnsi="Arial" w:cs="Arial"/>
        </w:rPr>
      </w:pPr>
    </w:p>
    <w:p w14:paraId="06766A4D" w14:textId="362F2D7B" w:rsidR="52A3ADA1" w:rsidRDefault="6AE303DB" w:rsidP="52A3ADA1">
      <w:pPr>
        <w:rPr>
          <w:rFonts w:ascii="Arial" w:eastAsia="Arial" w:hAnsi="Arial" w:cs="Arial"/>
        </w:rPr>
      </w:pPr>
      <w:r w:rsidRPr="00E30557">
        <w:rPr>
          <w:rFonts w:ascii="Arial" w:eastAsia="Arial" w:hAnsi="Arial" w:cs="Arial"/>
          <w:b/>
          <w:bCs/>
        </w:rPr>
        <w:t>Gestión de inventario</w:t>
      </w:r>
      <w:r w:rsidRPr="6AE303DB">
        <w:rPr>
          <w:rFonts w:ascii="Arial" w:eastAsia="Arial" w:hAnsi="Arial" w:cs="Arial"/>
        </w:rPr>
        <w:t>: Involucra la recepción de pedidos de insumos</w:t>
      </w:r>
      <w:r w:rsidR="7E5AD091" w:rsidRPr="7E5AD091">
        <w:rPr>
          <w:rFonts w:ascii="Arial" w:eastAsia="Arial" w:hAnsi="Arial" w:cs="Arial"/>
        </w:rPr>
        <w:t>,</w:t>
      </w:r>
      <w:r w:rsidR="08F60D43" w:rsidRPr="08F60D43">
        <w:rPr>
          <w:rFonts w:ascii="Arial" w:eastAsia="Arial" w:hAnsi="Arial" w:cs="Arial"/>
        </w:rPr>
        <w:t xml:space="preserve"> </w:t>
      </w:r>
      <w:r w:rsidR="58A78679" w:rsidRPr="58A78679">
        <w:rPr>
          <w:rFonts w:ascii="Arial" w:eastAsia="Arial" w:hAnsi="Arial" w:cs="Arial"/>
        </w:rPr>
        <w:t xml:space="preserve">alimentos y </w:t>
      </w:r>
      <w:r w:rsidR="6C2FC4B8" w:rsidRPr="6C2FC4B8">
        <w:rPr>
          <w:rFonts w:ascii="Arial" w:eastAsia="Arial" w:hAnsi="Arial" w:cs="Arial"/>
        </w:rPr>
        <w:t>bebidas</w:t>
      </w:r>
      <w:r w:rsidR="15E20C7C" w:rsidRPr="15E20C7C">
        <w:rPr>
          <w:rFonts w:ascii="Arial" w:eastAsia="Arial" w:hAnsi="Arial" w:cs="Arial"/>
        </w:rPr>
        <w:t xml:space="preserve">. Este es un </w:t>
      </w:r>
      <w:r w:rsidR="642F62E0" w:rsidRPr="642F62E0">
        <w:rPr>
          <w:rFonts w:ascii="Arial" w:eastAsia="Arial" w:hAnsi="Arial" w:cs="Arial"/>
        </w:rPr>
        <w:t xml:space="preserve">proceso </w:t>
      </w:r>
      <w:r w:rsidR="5E4F9DE5" w:rsidRPr="5E4F9DE5">
        <w:rPr>
          <w:rFonts w:ascii="Arial" w:eastAsia="Arial" w:hAnsi="Arial" w:cs="Arial"/>
        </w:rPr>
        <w:t xml:space="preserve">fundamental para llevar </w:t>
      </w:r>
      <w:r w:rsidR="2AF149D8" w:rsidRPr="2AF149D8">
        <w:rPr>
          <w:rFonts w:ascii="Arial" w:eastAsia="Arial" w:hAnsi="Arial" w:cs="Arial"/>
        </w:rPr>
        <w:t xml:space="preserve">adelante un </w:t>
      </w:r>
      <w:r w:rsidR="0252DDD1" w:rsidRPr="0252DDD1">
        <w:rPr>
          <w:rFonts w:ascii="Arial" w:eastAsia="Arial" w:hAnsi="Arial" w:cs="Arial"/>
        </w:rPr>
        <w:t xml:space="preserve">control </w:t>
      </w:r>
      <w:r w:rsidR="5076677E" w:rsidRPr="5076677E">
        <w:rPr>
          <w:rFonts w:ascii="Arial" w:eastAsia="Arial" w:hAnsi="Arial" w:cs="Arial"/>
        </w:rPr>
        <w:t xml:space="preserve">adecuado de los niveles de </w:t>
      </w:r>
      <w:r w:rsidR="4D3F5E34" w:rsidRPr="4D3F5E34">
        <w:rPr>
          <w:rFonts w:ascii="Arial" w:eastAsia="Arial" w:hAnsi="Arial" w:cs="Arial"/>
        </w:rPr>
        <w:t xml:space="preserve">existencia y </w:t>
      </w:r>
      <w:r w:rsidR="629101CE" w:rsidRPr="629101CE">
        <w:rPr>
          <w:rFonts w:ascii="Arial" w:eastAsia="Arial" w:hAnsi="Arial" w:cs="Arial"/>
        </w:rPr>
        <w:t>evitar</w:t>
      </w:r>
      <w:r w:rsidR="754CEBF1" w:rsidRPr="754CEBF1">
        <w:rPr>
          <w:rFonts w:ascii="Arial" w:eastAsia="Arial" w:hAnsi="Arial" w:cs="Arial"/>
        </w:rPr>
        <w:t xml:space="preserve"> </w:t>
      </w:r>
      <w:r w:rsidR="4D845523" w:rsidRPr="4D845523">
        <w:rPr>
          <w:rFonts w:ascii="Arial" w:eastAsia="Arial" w:hAnsi="Arial" w:cs="Arial"/>
        </w:rPr>
        <w:t xml:space="preserve">la </w:t>
      </w:r>
      <w:r w:rsidR="27F5B660" w:rsidRPr="27F5B660">
        <w:rPr>
          <w:rFonts w:ascii="Arial" w:eastAsia="Arial" w:hAnsi="Arial" w:cs="Arial"/>
        </w:rPr>
        <w:t xml:space="preserve">escasez o </w:t>
      </w:r>
      <w:r w:rsidR="595F0951" w:rsidRPr="595F0951">
        <w:rPr>
          <w:rFonts w:ascii="Arial" w:eastAsia="Arial" w:hAnsi="Arial" w:cs="Arial"/>
        </w:rPr>
        <w:t>exceso de productos</w:t>
      </w:r>
      <w:r w:rsidR="2A77360B" w:rsidRPr="2A77360B">
        <w:rPr>
          <w:rFonts w:ascii="Arial" w:eastAsia="Arial" w:hAnsi="Arial" w:cs="Arial"/>
        </w:rPr>
        <w:t>.</w:t>
      </w:r>
    </w:p>
    <w:p w14:paraId="189B3D45" w14:textId="08144080" w:rsidR="629101CE" w:rsidRDefault="711471AD" w:rsidP="629101CE">
      <w:pPr>
        <w:rPr>
          <w:rFonts w:ascii="Arial" w:eastAsia="Arial" w:hAnsi="Arial" w:cs="Arial"/>
        </w:rPr>
      </w:pPr>
      <w:r w:rsidRPr="00E30557">
        <w:rPr>
          <w:rFonts w:ascii="Arial" w:eastAsia="Arial" w:hAnsi="Arial" w:cs="Arial"/>
          <w:color w:val="215E99" w:themeColor="text2" w:themeTint="BF"/>
        </w:rPr>
        <w:t>Flujo de trabajo</w:t>
      </w:r>
      <w:r w:rsidR="56AF5D34" w:rsidRPr="56AF5D34">
        <w:rPr>
          <w:rFonts w:ascii="Arial" w:eastAsia="Arial" w:hAnsi="Arial" w:cs="Arial"/>
        </w:rPr>
        <w:t xml:space="preserve">: </w:t>
      </w:r>
      <w:r w:rsidR="52B9492E" w:rsidRPr="52B9492E">
        <w:rPr>
          <w:rFonts w:ascii="Arial" w:eastAsia="Arial" w:hAnsi="Arial" w:cs="Arial"/>
        </w:rPr>
        <w:t>Registro de entradas y</w:t>
      </w:r>
      <w:r w:rsidR="197DC0D7" w:rsidRPr="197DC0D7">
        <w:rPr>
          <w:rFonts w:ascii="Arial" w:eastAsia="Arial" w:hAnsi="Arial" w:cs="Arial"/>
        </w:rPr>
        <w:t xml:space="preserve"> salidas - </w:t>
      </w:r>
      <w:r w:rsidR="35CE554F" w:rsidRPr="35CE554F">
        <w:rPr>
          <w:rFonts w:ascii="Arial" w:eastAsia="Arial" w:hAnsi="Arial" w:cs="Arial"/>
        </w:rPr>
        <w:t xml:space="preserve">Actualización de inventarios - </w:t>
      </w:r>
      <w:r w:rsidR="00CA7C7F">
        <w:rPr>
          <w:rFonts w:ascii="Arial" w:eastAsia="Arial" w:hAnsi="Arial" w:cs="Arial"/>
        </w:rPr>
        <w:t>A</w:t>
      </w:r>
      <w:r w:rsidR="00CA7C7F" w:rsidRPr="35CE554F">
        <w:rPr>
          <w:rFonts w:ascii="Arial" w:eastAsia="Arial" w:hAnsi="Arial" w:cs="Arial"/>
        </w:rPr>
        <w:t>nálisis</w:t>
      </w:r>
      <w:r w:rsidR="35CE554F" w:rsidRPr="35CE554F">
        <w:rPr>
          <w:rFonts w:ascii="Arial" w:eastAsia="Arial" w:hAnsi="Arial" w:cs="Arial"/>
        </w:rPr>
        <w:t xml:space="preserve"> de</w:t>
      </w:r>
      <w:r w:rsidR="27018EC6" w:rsidRPr="27018EC6">
        <w:rPr>
          <w:rFonts w:ascii="Arial" w:eastAsia="Arial" w:hAnsi="Arial" w:cs="Arial"/>
        </w:rPr>
        <w:t xml:space="preserve"> inventario</w:t>
      </w:r>
      <w:r w:rsidR="3D3288B6" w:rsidRPr="3D3288B6">
        <w:rPr>
          <w:rFonts w:ascii="Arial" w:eastAsia="Arial" w:hAnsi="Arial" w:cs="Arial"/>
        </w:rPr>
        <w:t>.</w:t>
      </w:r>
    </w:p>
    <w:p w14:paraId="0B6E5C1D" w14:textId="1249ADC2" w:rsidR="5360F1F5" w:rsidRDefault="5360F1F5" w:rsidP="5360F1F5">
      <w:pPr>
        <w:rPr>
          <w:rFonts w:ascii="Arial" w:eastAsia="Arial" w:hAnsi="Arial" w:cs="Arial"/>
        </w:rPr>
      </w:pPr>
    </w:p>
    <w:p w14:paraId="629A0BA7" w14:textId="512C5AA5" w:rsidR="24D448A3" w:rsidRDefault="7DCB5408" w:rsidP="24D448A3">
      <w:pPr>
        <w:rPr>
          <w:rFonts w:ascii="Arial" w:eastAsia="Arial" w:hAnsi="Arial" w:cs="Arial"/>
        </w:rPr>
      </w:pPr>
      <w:r w:rsidRPr="00F7045E">
        <w:rPr>
          <w:rFonts w:ascii="Arial" w:eastAsia="Arial" w:hAnsi="Arial" w:cs="Arial"/>
          <w:b/>
          <w:bCs/>
        </w:rPr>
        <w:t xml:space="preserve">Preparación de </w:t>
      </w:r>
      <w:r w:rsidR="2F94C821" w:rsidRPr="00F7045E">
        <w:rPr>
          <w:rFonts w:ascii="Arial" w:eastAsia="Arial" w:hAnsi="Arial" w:cs="Arial"/>
          <w:b/>
          <w:bCs/>
        </w:rPr>
        <w:t>productos</w:t>
      </w:r>
      <w:r w:rsidR="2954E1FF" w:rsidRPr="2954E1FF">
        <w:rPr>
          <w:rFonts w:ascii="Arial" w:eastAsia="Arial" w:hAnsi="Arial" w:cs="Arial"/>
        </w:rPr>
        <w:t xml:space="preserve">: </w:t>
      </w:r>
      <w:r w:rsidR="7D93A679" w:rsidRPr="7D93A679">
        <w:rPr>
          <w:rFonts w:ascii="Arial" w:eastAsia="Arial" w:hAnsi="Arial" w:cs="Arial"/>
        </w:rPr>
        <w:t xml:space="preserve">Se </w:t>
      </w:r>
      <w:r w:rsidR="2196E665" w:rsidRPr="2196E665">
        <w:rPr>
          <w:rFonts w:ascii="Arial" w:eastAsia="Arial" w:hAnsi="Arial" w:cs="Arial"/>
        </w:rPr>
        <w:t xml:space="preserve">lleva a cabo la </w:t>
      </w:r>
      <w:r w:rsidR="7DC13B73" w:rsidRPr="7DC13B73">
        <w:rPr>
          <w:rFonts w:ascii="Arial" w:eastAsia="Arial" w:hAnsi="Arial" w:cs="Arial"/>
        </w:rPr>
        <w:t>elaboración</w:t>
      </w:r>
      <w:r w:rsidR="29896765" w:rsidRPr="29896765">
        <w:rPr>
          <w:rFonts w:ascii="Arial" w:eastAsia="Arial" w:hAnsi="Arial" w:cs="Arial"/>
        </w:rPr>
        <w:t xml:space="preserve"> de productos que </w:t>
      </w:r>
      <w:r w:rsidR="1F9F5498" w:rsidRPr="1F9F5498">
        <w:rPr>
          <w:rFonts w:ascii="Arial" w:eastAsia="Arial" w:hAnsi="Arial" w:cs="Arial"/>
        </w:rPr>
        <w:t xml:space="preserve">ofrece la </w:t>
      </w:r>
      <w:r w:rsidR="24D448A3" w:rsidRPr="24D448A3">
        <w:rPr>
          <w:rFonts w:ascii="Arial" w:eastAsia="Arial" w:hAnsi="Arial" w:cs="Arial"/>
        </w:rPr>
        <w:t>cafetería</w:t>
      </w:r>
      <w:r w:rsidR="752E0218" w:rsidRPr="752E0218">
        <w:rPr>
          <w:rFonts w:ascii="Arial" w:eastAsia="Arial" w:hAnsi="Arial" w:cs="Arial"/>
        </w:rPr>
        <w:t xml:space="preserve">, </w:t>
      </w:r>
      <w:r w:rsidR="4E3B4083" w:rsidRPr="4E3B4083">
        <w:rPr>
          <w:rFonts w:ascii="Arial" w:eastAsia="Arial" w:hAnsi="Arial" w:cs="Arial"/>
        </w:rPr>
        <w:t xml:space="preserve">este es un </w:t>
      </w:r>
      <w:r w:rsidR="4F7AB800" w:rsidRPr="4F7AB800">
        <w:rPr>
          <w:rFonts w:ascii="Arial" w:eastAsia="Arial" w:hAnsi="Arial" w:cs="Arial"/>
        </w:rPr>
        <w:t xml:space="preserve">proceso de </w:t>
      </w:r>
      <w:r w:rsidR="653F7EFB" w:rsidRPr="653F7EFB">
        <w:rPr>
          <w:rFonts w:ascii="Arial" w:eastAsia="Arial" w:hAnsi="Arial" w:cs="Arial"/>
        </w:rPr>
        <w:t xml:space="preserve">gran importancia en </w:t>
      </w:r>
      <w:r w:rsidR="52EFC7CD" w:rsidRPr="52EFC7CD">
        <w:rPr>
          <w:rFonts w:ascii="Arial" w:eastAsia="Arial" w:hAnsi="Arial" w:cs="Arial"/>
        </w:rPr>
        <w:t xml:space="preserve">el que se debe mantener la calidad de los productos para </w:t>
      </w:r>
      <w:r w:rsidR="7DC13B73" w:rsidRPr="7DC13B73">
        <w:rPr>
          <w:rFonts w:ascii="Arial" w:eastAsia="Arial" w:hAnsi="Arial" w:cs="Arial"/>
        </w:rPr>
        <w:t>satisfacer</w:t>
      </w:r>
      <w:r w:rsidR="52EFC7CD" w:rsidRPr="52EFC7CD">
        <w:rPr>
          <w:rFonts w:ascii="Arial" w:eastAsia="Arial" w:hAnsi="Arial" w:cs="Arial"/>
        </w:rPr>
        <w:t xml:space="preserve"> </w:t>
      </w:r>
      <w:r w:rsidR="3D48BBBB" w:rsidRPr="3D48BBBB">
        <w:rPr>
          <w:rFonts w:ascii="Arial" w:eastAsia="Arial" w:hAnsi="Arial" w:cs="Arial"/>
        </w:rPr>
        <w:t>la demanda de los</w:t>
      </w:r>
      <w:r w:rsidR="4BEE463E" w:rsidRPr="4BEE463E">
        <w:rPr>
          <w:rFonts w:ascii="Arial" w:eastAsia="Arial" w:hAnsi="Arial" w:cs="Arial"/>
        </w:rPr>
        <w:t xml:space="preserve"> clientes.</w:t>
      </w:r>
    </w:p>
    <w:p w14:paraId="01D140EA" w14:textId="12245937" w:rsidR="24D448A3" w:rsidRDefault="74A60D73" w:rsidP="24D448A3">
      <w:pPr>
        <w:rPr>
          <w:rFonts w:ascii="Arial" w:eastAsia="Arial" w:hAnsi="Arial" w:cs="Arial"/>
        </w:rPr>
      </w:pPr>
      <w:r w:rsidRPr="00AA3B60">
        <w:rPr>
          <w:rFonts w:ascii="Arial" w:eastAsia="Arial" w:hAnsi="Arial" w:cs="Arial"/>
          <w:color w:val="215E99" w:themeColor="text2" w:themeTint="BF"/>
        </w:rPr>
        <w:t>Flujo de trabajo</w:t>
      </w:r>
      <w:r w:rsidRPr="74A60D73">
        <w:rPr>
          <w:rFonts w:ascii="Arial" w:eastAsia="Arial" w:hAnsi="Arial" w:cs="Arial"/>
        </w:rPr>
        <w:t xml:space="preserve">: </w:t>
      </w:r>
      <w:r w:rsidR="73181DEA" w:rsidRPr="73181DEA">
        <w:rPr>
          <w:rFonts w:ascii="Arial" w:eastAsia="Arial" w:hAnsi="Arial" w:cs="Arial"/>
        </w:rPr>
        <w:t xml:space="preserve">Elaboración de </w:t>
      </w:r>
      <w:r w:rsidR="64B78A56" w:rsidRPr="64B78A56">
        <w:rPr>
          <w:rFonts w:ascii="Arial" w:eastAsia="Arial" w:hAnsi="Arial" w:cs="Arial"/>
        </w:rPr>
        <w:t xml:space="preserve">productos </w:t>
      </w:r>
      <w:r w:rsidR="2F33780A" w:rsidRPr="2F33780A">
        <w:rPr>
          <w:rFonts w:ascii="Arial" w:eastAsia="Arial" w:hAnsi="Arial" w:cs="Arial"/>
        </w:rPr>
        <w:t>– ensamblaje</w:t>
      </w:r>
      <w:r w:rsidR="7AFCBE12" w:rsidRPr="7AFCBE12">
        <w:rPr>
          <w:rFonts w:ascii="Arial" w:eastAsia="Arial" w:hAnsi="Arial" w:cs="Arial"/>
        </w:rPr>
        <w:t xml:space="preserve"> -</w:t>
      </w:r>
      <w:r w:rsidR="6C9C2A7E" w:rsidRPr="6C9C2A7E">
        <w:rPr>
          <w:rFonts w:ascii="Arial" w:eastAsia="Arial" w:hAnsi="Arial" w:cs="Arial"/>
        </w:rPr>
        <w:t xml:space="preserve"> </w:t>
      </w:r>
      <w:r w:rsidR="49C390CC" w:rsidRPr="49C390CC">
        <w:rPr>
          <w:rFonts w:ascii="Arial" w:eastAsia="Arial" w:hAnsi="Arial" w:cs="Arial"/>
        </w:rPr>
        <w:t>entrega</w:t>
      </w:r>
      <w:r w:rsidR="7FEF4BDF" w:rsidRPr="7FEF4BDF">
        <w:rPr>
          <w:rFonts w:ascii="Arial" w:eastAsia="Arial" w:hAnsi="Arial" w:cs="Arial"/>
        </w:rPr>
        <w:t xml:space="preserve"> al cliente</w:t>
      </w:r>
      <w:r w:rsidR="7C4C0FA0" w:rsidRPr="7C4C0FA0">
        <w:rPr>
          <w:rFonts w:ascii="Arial" w:eastAsia="Arial" w:hAnsi="Arial" w:cs="Arial"/>
        </w:rPr>
        <w:t>.</w:t>
      </w:r>
    </w:p>
    <w:p w14:paraId="42A075E7" w14:textId="5479C66A" w:rsidR="49C390CC" w:rsidRDefault="49C390CC" w:rsidP="49C390CC">
      <w:pPr>
        <w:rPr>
          <w:rFonts w:ascii="Arial" w:eastAsia="Arial" w:hAnsi="Arial" w:cs="Arial"/>
        </w:rPr>
      </w:pPr>
    </w:p>
    <w:p w14:paraId="6D147D34" w14:textId="18FA13A7" w:rsidR="7884280C" w:rsidRDefault="74950472" w:rsidP="7884280C">
      <w:pPr>
        <w:rPr>
          <w:rFonts w:ascii="Arial" w:eastAsia="Arial" w:hAnsi="Arial" w:cs="Arial"/>
        </w:rPr>
      </w:pPr>
      <w:r w:rsidRPr="07CA9DBC">
        <w:rPr>
          <w:rFonts w:ascii="Arial" w:eastAsia="Arial" w:hAnsi="Arial" w:cs="Arial"/>
          <w:b/>
        </w:rPr>
        <w:t xml:space="preserve">Atención al cliente </w:t>
      </w:r>
      <w:r w:rsidR="064F7D9C" w:rsidRPr="07CA9DBC">
        <w:rPr>
          <w:rFonts w:ascii="Arial" w:eastAsia="Arial" w:hAnsi="Arial" w:cs="Arial"/>
          <w:b/>
        </w:rPr>
        <w:t>y ventas:</w:t>
      </w:r>
      <w:r w:rsidR="064F7D9C" w:rsidRPr="064F7D9C">
        <w:rPr>
          <w:rFonts w:ascii="Arial" w:eastAsia="Arial" w:hAnsi="Arial" w:cs="Arial"/>
        </w:rPr>
        <w:t xml:space="preserve"> </w:t>
      </w:r>
      <w:r w:rsidR="7A928456" w:rsidRPr="7A928456">
        <w:rPr>
          <w:rFonts w:ascii="Arial" w:eastAsia="Arial" w:hAnsi="Arial" w:cs="Arial"/>
        </w:rPr>
        <w:t>Este</w:t>
      </w:r>
      <w:r w:rsidR="29531B97" w:rsidRPr="29531B97">
        <w:rPr>
          <w:rFonts w:ascii="Arial" w:eastAsia="Arial" w:hAnsi="Arial" w:cs="Arial"/>
        </w:rPr>
        <w:t xml:space="preserve"> proceso engloba </w:t>
      </w:r>
      <w:r w:rsidR="4D565B82" w:rsidRPr="4D565B82">
        <w:rPr>
          <w:rFonts w:ascii="Arial" w:eastAsia="Arial" w:hAnsi="Arial" w:cs="Arial"/>
        </w:rPr>
        <w:t xml:space="preserve">todas </w:t>
      </w:r>
      <w:r w:rsidR="0430AFC9" w:rsidRPr="0430AFC9">
        <w:rPr>
          <w:rFonts w:ascii="Arial" w:eastAsia="Arial" w:hAnsi="Arial" w:cs="Arial"/>
        </w:rPr>
        <w:t xml:space="preserve">las </w:t>
      </w:r>
      <w:r w:rsidR="4C594A43" w:rsidRPr="4C594A43">
        <w:rPr>
          <w:rFonts w:ascii="Arial" w:eastAsia="Arial" w:hAnsi="Arial" w:cs="Arial"/>
        </w:rPr>
        <w:t xml:space="preserve">actividades que se </w:t>
      </w:r>
      <w:r w:rsidR="00D26A79" w:rsidRPr="00D26A79">
        <w:rPr>
          <w:rFonts w:ascii="Arial" w:eastAsia="Arial" w:hAnsi="Arial" w:cs="Arial"/>
        </w:rPr>
        <w:t xml:space="preserve">relacionan con los </w:t>
      </w:r>
      <w:r w:rsidR="501A416B" w:rsidRPr="501A416B">
        <w:rPr>
          <w:rFonts w:ascii="Arial" w:eastAsia="Arial" w:hAnsi="Arial" w:cs="Arial"/>
        </w:rPr>
        <w:t xml:space="preserve">clientes, </w:t>
      </w:r>
      <w:r w:rsidR="0D19519C" w:rsidRPr="0D19519C">
        <w:rPr>
          <w:rFonts w:ascii="Arial" w:eastAsia="Arial" w:hAnsi="Arial" w:cs="Arial"/>
        </w:rPr>
        <w:t xml:space="preserve">desde el momento que </w:t>
      </w:r>
      <w:r w:rsidR="00F42D87" w:rsidRPr="2271E5A2">
        <w:rPr>
          <w:rFonts w:ascii="Arial" w:eastAsia="Arial" w:hAnsi="Arial" w:cs="Arial"/>
        </w:rPr>
        <w:t>solicitan</w:t>
      </w:r>
      <w:r w:rsidR="2271E5A2" w:rsidRPr="2271E5A2">
        <w:rPr>
          <w:rFonts w:ascii="Arial" w:eastAsia="Arial" w:hAnsi="Arial" w:cs="Arial"/>
        </w:rPr>
        <w:t xml:space="preserve"> un </w:t>
      </w:r>
      <w:r w:rsidR="2AD09997" w:rsidRPr="2AD09997">
        <w:rPr>
          <w:rFonts w:ascii="Arial" w:eastAsia="Arial" w:hAnsi="Arial" w:cs="Arial"/>
        </w:rPr>
        <w:t xml:space="preserve">producto hasta que se </w:t>
      </w:r>
      <w:r w:rsidR="3C1EDFCB" w:rsidRPr="3C1EDFCB">
        <w:rPr>
          <w:rFonts w:ascii="Arial" w:eastAsia="Arial" w:hAnsi="Arial" w:cs="Arial"/>
        </w:rPr>
        <w:t>les entrega</w:t>
      </w:r>
      <w:r w:rsidR="135937BE" w:rsidRPr="135937BE">
        <w:rPr>
          <w:rFonts w:ascii="Arial" w:eastAsia="Arial" w:hAnsi="Arial" w:cs="Arial"/>
        </w:rPr>
        <w:t xml:space="preserve"> el producto ya </w:t>
      </w:r>
      <w:r w:rsidR="24A77DF2" w:rsidRPr="24A77DF2">
        <w:rPr>
          <w:rFonts w:ascii="Arial" w:eastAsia="Arial" w:hAnsi="Arial" w:cs="Arial"/>
        </w:rPr>
        <w:t>elaborado.</w:t>
      </w:r>
    </w:p>
    <w:p w14:paraId="50AAC2FE" w14:textId="2E5D1402" w:rsidR="070EBA2E" w:rsidRDefault="1E396B5E" w:rsidP="070EBA2E">
      <w:pPr>
        <w:rPr>
          <w:rFonts w:ascii="Arial" w:eastAsia="Arial" w:hAnsi="Arial" w:cs="Arial"/>
        </w:rPr>
      </w:pPr>
      <w:r w:rsidRPr="00803703">
        <w:rPr>
          <w:rFonts w:ascii="Arial" w:eastAsia="Arial" w:hAnsi="Arial" w:cs="Arial"/>
          <w:color w:val="215E99" w:themeColor="text2" w:themeTint="BF"/>
        </w:rPr>
        <w:t xml:space="preserve">Flujo de </w:t>
      </w:r>
      <w:r w:rsidR="4CFA029E" w:rsidRPr="00803703">
        <w:rPr>
          <w:rFonts w:ascii="Arial" w:eastAsia="Arial" w:hAnsi="Arial" w:cs="Arial"/>
          <w:color w:val="215E99" w:themeColor="text2" w:themeTint="BF"/>
        </w:rPr>
        <w:t>trabajo</w:t>
      </w:r>
      <w:r w:rsidR="4CFA029E" w:rsidRPr="4CFA029E">
        <w:rPr>
          <w:rFonts w:ascii="Arial" w:eastAsia="Arial" w:hAnsi="Arial" w:cs="Arial"/>
        </w:rPr>
        <w:t>:</w:t>
      </w:r>
      <w:r w:rsidR="2E3EB8F8" w:rsidRPr="2E3EB8F8">
        <w:rPr>
          <w:rFonts w:ascii="Arial" w:eastAsia="Arial" w:hAnsi="Arial" w:cs="Arial"/>
        </w:rPr>
        <w:t xml:space="preserve"> </w:t>
      </w:r>
      <w:r w:rsidR="0D728257" w:rsidRPr="0D728257">
        <w:rPr>
          <w:rFonts w:ascii="Arial" w:eastAsia="Arial" w:hAnsi="Arial" w:cs="Arial"/>
        </w:rPr>
        <w:t>Recepción de pedido</w:t>
      </w:r>
      <w:r w:rsidR="6A206C4F" w:rsidRPr="6A206C4F">
        <w:rPr>
          <w:rFonts w:ascii="Arial" w:eastAsia="Arial" w:hAnsi="Arial" w:cs="Arial"/>
        </w:rPr>
        <w:t xml:space="preserve"> </w:t>
      </w:r>
      <w:r w:rsidR="4AAF990A" w:rsidRPr="4AAF990A">
        <w:rPr>
          <w:rFonts w:ascii="Arial" w:eastAsia="Arial" w:hAnsi="Arial" w:cs="Arial"/>
        </w:rPr>
        <w:t xml:space="preserve">– Procesamiento </w:t>
      </w:r>
      <w:r w:rsidR="756351C7" w:rsidRPr="756351C7">
        <w:rPr>
          <w:rFonts w:ascii="Arial" w:eastAsia="Arial" w:hAnsi="Arial" w:cs="Arial"/>
        </w:rPr>
        <w:t>de pago</w:t>
      </w:r>
      <w:r w:rsidR="7D55D2C7" w:rsidRPr="7D55D2C7">
        <w:rPr>
          <w:rFonts w:ascii="Arial" w:eastAsia="Arial" w:hAnsi="Arial" w:cs="Arial"/>
        </w:rPr>
        <w:t xml:space="preserve"> </w:t>
      </w:r>
      <w:r w:rsidR="78BAA6AB" w:rsidRPr="78BAA6AB">
        <w:rPr>
          <w:rFonts w:ascii="Arial" w:eastAsia="Arial" w:hAnsi="Arial" w:cs="Arial"/>
        </w:rPr>
        <w:t xml:space="preserve">– procesamiento de </w:t>
      </w:r>
      <w:r w:rsidR="277B3DEC" w:rsidRPr="277B3DEC">
        <w:rPr>
          <w:rFonts w:ascii="Arial" w:eastAsia="Arial" w:hAnsi="Arial" w:cs="Arial"/>
        </w:rPr>
        <w:t xml:space="preserve">pedido </w:t>
      </w:r>
      <w:r w:rsidR="606D6F99" w:rsidRPr="606D6F99">
        <w:rPr>
          <w:rFonts w:ascii="Arial" w:eastAsia="Arial" w:hAnsi="Arial" w:cs="Arial"/>
        </w:rPr>
        <w:t xml:space="preserve">– entrega del </w:t>
      </w:r>
      <w:r w:rsidR="015BC0DF" w:rsidRPr="015BC0DF">
        <w:rPr>
          <w:rFonts w:ascii="Arial" w:eastAsia="Arial" w:hAnsi="Arial" w:cs="Arial"/>
        </w:rPr>
        <w:t xml:space="preserve">producto - </w:t>
      </w:r>
      <w:r w:rsidR="5FB55549" w:rsidRPr="5FB55549">
        <w:rPr>
          <w:rFonts w:ascii="Arial" w:eastAsia="Arial" w:hAnsi="Arial" w:cs="Arial"/>
        </w:rPr>
        <w:t xml:space="preserve">atención a solicitudes y </w:t>
      </w:r>
      <w:r w:rsidR="3C633F42" w:rsidRPr="3C633F42">
        <w:rPr>
          <w:rFonts w:ascii="Arial" w:eastAsia="Arial" w:hAnsi="Arial" w:cs="Arial"/>
        </w:rPr>
        <w:t>quejas</w:t>
      </w:r>
      <w:r w:rsidR="274D117A" w:rsidRPr="274D117A">
        <w:rPr>
          <w:rFonts w:ascii="Arial" w:eastAsia="Arial" w:hAnsi="Arial" w:cs="Arial"/>
        </w:rPr>
        <w:t>.</w:t>
      </w:r>
    </w:p>
    <w:p w14:paraId="4EDB2232" w14:textId="1AA944EF" w:rsidR="274D117A" w:rsidRDefault="274D117A" w:rsidP="274D117A">
      <w:pPr>
        <w:rPr>
          <w:rFonts w:ascii="Arial" w:eastAsia="Arial" w:hAnsi="Arial" w:cs="Arial"/>
        </w:rPr>
      </w:pPr>
    </w:p>
    <w:p w14:paraId="1107CBB9" w14:textId="3AC6A216" w:rsidR="6271B34E" w:rsidRDefault="72A5C4D2" w:rsidP="6271B34E">
      <w:pPr>
        <w:rPr>
          <w:rFonts w:ascii="Arial" w:eastAsia="Arial" w:hAnsi="Arial" w:cs="Arial"/>
        </w:rPr>
      </w:pPr>
      <w:r w:rsidRPr="1C74988F">
        <w:rPr>
          <w:rFonts w:ascii="Arial" w:eastAsia="Arial" w:hAnsi="Arial" w:cs="Arial"/>
          <w:b/>
        </w:rPr>
        <w:t>Mantenimiento</w:t>
      </w:r>
      <w:r w:rsidR="79342300" w:rsidRPr="1C74988F">
        <w:rPr>
          <w:rFonts w:ascii="Arial" w:eastAsia="Arial" w:hAnsi="Arial" w:cs="Arial"/>
          <w:b/>
        </w:rPr>
        <w:t xml:space="preserve"> y limpieza:</w:t>
      </w:r>
      <w:r w:rsidR="756C3B6C" w:rsidRPr="756C3B6C">
        <w:rPr>
          <w:rFonts w:ascii="Arial" w:eastAsia="Arial" w:hAnsi="Arial" w:cs="Arial"/>
        </w:rPr>
        <w:t xml:space="preserve"> </w:t>
      </w:r>
      <w:r w:rsidR="2D3A1FD5" w:rsidRPr="2D3A1FD5">
        <w:rPr>
          <w:rFonts w:ascii="Arial" w:eastAsia="Arial" w:hAnsi="Arial" w:cs="Arial"/>
        </w:rPr>
        <w:t xml:space="preserve">Este se basa en la </w:t>
      </w:r>
      <w:r w:rsidR="470BC553" w:rsidRPr="470BC553">
        <w:rPr>
          <w:rFonts w:ascii="Arial" w:eastAsia="Arial" w:hAnsi="Arial" w:cs="Arial"/>
        </w:rPr>
        <w:t xml:space="preserve">limpieza </w:t>
      </w:r>
      <w:r w:rsidR="030DC445" w:rsidRPr="030DC445">
        <w:rPr>
          <w:rFonts w:ascii="Arial" w:eastAsia="Arial" w:hAnsi="Arial" w:cs="Arial"/>
        </w:rPr>
        <w:t xml:space="preserve">y mantenimiento </w:t>
      </w:r>
      <w:r w:rsidR="0932802F" w:rsidRPr="0932802F">
        <w:rPr>
          <w:rFonts w:ascii="Arial" w:eastAsia="Arial" w:hAnsi="Arial" w:cs="Arial"/>
        </w:rPr>
        <w:t>del local</w:t>
      </w:r>
      <w:r w:rsidR="68F92110" w:rsidRPr="68F92110">
        <w:rPr>
          <w:rFonts w:ascii="Arial" w:eastAsia="Arial" w:hAnsi="Arial" w:cs="Arial"/>
        </w:rPr>
        <w:t xml:space="preserve"> </w:t>
      </w:r>
      <w:r w:rsidR="0570F18F" w:rsidRPr="0570F18F">
        <w:rPr>
          <w:rFonts w:ascii="Arial" w:eastAsia="Arial" w:hAnsi="Arial" w:cs="Arial"/>
        </w:rPr>
        <w:t xml:space="preserve">para </w:t>
      </w:r>
      <w:r w:rsidR="33EE8B19" w:rsidRPr="33EE8B19">
        <w:rPr>
          <w:rFonts w:ascii="Arial" w:eastAsia="Arial" w:hAnsi="Arial" w:cs="Arial"/>
        </w:rPr>
        <w:t>así</w:t>
      </w:r>
      <w:r w:rsidR="0570F18F" w:rsidRPr="0570F18F">
        <w:rPr>
          <w:rFonts w:ascii="Arial" w:eastAsia="Arial" w:hAnsi="Arial" w:cs="Arial"/>
        </w:rPr>
        <w:t xml:space="preserve"> </w:t>
      </w:r>
      <w:r w:rsidR="54B8C881" w:rsidRPr="54B8C881">
        <w:rPr>
          <w:rFonts w:ascii="Arial" w:eastAsia="Arial" w:hAnsi="Arial" w:cs="Arial"/>
        </w:rPr>
        <w:t xml:space="preserve">asegurar </w:t>
      </w:r>
      <w:r w:rsidR="1C753007" w:rsidRPr="1C753007">
        <w:rPr>
          <w:rFonts w:ascii="Arial" w:eastAsia="Arial" w:hAnsi="Arial" w:cs="Arial"/>
        </w:rPr>
        <w:t xml:space="preserve">un entorno </w:t>
      </w:r>
      <w:r w:rsidR="1D8FFC2F" w:rsidRPr="1D8FFC2F">
        <w:rPr>
          <w:rFonts w:ascii="Arial" w:eastAsia="Arial" w:hAnsi="Arial" w:cs="Arial"/>
        </w:rPr>
        <w:t>higiénico</w:t>
      </w:r>
      <w:r w:rsidR="2E2D187F" w:rsidRPr="2E2D187F">
        <w:rPr>
          <w:rFonts w:ascii="Arial" w:eastAsia="Arial" w:hAnsi="Arial" w:cs="Arial"/>
        </w:rPr>
        <w:t xml:space="preserve"> y seguro.</w:t>
      </w:r>
    </w:p>
    <w:p w14:paraId="1F58767F" w14:textId="1E5B8FB8" w:rsidR="47395A4D" w:rsidRDefault="47EA8431" w:rsidP="47395A4D">
      <w:pPr>
        <w:rPr>
          <w:rFonts w:ascii="Arial" w:eastAsia="Arial" w:hAnsi="Arial" w:cs="Arial"/>
        </w:rPr>
      </w:pPr>
      <w:r w:rsidRPr="00F42D87">
        <w:rPr>
          <w:rFonts w:ascii="Arial" w:eastAsia="Arial" w:hAnsi="Arial" w:cs="Arial"/>
          <w:color w:val="215E99" w:themeColor="text2" w:themeTint="BF"/>
        </w:rPr>
        <w:t>Flujo de trabajo</w:t>
      </w:r>
      <w:r w:rsidRPr="47EA8431">
        <w:rPr>
          <w:rFonts w:ascii="Arial" w:eastAsia="Arial" w:hAnsi="Arial" w:cs="Arial"/>
        </w:rPr>
        <w:t>:</w:t>
      </w:r>
      <w:r w:rsidR="76AB1B71" w:rsidRPr="76AB1B71">
        <w:rPr>
          <w:rFonts w:ascii="Arial" w:eastAsia="Arial" w:hAnsi="Arial" w:cs="Arial"/>
        </w:rPr>
        <w:t xml:space="preserve"> </w:t>
      </w:r>
      <w:r w:rsidR="113443C8" w:rsidRPr="113443C8">
        <w:rPr>
          <w:rFonts w:ascii="Arial" w:eastAsia="Arial" w:hAnsi="Arial" w:cs="Arial"/>
        </w:rPr>
        <w:t>Programación</w:t>
      </w:r>
      <w:r w:rsidR="1766E08A" w:rsidRPr="1766E08A">
        <w:rPr>
          <w:rFonts w:ascii="Arial" w:eastAsia="Arial" w:hAnsi="Arial" w:cs="Arial"/>
        </w:rPr>
        <w:t xml:space="preserve"> de </w:t>
      </w:r>
      <w:r w:rsidR="2098D907" w:rsidRPr="2098D907">
        <w:rPr>
          <w:rFonts w:ascii="Arial" w:eastAsia="Arial" w:hAnsi="Arial" w:cs="Arial"/>
        </w:rPr>
        <w:t xml:space="preserve">mantenimiento </w:t>
      </w:r>
      <w:r w:rsidR="745730C0" w:rsidRPr="745730C0">
        <w:rPr>
          <w:rFonts w:ascii="Arial" w:eastAsia="Arial" w:hAnsi="Arial" w:cs="Arial"/>
        </w:rPr>
        <w:t xml:space="preserve">– </w:t>
      </w:r>
      <w:r w:rsidR="113443C8" w:rsidRPr="113443C8">
        <w:rPr>
          <w:rFonts w:ascii="Arial" w:eastAsia="Arial" w:hAnsi="Arial" w:cs="Arial"/>
        </w:rPr>
        <w:t>ejecución</w:t>
      </w:r>
      <w:r w:rsidR="745730C0" w:rsidRPr="745730C0">
        <w:rPr>
          <w:rFonts w:ascii="Arial" w:eastAsia="Arial" w:hAnsi="Arial" w:cs="Arial"/>
        </w:rPr>
        <w:t xml:space="preserve"> de </w:t>
      </w:r>
      <w:r w:rsidR="4067FE69" w:rsidRPr="4067FE69">
        <w:rPr>
          <w:rFonts w:ascii="Arial" w:eastAsia="Arial" w:hAnsi="Arial" w:cs="Arial"/>
        </w:rPr>
        <w:t xml:space="preserve">limpieza – </w:t>
      </w:r>
      <w:r w:rsidR="7BB1E30A" w:rsidRPr="7BB1E30A">
        <w:rPr>
          <w:rFonts w:ascii="Arial" w:eastAsia="Arial" w:hAnsi="Arial" w:cs="Arial"/>
        </w:rPr>
        <w:t>preparación</w:t>
      </w:r>
      <w:r w:rsidR="4067FE69" w:rsidRPr="4067FE69">
        <w:rPr>
          <w:rFonts w:ascii="Arial" w:eastAsia="Arial" w:hAnsi="Arial" w:cs="Arial"/>
        </w:rPr>
        <w:t xml:space="preserve"> de </w:t>
      </w:r>
      <w:r w:rsidR="1662DEDF" w:rsidRPr="1662DEDF">
        <w:rPr>
          <w:rFonts w:ascii="Arial" w:eastAsia="Arial" w:hAnsi="Arial" w:cs="Arial"/>
        </w:rPr>
        <w:t>equipos</w:t>
      </w:r>
      <w:r w:rsidR="6D583FE2" w:rsidRPr="6D583FE2">
        <w:rPr>
          <w:rFonts w:ascii="Arial" w:eastAsia="Arial" w:hAnsi="Arial" w:cs="Arial"/>
        </w:rPr>
        <w:t xml:space="preserve"> -</w:t>
      </w:r>
      <w:r w:rsidR="031D06DE" w:rsidRPr="031D06DE">
        <w:rPr>
          <w:rFonts w:ascii="Arial" w:eastAsia="Arial" w:hAnsi="Arial" w:cs="Arial"/>
        </w:rPr>
        <w:t xml:space="preserve"> </w:t>
      </w:r>
      <w:r w:rsidR="6D514F76" w:rsidRPr="6D514F76">
        <w:rPr>
          <w:rFonts w:ascii="Arial" w:eastAsia="Arial" w:hAnsi="Arial" w:cs="Arial"/>
        </w:rPr>
        <w:t>inspección de seguridad</w:t>
      </w:r>
      <w:r w:rsidR="1DE23C7E" w:rsidRPr="1DE23C7E">
        <w:rPr>
          <w:rFonts w:ascii="Arial" w:eastAsia="Arial" w:hAnsi="Arial" w:cs="Arial"/>
        </w:rPr>
        <w:t>.</w:t>
      </w:r>
    </w:p>
    <w:p w14:paraId="50DC0C8B" w14:textId="2F40F25C" w:rsidR="786377CB" w:rsidRDefault="786377CB" w:rsidP="786377CB">
      <w:pPr>
        <w:rPr>
          <w:rFonts w:ascii="Arial" w:eastAsia="Arial" w:hAnsi="Arial" w:cs="Arial"/>
        </w:rPr>
      </w:pPr>
    </w:p>
    <w:p w14:paraId="7726AF83" w14:textId="39691EB9" w:rsidR="74032A09" w:rsidRDefault="74032A09" w:rsidP="74032A09">
      <w:pPr>
        <w:rPr>
          <w:rFonts w:ascii="Arial" w:eastAsia="Arial" w:hAnsi="Arial" w:cs="Arial"/>
        </w:rPr>
      </w:pPr>
      <w:r w:rsidRPr="00F42D87">
        <w:rPr>
          <w:rFonts w:ascii="Arial" w:eastAsia="Arial" w:hAnsi="Arial" w:cs="Arial"/>
          <w:b/>
          <w:bCs/>
        </w:rPr>
        <w:t>Planificación de menú</w:t>
      </w:r>
      <w:r w:rsidRPr="74032A09">
        <w:rPr>
          <w:rFonts w:ascii="Arial" w:eastAsia="Arial" w:hAnsi="Arial" w:cs="Arial"/>
        </w:rPr>
        <w:t>: Se basa en la planificación de alimentos y bebidas que se ofrecerán en la cafetería en función de factores como la temporada, preferencias del cliente y la disponibilidad de ingredientes.</w:t>
      </w:r>
    </w:p>
    <w:p w14:paraId="1627F690" w14:textId="54C04D6D" w:rsidR="74032A09" w:rsidRDefault="74032A09" w:rsidP="74032A09">
      <w:pPr>
        <w:rPr>
          <w:rFonts w:ascii="Arial" w:eastAsia="Arial" w:hAnsi="Arial" w:cs="Arial"/>
        </w:rPr>
      </w:pPr>
      <w:r w:rsidRPr="00CA7C7F">
        <w:rPr>
          <w:rFonts w:ascii="Arial" w:eastAsia="Arial" w:hAnsi="Arial" w:cs="Arial"/>
          <w:color w:val="215E99" w:themeColor="text2" w:themeTint="BF"/>
        </w:rPr>
        <w:t>Flujo de trabajo</w:t>
      </w:r>
      <w:r w:rsidRPr="74032A09">
        <w:rPr>
          <w:rFonts w:ascii="Arial" w:eastAsia="Arial" w:hAnsi="Arial" w:cs="Arial"/>
        </w:rPr>
        <w:t xml:space="preserve">: </w:t>
      </w:r>
      <w:r w:rsidR="03811A77" w:rsidRPr="03811A77">
        <w:rPr>
          <w:rFonts w:ascii="Arial" w:eastAsia="Arial" w:hAnsi="Arial" w:cs="Arial"/>
        </w:rPr>
        <w:t xml:space="preserve">Investigación de </w:t>
      </w:r>
      <w:r w:rsidR="4250806E" w:rsidRPr="4250806E">
        <w:rPr>
          <w:rFonts w:ascii="Arial" w:eastAsia="Arial" w:hAnsi="Arial" w:cs="Arial"/>
        </w:rPr>
        <w:t>tendencias</w:t>
      </w:r>
      <w:r w:rsidR="109B4622" w:rsidRPr="109B4622">
        <w:rPr>
          <w:rFonts w:ascii="Arial" w:eastAsia="Arial" w:hAnsi="Arial" w:cs="Arial"/>
        </w:rPr>
        <w:t xml:space="preserve"> - </w:t>
      </w:r>
      <w:r w:rsidR="36B14212" w:rsidRPr="36B14212">
        <w:rPr>
          <w:rFonts w:ascii="Arial" w:eastAsia="Arial" w:hAnsi="Arial" w:cs="Arial"/>
        </w:rPr>
        <w:t xml:space="preserve">diseño de </w:t>
      </w:r>
      <w:r w:rsidR="47125118" w:rsidRPr="47125118">
        <w:rPr>
          <w:rFonts w:ascii="Arial" w:eastAsia="Arial" w:hAnsi="Arial" w:cs="Arial"/>
        </w:rPr>
        <w:t xml:space="preserve">menú – aprobación de </w:t>
      </w:r>
      <w:r w:rsidR="00B341FC" w:rsidRPr="36B14212">
        <w:rPr>
          <w:rFonts w:ascii="Arial" w:eastAsia="Arial" w:hAnsi="Arial" w:cs="Arial"/>
        </w:rPr>
        <w:t>menú</w:t>
      </w:r>
      <w:r w:rsidR="5EDF1B69" w:rsidRPr="5EDF1B69">
        <w:rPr>
          <w:rFonts w:ascii="Arial" w:eastAsia="Arial" w:hAnsi="Arial" w:cs="Arial"/>
        </w:rPr>
        <w:t xml:space="preserve"> </w:t>
      </w:r>
      <w:r w:rsidR="47125118" w:rsidRPr="47125118">
        <w:rPr>
          <w:rFonts w:ascii="Arial" w:eastAsia="Arial" w:hAnsi="Arial" w:cs="Arial"/>
        </w:rPr>
        <w:t>- programación de rotación de menú.</w:t>
      </w:r>
    </w:p>
    <w:p w14:paraId="191C5B12" w14:textId="473AE037" w:rsidR="47125118" w:rsidRDefault="47125118" w:rsidP="47125118">
      <w:pPr>
        <w:rPr>
          <w:rFonts w:ascii="Arial" w:eastAsia="Arial" w:hAnsi="Arial" w:cs="Arial"/>
        </w:rPr>
      </w:pPr>
    </w:p>
    <w:p w14:paraId="41C33A08" w14:textId="77777777" w:rsidR="00173CAB" w:rsidRDefault="00173CAB" w:rsidP="47125118">
      <w:pPr>
        <w:rPr>
          <w:rFonts w:ascii="Arial" w:eastAsia="Arial" w:hAnsi="Arial" w:cs="Arial"/>
        </w:rPr>
      </w:pPr>
    </w:p>
    <w:p w14:paraId="51200D24" w14:textId="636C509B" w:rsidR="47125118" w:rsidRDefault="47125118" w:rsidP="47125118">
      <w:pPr>
        <w:rPr>
          <w:rFonts w:ascii="Arial" w:eastAsia="Arial" w:hAnsi="Arial" w:cs="Arial"/>
        </w:rPr>
      </w:pPr>
      <w:r w:rsidRPr="00CA7C7F">
        <w:rPr>
          <w:rFonts w:ascii="Arial" w:eastAsia="Arial" w:hAnsi="Arial" w:cs="Arial"/>
          <w:b/>
          <w:bCs/>
        </w:rPr>
        <w:t>Gestión de personal</w:t>
      </w:r>
      <w:r w:rsidRPr="6C9F2973">
        <w:rPr>
          <w:rFonts w:ascii="Arial" w:eastAsia="Arial" w:hAnsi="Arial" w:cs="Arial"/>
          <w:b/>
        </w:rPr>
        <w:t xml:space="preserve">: </w:t>
      </w:r>
      <w:r w:rsidR="7AD5E7AE" w:rsidRPr="7AD5E7AE">
        <w:rPr>
          <w:rFonts w:ascii="Arial" w:eastAsia="Arial" w:hAnsi="Arial" w:cs="Arial"/>
        </w:rPr>
        <w:t xml:space="preserve">Abarca las </w:t>
      </w:r>
      <w:r w:rsidR="19E60255" w:rsidRPr="19E60255">
        <w:rPr>
          <w:rFonts w:ascii="Arial" w:eastAsia="Arial" w:hAnsi="Arial" w:cs="Arial"/>
        </w:rPr>
        <w:t>actividades</w:t>
      </w:r>
      <w:r w:rsidR="7C155F2B" w:rsidRPr="7C155F2B">
        <w:rPr>
          <w:rFonts w:ascii="Arial" w:eastAsia="Arial" w:hAnsi="Arial" w:cs="Arial"/>
        </w:rPr>
        <w:t xml:space="preserve"> </w:t>
      </w:r>
      <w:r w:rsidR="064468E8" w:rsidRPr="064468E8">
        <w:rPr>
          <w:rFonts w:ascii="Arial" w:eastAsia="Arial" w:hAnsi="Arial" w:cs="Arial"/>
        </w:rPr>
        <w:t xml:space="preserve">relacionadas con </w:t>
      </w:r>
      <w:r w:rsidR="397E11A0" w:rsidRPr="397E11A0">
        <w:rPr>
          <w:rFonts w:ascii="Arial" w:eastAsia="Arial" w:hAnsi="Arial" w:cs="Arial"/>
        </w:rPr>
        <w:t xml:space="preserve">la </w:t>
      </w:r>
      <w:r w:rsidR="73D4661F" w:rsidRPr="73D4661F">
        <w:rPr>
          <w:rFonts w:ascii="Arial" w:eastAsia="Arial" w:hAnsi="Arial" w:cs="Arial"/>
        </w:rPr>
        <w:t>contratación</w:t>
      </w:r>
      <w:r w:rsidR="73461886" w:rsidRPr="73461886">
        <w:rPr>
          <w:rFonts w:ascii="Arial" w:eastAsia="Arial" w:hAnsi="Arial" w:cs="Arial"/>
        </w:rPr>
        <w:t xml:space="preserve">, </w:t>
      </w:r>
      <w:r w:rsidR="6B29CACF" w:rsidRPr="6B29CACF">
        <w:rPr>
          <w:rFonts w:ascii="Arial" w:eastAsia="Arial" w:hAnsi="Arial" w:cs="Arial"/>
        </w:rPr>
        <w:t xml:space="preserve">capacitación y </w:t>
      </w:r>
      <w:r w:rsidR="38E642EA" w:rsidRPr="38E642EA">
        <w:rPr>
          <w:rFonts w:ascii="Arial" w:eastAsia="Arial" w:hAnsi="Arial" w:cs="Arial"/>
        </w:rPr>
        <w:t>supervisión del personal</w:t>
      </w:r>
      <w:r w:rsidR="3D38185C" w:rsidRPr="3D38185C">
        <w:rPr>
          <w:rFonts w:ascii="Arial" w:eastAsia="Arial" w:hAnsi="Arial" w:cs="Arial"/>
        </w:rPr>
        <w:t>.</w:t>
      </w:r>
    </w:p>
    <w:p w14:paraId="64BE2C71" w14:textId="65A5B090" w:rsidR="3D38185C" w:rsidRDefault="0B82DE10" w:rsidP="3D38185C">
      <w:pPr>
        <w:rPr>
          <w:rFonts w:ascii="Arial" w:eastAsia="Arial" w:hAnsi="Arial" w:cs="Arial"/>
        </w:rPr>
      </w:pPr>
      <w:r w:rsidRPr="00B341FC">
        <w:rPr>
          <w:rFonts w:ascii="Arial" w:eastAsia="Arial" w:hAnsi="Arial" w:cs="Arial"/>
          <w:color w:val="215E99" w:themeColor="text2" w:themeTint="BF"/>
        </w:rPr>
        <w:t>Flujo de trabajo</w:t>
      </w:r>
      <w:r w:rsidRPr="0B82DE10">
        <w:rPr>
          <w:rFonts w:ascii="Arial" w:eastAsia="Arial" w:hAnsi="Arial" w:cs="Arial"/>
        </w:rPr>
        <w:t xml:space="preserve">: </w:t>
      </w:r>
      <w:r w:rsidR="52D50BD9" w:rsidRPr="52D50BD9">
        <w:rPr>
          <w:rFonts w:ascii="Arial" w:eastAsia="Arial" w:hAnsi="Arial" w:cs="Arial"/>
        </w:rPr>
        <w:t>Análisis</w:t>
      </w:r>
      <w:r w:rsidR="2AEEBA22" w:rsidRPr="2AEEBA22">
        <w:rPr>
          <w:rFonts w:ascii="Arial" w:eastAsia="Arial" w:hAnsi="Arial" w:cs="Arial"/>
        </w:rPr>
        <w:t xml:space="preserve"> del </w:t>
      </w:r>
      <w:r w:rsidR="0EB94FE2" w:rsidRPr="0EB94FE2">
        <w:rPr>
          <w:rFonts w:ascii="Arial" w:eastAsia="Arial" w:hAnsi="Arial" w:cs="Arial"/>
        </w:rPr>
        <w:t>personal -</w:t>
      </w:r>
      <w:r w:rsidR="6B6739DA" w:rsidRPr="6B6739DA">
        <w:rPr>
          <w:rFonts w:ascii="Arial" w:eastAsia="Arial" w:hAnsi="Arial" w:cs="Arial"/>
        </w:rPr>
        <w:t xml:space="preserve"> contratación</w:t>
      </w:r>
      <w:r w:rsidR="48EB9084" w:rsidRPr="48EB9084">
        <w:rPr>
          <w:rFonts w:ascii="Arial" w:eastAsia="Arial" w:hAnsi="Arial" w:cs="Arial"/>
        </w:rPr>
        <w:t xml:space="preserve"> del personal</w:t>
      </w:r>
      <w:r w:rsidR="25997A7D" w:rsidRPr="25997A7D">
        <w:rPr>
          <w:rFonts w:ascii="Arial" w:eastAsia="Arial" w:hAnsi="Arial" w:cs="Arial"/>
        </w:rPr>
        <w:t xml:space="preserve"> - </w:t>
      </w:r>
      <w:r w:rsidR="6C9F2973" w:rsidRPr="6C9F2973">
        <w:rPr>
          <w:rFonts w:ascii="Arial" w:eastAsia="Arial" w:hAnsi="Arial" w:cs="Arial"/>
        </w:rPr>
        <w:t>programación de turnos - supervisión del desempeño.</w:t>
      </w:r>
    </w:p>
    <w:p w14:paraId="53DB118E" w14:textId="0E1D5AE4" w:rsidR="33EE8B19" w:rsidRDefault="33EE8B19" w:rsidP="33EE8B19">
      <w:pPr>
        <w:rPr>
          <w:rFonts w:ascii="Arial" w:eastAsia="Arial" w:hAnsi="Arial" w:cs="Arial"/>
        </w:rPr>
      </w:pPr>
    </w:p>
    <w:p w14:paraId="4057A5D4" w14:textId="09CFA12E" w:rsidR="6C9F2973" w:rsidRDefault="6C9F2973" w:rsidP="6C9F2973">
      <w:pPr>
        <w:rPr>
          <w:rFonts w:ascii="Arial" w:eastAsia="Arial" w:hAnsi="Arial" w:cs="Arial"/>
        </w:rPr>
      </w:pPr>
      <w:r w:rsidRPr="000D3973">
        <w:rPr>
          <w:rFonts w:ascii="Arial" w:eastAsia="Arial" w:hAnsi="Arial" w:cs="Arial"/>
          <w:b/>
          <w:bCs/>
        </w:rPr>
        <w:t>Gestión financiera</w:t>
      </w:r>
      <w:r w:rsidRPr="6C9F2973">
        <w:rPr>
          <w:rFonts w:ascii="Arial" w:eastAsia="Arial" w:hAnsi="Arial" w:cs="Arial"/>
        </w:rPr>
        <w:t xml:space="preserve">: Involucra la </w:t>
      </w:r>
      <w:r w:rsidR="0DBDA064" w:rsidRPr="0DBDA064">
        <w:rPr>
          <w:rFonts w:ascii="Arial" w:eastAsia="Arial" w:hAnsi="Arial" w:cs="Arial"/>
        </w:rPr>
        <w:t>gestión</w:t>
      </w:r>
      <w:r w:rsidRPr="6C9F2973">
        <w:rPr>
          <w:rFonts w:ascii="Arial" w:eastAsia="Arial" w:hAnsi="Arial" w:cs="Arial"/>
        </w:rPr>
        <w:t xml:space="preserve"> de finanzas de la cafetería, esto contempla la </w:t>
      </w:r>
      <w:r w:rsidR="3474EC27" w:rsidRPr="3474EC27">
        <w:rPr>
          <w:rFonts w:ascii="Arial" w:eastAsia="Arial" w:hAnsi="Arial" w:cs="Arial"/>
        </w:rPr>
        <w:t xml:space="preserve">contabilidad, </w:t>
      </w:r>
      <w:r w:rsidR="0DBDA064" w:rsidRPr="0DBDA064">
        <w:rPr>
          <w:rFonts w:ascii="Arial" w:eastAsia="Arial" w:hAnsi="Arial" w:cs="Arial"/>
        </w:rPr>
        <w:t>elaboración</w:t>
      </w:r>
      <w:r w:rsidRPr="6C9F2973">
        <w:rPr>
          <w:rFonts w:ascii="Arial" w:eastAsia="Arial" w:hAnsi="Arial" w:cs="Arial"/>
        </w:rPr>
        <w:t xml:space="preserve"> de </w:t>
      </w:r>
      <w:r w:rsidR="3474EC27" w:rsidRPr="3474EC27">
        <w:rPr>
          <w:rFonts w:ascii="Arial" w:eastAsia="Arial" w:hAnsi="Arial" w:cs="Arial"/>
        </w:rPr>
        <w:t xml:space="preserve">presupuestos, seguimiento de </w:t>
      </w:r>
      <w:r w:rsidR="0085B9D0" w:rsidRPr="0085B9D0">
        <w:rPr>
          <w:rFonts w:ascii="Arial" w:eastAsia="Arial" w:hAnsi="Arial" w:cs="Arial"/>
        </w:rPr>
        <w:t>ingresos</w:t>
      </w:r>
      <w:r w:rsidR="00413EF1">
        <w:rPr>
          <w:rFonts w:ascii="Arial" w:eastAsia="Arial" w:hAnsi="Arial" w:cs="Arial"/>
        </w:rPr>
        <w:t>,</w:t>
      </w:r>
      <w:r w:rsidR="0085B9D0" w:rsidRPr="0085B9D0">
        <w:rPr>
          <w:rFonts w:ascii="Arial" w:eastAsia="Arial" w:hAnsi="Arial" w:cs="Arial"/>
        </w:rPr>
        <w:t xml:space="preserve"> gastos y </w:t>
      </w:r>
      <w:r w:rsidR="0DBDA064" w:rsidRPr="0DBDA064">
        <w:rPr>
          <w:rFonts w:ascii="Arial" w:eastAsia="Arial" w:hAnsi="Arial" w:cs="Arial"/>
        </w:rPr>
        <w:t>gestión de informes financieros.</w:t>
      </w:r>
    </w:p>
    <w:p w14:paraId="4DF06BEF" w14:textId="458034DA" w:rsidR="0DBDA064" w:rsidRDefault="59CE6E0C" w:rsidP="0DBDA064">
      <w:pPr>
        <w:rPr>
          <w:rFonts w:ascii="Arial" w:eastAsia="Arial" w:hAnsi="Arial" w:cs="Arial"/>
        </w:rPr>
      </w:pPr>
      <w:r w:rsidRPr="00FA6CB9">
        <w:rPr>
          <w:rFonts w:ascii="Arial" w:eastAsia="Arial" w:hAnsi="Arial" w:cs="Arial"/>
          <w:color w:val="215E99" w:themeColor="text2" w:themeTint="BF"/>
        </w:rPr>
        <w:t>Flujo de trabajo</w:t>
      </w:r>
      <w:r w:rsidRPr="59CE6E0C">
        <w:rPr>
          <w:rFonts w:ascii="Arial" w:eastAsia="Arial" w:hAnsi="Arial" w:cs="Arial"/>
        </w:rPr>
        <w:t xml:space="preserve">: Registro de </w:t>
      </w:r>
      <w:r w:rsidR="61C0EF0C" w:rsidRPr="61C0EF0C">
        <w:rPr>
          <w:rFonts w:ascii="Arial" w:eastAsia="Arial" w:hAnsi="Arial" w:cs="Arial"/>
        </w:rPr>
        <w:t>transacciones</w:t>
      </w:r>
      <w:r w:rsidR="189B4353" w:rsidRPr="189B4353">
        <w:rPr>
          <w:rFonts w:ascii="Arial" w:eastAsia="Arial" w:hAnsi="Arial" w:cs="Arial"/>
        </w:rPr>
        <w:t xml:space="preserve"> </w:t>
      </w:r>
      <w:r w:rsidR="72122401" w:rsidRPr="72122401">
        <w:rPr>
          <w:rFonts w:ascii="Arial" w:eastAsia="Arial" w:hAnsi="Arial" w:cs="Arial"/>
        </w:rPr>
        <w:t xml:space="preserve">– </w:t>
      </w:r>
      <w:r w:rsidR="00BD11DC" w:rsidRPr="72122401">
        <w:rPr>
          <w:rFonts w:ascii="Arial" w:eastAsia="Arial" w:hAnsi="Arial" w:cs="Arial"/>
        </w:rPr>
        <w:t>elaboración</w:t>
      </w:r>
      <w:r w:rsidR="72122401" w:rsidRPr="72122401">
        <w:rPr>
          <w:rFonts w:ascii="Arial" w:eastAsia="Arial" w:hAnsi="Arial" w:cs="Arial"/>
        </w:rPr>
        <w:t xml:space="preserve"> de </w:t>
      </w:r>
      <w:r w:rsidR="39AC70E3" w:rsidRPr="39AC70E3">
        <w:rPr>
          <w:rFonts w:ascii="Arial" w:eastAsia="Arial" w:hAnsi="Arial" w:cs="Arial"/>
        </w:rPr>
        <w:t xml:space="preserve">presupuestos – seguimiento de ingresos y </w:t>
      </w:r>
      <w:r w:rsidR="28A3219E" w:rsidRPr="28A3219E">
        <w:rPr>
          <w:rFonts w:ascii="Arial" w:eastAsia="Arial" w:hAnsi="Arial" w:cs="Arial"/>
        </w:rPr>
        <w:t xml:space="preserve">gastos </w:t>
      </w:r>
      <w:r w:rsidR="717A554B" w:rsidRPr="717A554B">
        <w:rPr>
          <w:rFonts w:ascii="Arial" w:eastAsia="Arial" w:hAnsi="Arial" w:cs="Arial"/>
        </w:rPr>
        <w:t>– análisis de finanzas.</w:t>
      </w:r>
    </w:p>
    <w:p w14:paraId="4933EF4D" w14:textId="5B0E6EFD" w:rsidR="16BD0CB4" w:rsidRDefault="16BD0CB4" w:rsidP="16BD0CB4">
      <w:pPr>
        <w:rPr>
          <w:rFonts w:ascii="Arial" w:eastAsia="Arial" w:hAnsi="Arial" w:cs="Arial"/>
        </w:rPr>
      </w:pPr>
    </w:p>
    <w:p w14:paraId="59766D44" w14:textId="20CE85C0" w:rsidR="16BD0CB4" w:rsidRDefault="38BF39B5" w:rsidP="16BD0CB4">
      <w:pPr>
        <w:rPr>
          <w:rFonts w:ascii="Arial" w:eastAsia="Arial" w:hAnsi="Arial" w:cs="Arial"/>
        </w:rPr>
      </w:pPr>
      <w:r w:rsidRPr="00FA6CB9">
        <w:rPr>
          <w:rFonts w:ascii="Arial" w:eastAsia="Arial" w:hAnsi="Arial" w:cs="Arial"/>
          <w:b/>
          <w:bCs/>
        </w:rPr>
        <w:t>Marketing y promoción</w:t>
      </w:r>
      <w:r w:rsidRPr="60CC2FFA">
        <w:rPr>
          <w:rFonts w:ascii="Arial" w:eastAsia="Arial" w:hAnsi="Arial" w:cs="Arial"/>
          <w:b/>
        </w:rPr>
        <w:t>:</w:t>
      </w:r>
      <w:r w:rsidRPr="38BF39B5">
        <w:rPr>
          <w:rFonts w:ascii="Arial" w:eastAsia="Arial" w:hAnsi="Arial" w:cs="Arial"/>
        </w:rPr>
        <w:t xml:space="preserve"> Se refiere a las </w:t>
      </w:r>
      <w:r w:rsidR="6138FA67" w:rsidRPr="6138FA67">
        <w:rPr>
          <w:rFonts w:ascii="Arial" w:eastAsia="Arial" w:hAnsi="Arial" w:cs="Arial"/>
        </w:rPr>
        <w:t xml:space="preserve">actividades que </w:t>
      </w:r>
      <w:r w:rsidR="1B231BF2" w:rsidRPr="1B231BF2">
        <w:rPr>
          <w:rFonts w:ascii="Arial" w:eastAsia="Arial" w:hAnsi="Arial" w:cs="Arial"/>
        </w:rPr>
        <w:t xml:space="preserve">tienen como </w:t>
      </w:r>
      <w:r w:rsidR="612F794A" w:rsidRPr="612F794A">
        <w:rPr>
          <w:rFonts w:ascii="Arial" w:eastAsia="Arial" w:hAnsi="Arial" w:cs="Arial"/>
        </w:rPr>
        <w:t>propósito</w:t>
      </w:r>
      <w:r w:rsidR="1B231BF2" w:rsidRPr="1B231BF2">
        <w:rPr>
          <w:rFonts w:ascii="Arial" w:eastAsia="Arial" w:hAnsi="Arial" w:cs="Arial"/>
        </w:rPr>
        <w:t xml:space="preserve"> </w:t>
      </w:r>
      <w:r w:rsidR="5727AB94" w:rsidRPr="5727AB94">
        <w:rPr>
          <w:rFonts w:ascii="Arial" w:eastAsia="Arial" w:hAnsi="Arial" w:cs="Arial"/>
        </w:rPr>
        <w:t xml:space="preserve">atraer </w:t>
      </w:r>
      <w:r w:rsidR="7BB93918" w:rsidRPr="7BB93918">
        <w:rPr>
          <w:rFonts w:ascii="Arial" w:eastAsia="Arial" w:hAnsi="Arial" w:cs="Arial"/>
        </w:rPr>
        <w:t xml:space="preserve">clientes </w:t>
      </w:r>
      <w:r w:rsidR="105C4380" w:rsidRPr="105C4380">
        <w:rPr>
          <w:rFonts w:ascii="Arial" w:eastAsia="Arial" w:hAnsi="Arial" w:cs="Arial"/>
        </w:rPr>
        <w:t xml:space="preserve">y </w:t>
      </w:r>
      <w:r w:rsidR="2F7CCFAF" w:rsidRPr="2F7CCFAF">
        <w:rPr>
          <w:rFonts w:ascii="Arial" w:eastAsia="Arial" w:hAnsi="Arial" w:cs="Arial"/>
        </w:rPr>
        <w:t xml:space="preserve">promover la </w:t>
      </w:r>
      <w:r w:rsidR="655CA367" w:rsidRPr="655CA367">
        <w:rPr>
          <w:rFonts w:ascii="Arial" w:eastAsia="Arial" w:hAnsi="Arial" w:cs="Arial"/>
        </w:rPr>
        <w:t>cafetería</w:t>
      </w:r>
      <w:r w:rsidR="46EAB06B" w:rsidRPr="46EAB06B">
        <w:rPr>
          <w:rFonts w:ascii="Arial" w:eastAsia="Arial" w:hAnsi="Arial" w:cs="Arial"/>
        </w:rPr>
        <w:t>.</w:t>
      </w:r>
    </w:p>
    <w:p w14:paraId="73DA9987" w14:textId="05E2DACE" w:rsidR="46EAB06B" w:rsidRDefault="60CC2FFA" w:rsidP="46EAB06B">
      <w:pPr>
        <w:rPr>
          <w:rFonts w:ascii="Arial" w:eastAsia="Arial" w:hAnsi="Arial" w:cs="Arial"/>
        </w:rPr>
      </w:pPr>
      <w:r w:rsidRPr="00C02B50">
        <w:rPr>
          <w:rFonts w:ascii="Arial" w:eastAsia="Arial" w:hAnsi="Arial" w:cs="Arial"/>
          <w:color w:val="215E99" w:themeColor="text2" w:themeTint="BF"/>
        </w:rPr>
        <w:t>Flujo de trabajo</w:t>
      </w:r>
      <w:r w:rsidRPr="60CC2FFA">
        <w:rPr>
          <w:rFonts w:ascii="Arial" w:eastAsia="Arial" w:hAnsi="Arial" w:cs="Arial"/>
        </w:rPr>
        <w:t>: Desarrollo de estrategias - implementación de campañas publicitarias - seguimiento de resultados - retroalimentación y ajustes.</w:t>
      </w:r>
    </w:p>
    <w:p w14:paraId="74028529" w14:textId="41DF1807" w:rsidR="60CC2FFA" w:rsidRDefault="60CC2FFA" w:rsidP="60CC2FFA">
      <w:pPr>
        <w:rPr>
          <w:rFonts w:ascii="Arial" w:eastAsia="Arial" w:hAnsi="Arial" w:cs="Arial"/>
        </w:rPr>
      </w:pPr>
    </w:p>
    <w:p w14:paraId="161D1A43" w14:textId="56992C6B" w:rsidR="7D07F32E" w:rsidRDefault="5B0CB699" w:rsidP="7D07F32E">
      <w:pPr>
        <w:rPr>
          <w:rFonts w:ascii="Arial" w:eastAsia="Arial" w:hAnsi="Arial" w:cs="Arial"/>
        </w:rPr>
      </w:pPr>
      <w:r w:rsidRPr="00C02B50">
        <w:rPr>
          <w:rFonts w:ascii="Arial" w:eastAsia="Arial" w:hAnsi="Arial" w:cs="Arial"/>
          <w:b/>
          <w:bCs/>
        </w:rPr>
        <w:t>Satisfacción del cliente</w:t>
      </w:r>
      <w:r w:rsidRPr="67498527">
        <w:rPr>
          <w:rFonts w:ascii="Arial" w:eastAsia="Arial" w:hAnsi="Arial" w:cs="Arial"/>
          <w:b/>
        </w:rPr>
        <w:t>:</w:t>
      </w:r>
      <w:r w:rsidR="65A7F34A" w:rsidRPr="65A7F34A">
        <w:rPr>
          <w:rFonts w:ascii="Arial" w:eastAsia="Arial" w:hAnsi="Arial" w:cs="Arial"/>
        </w:rPr>
        <w:t xml:space="preserve"> </w:t>
      </w:r>
      <w:r w:rsidR="14688A8B" w:rsidRPr="14688A8B">
        <w:rPr>
          <w:rFonts w:ascii="Arial" w:eastAsia="Arial" w:hAnsi="Arial" w:cs="Arial"/>
        </w:rPr>
        <w:t>Este proceso</w:t>
      </w:r>
      <w:r w:rsidR="3CE24B3D" w:rsidRPr="3CE24B3D">
        <w:rPr>
          <w:rFonts w:ascii="Arial" w:eastAsia="Arial" w:hAnsi="Arial" w:cs="Arial"/>
        </w:rPr>
        <w:t xml:space="preserve"> implica </w:t>
      </w:r>
      <w:r w:rsidR="009464F1" w:rsidRPr="009464F1">
        <w:rPr>
          <w:rFonts w:ascii="Arial" w:eastAsia="Arial" w:hAnsi="Arial" w:cs="Arial"/>
        </w:rPr>
        <w:t>recopilar</w:t>
      </w:r>
      <w:r w:rsidR="14F27869" w:rsidRPr="14F27869">
        <w:rPr>
          <w:rFonts w:ascii="Arial" w:eastAsia="Arial" w:hAnsi="Arial" w:cs="Arial"/>
        </w:rPr>
        <w:t xml:space="preserve">, analizar y actuar </w:t>
      </w:r>
      <w:r w:rsidR="1631EFE6" w:rsidRPr="1631EFE6">
        <w:rPr>
          <w:rFonts w:ascii="Arial" w:eastAsia="Arial" w:hAnsi="Arial" w:cs="Arial"/>
        </w:rPr>
        <w:t xml:space="preserve">sobre la </w:t>
      </w:r>
      <w:r w:rsidR="61034611" w:rsidRPr="61034611">
        <w:rPr>
          <w:rFonts w:ascii="Arial" w:eastAsia="Arial" w:hAnsi="Arial" w:cs="Arial"/>
        </w:rPr>
        <w:t xml:space="preserve">retroalimentación de los </w:t>
      </w:r>
      <w:r w:rsidR="3DB1300A" w:rsidRPr="3DB1300A">
        <w:rPr>
          <w:rFonts w:ascii="Arial" w:eastAsia="Arial" w:hAnsi="Arial" w:cs="Arial"/>
        </w:rPr>
        <w:t xml:space="preserve">clientes </w:t>
      </w:r>
      <w:r w:rsidR="6F17F24A" w:rsidRPr="6F17F24A">
        <w:rPr>
          <w:rFonts w:ascii="Arial" w:eastAsia="Arial" w:hAnsi="Arial" w:cs="Arial"/>
        </w:rPr>
        <w:t xml:space="preserve">para mejorar </w:t>
      </w:r>
      <w:r w:rsidR="296E46CA" w:rsidRPr="296E46CA">
        <w:rPr>
          <w:rFonts w:ascii="Arial" w:eastAsia="Arial" w:hAnsi="Arial" w:cs="Arial"/>
        </w:rPr>
        <w:t xml:space="preserve">continuamente la </w:t>
      </w:r>
      <w:r w:rsidR="767C25B1" w:rsidRPr="767C25B1">
        <w:rPr>
          <w:rFonts w:ascii="Arial" w:eastAsia="Arial" w:hAnsi="Arial" w:cs="Arial"/>
        </w:rPr>
        <w:t>calidad del servicio</w:t>
      </w:r>
      <w:r w:rsidR="5BAD6EF4" w:rsidRPr="5BAD6EF4">
        <w:rPr>
          <w:rFonts w:ascii="Arial" w:eastAsia="Arial" w:hAnsi="Arial" w:cs="Arial"/>
        </w:rPr>
        <w:t>.</w:t>
      </w:r>
    </w:p>
    <w:p w14:paraId="6A431C66" w14:textId="0F5835EF" w:rsidR="7D07F32E" w:rsidRDefault="7D07F32E" w:rsidP="7D07F32E">
      <w:pPr>
        <w:rPr>
          <w:rFonts w:ascii="Arial" w:eastAsia="Arial" w:hAnsi="Arial" w:cs="Arial"/>
        </w:rPr>
      </w:pPr>
      <w:r w:rsidRPr="00C02B50">
        <w:rPr>
          <w:rFonts w:ascii="Arial" w:eastAsia="Arial" w:hAnsi="Arial" w:cs="Arial"/>
          <w:color w:val="215E99" w:themeColor="text2" w:themeTint="BF"/>
        </w:rPr>
        <w:t xml:space="preserve">Flujo de </w:t>
      </w:r>
      <w:r w:rsidR="3353F9DC" w:rsidRPr="00C02B50">
        <w:rPr>
          <w:rFonts w:ascii="Arial" w:eastAsia="Arial" w:hAnsi="Arial" w:cs="Arial"/>
          <w:color w:val="215E99" w:themeColor="text2" w:themeTint="BF"/>
        </w:rPr>
        <w:t>trabajo</w:t>
      </w:r>
      <w:r w:rsidR="3353F9DC" w:rsidRPr="3353F9DC">
        <w:rPr>
          <w:rFonts w:ascii="Arial" w:eastAsia="Arial" w:hAnsi="Arial" w:cs="Arial"/>
        </w:rPr>
        <w:t xml:space="preserve">: </w:t>
      </w:r>
      <w:r w:rsidR="50356C9E" w:rsidRPr="50356C9E">
        <w:rPr>
          <w:rFonts w:ascii="Arial" w:eastAsia="Arial" w:hAnsi="Arial" w:cs="Arial"/>
        </w:rPr>
        <w:t>Recopilación de opiniones</w:t>
      </w:r>
      <w:r w:rsidR="71FC23CD" w:rsidRPr="71FC23CD">
        <w:rPr>
          <w:rFonts w:ascii="Arial" w:eastAsia="Arial" w:hAnsi="Arial" w:cs="Arial"/>
        </w:rPr>
        <w:t xml:space="preserve"> - </w:t>
      </w:r>
      <w:r w:rsidR="00C02B50" w:rsidRPr="71FC23CD">
        <w:rPr>
          <w:rFonts w:ascii="Arial" w:eastAsia="Arial" w:hAnsi="Arial" w:cs="Arial"/>
        </w:rPr>
        <w:t>análisis</w:t>
      </w:r>
      <w:r w:rsidR="4EAA0DC6" w:rsidRPr="4EAA0DC6">
        <w:rPr>
          <w:rFonts w:ascii="Arial" w:eastAsia="Arial" w:hAnsi="Arial" w:cs="Arial"/>
        </w:rPr>
        <w:t xml:space="preserve"> de datos - </w:t>
      </w:r>
      <w:r w:rsidR="7550E800" w:rsidRPr="7550E800">
        <w:rPr>
          <w:rFonts w:ascii="Arial" w:eastAsia="Arial" w:hAnsi="Arial" w:cs="Arial"/>
        </w:rPr>
        <w:t xml:space="preserve">Identificación de </w:t>
      </w:r>
      <w:r w:rsidR="00C02B50" w:rsidRPr="307D11B9">
        <w:rPr>
          <w:rFonts w:ascii="Arial" w:eastAsia="Arial" w:hAnsi="Arial" w:cs="Arial"/>
        </w:rPr>
        <w:t>áreas</w:t>
      </w:r>
      <w:r w:rsidR="307D11B9" w:rsidRPr="307D11B9">
        <w:rPr>
          <w:rFonts w:ascii="Arial" w:eastAsia="Arial" w:hAnsi="Arial" w:cs="Arial"/>
        </w:rPr>
        <w:t xml:space="preserve"> de mejora - </w:t>
      </w:r>
      <w:r w:rsidR="46AE0BA9" w:rsidRPr="46AE0BA9">
        <w:rPr>
          <w:rFonts w:ascii="Arial" w:eastAsia="Arial" w:hAnsi="Arial" w:cs="Arial"/>
        </w:rPr>
        <w:t xml:space="preserve">implementación de </w:t>
      </w:r>
      <w:r w:rsidR="40EE9248" w:rsidRPr="40EE9248">
        <w:rPr>
          <w:rFonts w:ascii="Arial" w:eastAsia="Arial" w:hAnsi="Arial" w:cs="Arial"/>
        </w:rPr>
        <w:t>acciones</w:t>
      </w:r>
      <w:r w:rsidR="0A5934F1" w:rsidRPr="0A5934F1">
        <w:rPr>
          <w:rFonts w:ascii="Arial" w:eastAsia="Arial" w:hAnsi="Arial" w:cs="Arial"/>
        </w:rPr>
        <w:t xml:space="preserve"> </w:t>
      </w:r>
      <w:r w:rsidR="67071EE9" w:rsidRPr="67071EE9">
        <w:rPr>
          <w:rFonts w:ascii="Arial" w:eastAsia="Arial" w:hAnsi="Arial" w:cs="Arial"/>
        </w:rPr>
        <w:t>correctivas</w:t>
      </w:r>
    </w:p>
    <w:p w14:paraId="738BEDE1" w14:textId="795D0E02" w:rsidR="74E4DD44" w:rsidRDefault="74E4DD44" w:rsidP="74E4DD44">
      <w:pPr>
        <w:rPr>
          <w:rFonts w:ascii="Arial" w:eastAsia="Arial" w:hAnsi="Arial" w:cs="Arial"/>
        </w:rPr>
      </w:pPr>
    </w:p>
    <w:p w14:paraId="6AB6BA17" w14:textId="2E2423C5" w:rsidR="6AFACA77" w:rsidRDefault="00EC300A" w:rsidP="6AFACA77">
      <w:pPr>
        <w:rPr>
          <w:rFonts w:ascii="Arial" w:eastAsia="Arial" w:hAnsi="Arial" w:cs="Arial"/>
        </w:rPr>
      </w:pPr>
      <w:r w:rsidRPr="41C3D009">
        <w:rPr>
          <w:rFonts w:ascii="Arial" w:eastAsia="Arial" w:hAnsi="Arial" w:cs="Arial"/>
        </w:rPr>
        <w:t xml:space="preserve">Procesos </w:t>
      </w:r>
      <w:r w:rsidRPr="192BEFC7">
        <w:rPr>
          <w:rFonts w:ascii="Arial" w:eastAsia="Arial" w:hAnsi="Arial" w:cs="Arial"/>
        </w:rPr>
        <w:t xml:space="preserve">más </w:t>
      </w:r>
      <w:r w:rsidRPr="6C7E148B">
        <w:rPr>
          <w:rFonts w:ascii="Arial" w:eastAsia="Arial" w:hAnsi="Arial" w:cs="Arial"/>
        </w:rPr>
        <w:t>relevantes</w:t>
      </w:r>
    </w:p>
    <w:p w14:paraId="25DE114E" w14:textId="1D26BC45" w:rsidR="00EC300A" w:rsidRDefault="00EC300A" w:rsidP="00EC300A">
      <w:pPr>
        <w:pStyle w:val="Prrafode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Abastecimiento de insumos</w:t>
      </w:r>
    </w:p>
    <w:p w14:paraId="1FF80FBD" w14:textId="10673B35" w:rsidR="00EC300A" w:rsidRDefault="00EC300A" w:rsidP="00EC300A">
      <w:pPr>
        <w:pStyle w:val="Prrafode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Gestión de inventario</w:t>
      </w:r>
    </w:p>
    <w:p w14:paraId="21659E89" w14:textId="55748B28" w:rsidR="00EC300A" w:rsidRDefault="00EC300A" w:rsidP="00EC300A">
      <w:pPr>
        <w:pStyle w:val="Prrafode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Preparación de productos</w:t>
      </w:r>
    </w:p>
    <w:p w14:paraId="14299470" w14:textId="22DE5156" w:rsidR="00EC300A" w:rsidRDefault="00EC300A" w:rsidP="00EC300A">
      <w:pPr>
        <w:pStyle w:val="Prrafode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Atención de cliente y ventas</w:t>
      </w:r>
    </w:p>
    <w:p w14:paraId="33CCFC17" w14:textId="5E9314D4" w:rsidR="00EC300A" w:rsidRPr="00EC300A" w:rsidRDefault="00132663" w:rsidP="00EC300A">
      <w:pPr>
        <w:pStyle w:val="Prrafode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Gestión financiera </w:t>
      </w:r>
    </w:p>
    <w:p w14:paraId="79A11AF0" w14:textId="77777777" w:rsidR="004601B5" w:rsidRDefault="004601B5" w:rsidP="004601B5">
      <w:pPr>
        <w:rPr>
          <w:rFonts w:ascii="Arial" w:hAnsi="Arial" w:cs="Arial"/>
          <w:b/>
          <w:color w:val="215E99" w:themeColor="text2" w:themeTint="BF"/>
        </w:rPr>
      </w:pPr>
    </w:p>
    <w:p w14:paraId="246A7BCD" w14:textId="77777777" w:rsidR="003D399F" w:rsidRDefault="003D399F" w:rsidP="462321AC">
      <w:pPr>
        <w:rPr>
          <w:rFonts w:ascii="Arial" w:hAnsi="Arial" w:cs="Arial"/>
          <w:b/>
          <w:color w:val="215E99" w:themeColor="text2" w:themeTint="BF"/>
        </w:rPr>
      </w:pPr>
    </w:p>
    <w:p w14:paraId="6AD46DCD" w14:textId="77777777" w:rsidR="003D399F" w:rsidRDefault="003D399F" w:rsidP="462321AC">
      <w:pPr>
        <w:rPr>
          <w:rFonts w:ascii="Arial" w:hAnsi="Arial" w:cs="Arial"/>
          <w:b/>
          <w:color w:val="215E99" w:themeColor="text2" w:themeTint="BF"/>
        </w:rPr>
      </w:pPr>
    </w:p>
    <w:p w14:paraId="7DEBFEFD" w14:textId="77777777" w:rsidR="003D399F" w:rsidRDefault="003D399F" w:rsidP="462321AC">
      <w:pPr>
        <w:rPr>
          <w:rFonts w:ascii="Arial" w:hAnsi="Arial" w:cs="Arial"/>
          <w:b/>
          <w:color w:val="215E99" w:themeColor="text2" w:themeTint="BF"/>
        </w:rPr>
      </w:pPr>
    </w:p>
    <w:p w14:paraId="27C04767" w14:textId="77777777" w:rsidR="003D399F" w:rsidRDefault="003D399F" w:rsidP="462321AC">
      <w:pPr>
        <w:rPr>
          <w:rFonts w:ascii="Arial" w:hAnsi="Arial" w:cs="Arial"/>
          <w:b/>
          <w:color w:val="215E99" w:themeColor="text2" w:themeTint="BF"/>
        </w:rPr>
      </w:pPr>
    </w:p>
    <w:p w14:paraId="47A1FBA9" w14:textId="77777777" w:rsidR="003D399F" w:rsidRDefault="003D399F" w:rsidP="462321AC">
      <w:pPr>
        <w:rPr>
          <w:rFonts w:ascii="Arial" w:hAnsi="Arial" w:cs="Arial"/>
          <w:b/>
          <w:color w:val="215E99" w:themeColor="text2" w:themeTint="BF"/>
        </w:rPr>
      </w:pPr>
    </w:p>
    <w:p w14:paraId="3D80CB90" w14:textId="77777777" w:rsidR="003D399F" w:rsidRDefault="003D399F" w:rsidP="462321AC">
      <w:pPr>
        <w:rPr>
          <w:rFonts w:ascii="Arial" w:hAnsi="Arial" w:cs="Arial"/>
          <w:b/>
          <w:color w:val="215E99" w:themeColor="text2" w:themeTint="BF"/>
        </w:rPr>
      </w:pPr>
    </w:p>
    <w:p w14:paraId="669C71B6" w14:textId="77777777" w:rsidR="003D399F" w:rsidRDefault="003D399F" w:rsidP="462321AC">
      <w:pPr>
        <w:rPr>
          <w:rFonts w:ascii="Arial" w:hAnsi="Arial" w:cs="Arial"/>
          <w:b/>
          <w:color w:val="215E99" w:themeColor="text2" w:themeTint="BF"/>
        </w:rPr>
      </w:pPr>
    </w:p>
    <w:p w14:paraId="4E978E0B" w14:textId="77777777" w:rsidR="003D399F" w:rsidRDefault="003D399F" w:rsidP="462321AC">
      <w:pPr>
        <w:rPr>
          <w:rFonts w:ascii="Arial" w:hAnsi="Arial" w:cs="Arial"/>
          <w:b/>
          <w:color w:val="215E99" w:themeColor="text2" w:themeTint="BF"/>
        </w:rPr>
      </w:pPr>
    </w:p>
    <w:p w14:paraId="223657DF" w14:textId="77777777" w:rsidR="003D399F" w:rsidRDefault="003D399F" w:rsidP="462321AC">
      <w:pPr>
        <w:rPr>
          <w:rFonts w:ascii="Arial" w:hAnsi="Arial" w:cs="Arial"/>
          <w:b/>
          <w:color w:val="215E99" w:themeColor="text2" w:themeTint="BF"/>
        </w:rPr>
      </w:pPr>
    </w:p>
    <w:p w14:paraId="0716CEB6" w14:textId="77777777" w:rsidR="003D399F" w:rsidRDefault="003D399F" w:rsidP="462321AC">
      <w:pPr>
        <w:rPr>
          <w:rFonts w:ascii="Arial" w:hAnsi="Arial" w:cs="Arial"/>
          <w:b/>
          <w:color w:val="215E99" w:themeColor="text2" w:themeTint="BF"/>
        </w:rPr>
      </w:pPr>
    </w:p>
    <w:p w14:paraId="003270AE" w14:textId="77777777" w:rsidR="003D399F" w:rsidRDefault="003D399F" w:rsidP="462321AC">
      <w:pPr>
        <w:rPr>
          <w:rFonts w:ascii="Arial" w:hAnsi="Arial" w:cs="Arial"/>
          <w:b/>
          <w:color w:val="215E99" w:themeColor="text2" w:themeTint="BF"/>
        </w:rPr>
      </w:pPr>
    </w:p>
    <w:p w14:paraId="2DB47212" w14:textId="77777777" w:rsidR="003D399F" w:rsidRDefault="003D399F" w:rsidP="462321AC">
      <w:pPr>
        <w:rPr>
          <w:rFonts w:ascii="Arial" w:hAnsi="Arial" w:cs="Arial"/>
          <w:b/>
          <w:color w:val="215E99" w:themeColor="text2" w:themeTint="BF"/>
        </w:rPr>
      </w:pPr>
    </w:p>
    <w:p w14:paraId="5CA50955" w14:textId="2A197544" w:rsidR="462321AC" w:rsidRPr="004601B5" w:rsidRDefault="004601B5" w:rsidP="462321AC">
      <w:pPr>
        <w:rPr>
          <w:rFonts w:ascii="Arial" w:hAnsi="Arial" w:cs="Arial"/>
          <w:b/>
          <w:color w:val="215E99" w:themeColor="text2" w:themeTint="BF"/>
        </w:rPr>
      </w:pPr>
      <w:r w:rsidRPr="004601B5">
        <w:rPr>
          <w:rFonts w:ascii="Arial" w:hAnsi="Arial" w:cs="Arial"/>
          <w:b/>
          <w:color w:val="215E99" w:themeColor="text2" w:themeTint="BF"/>
        </w:rPr>
        <w:lastRenderedPageBreak/>
        <w:t>Parte 2</w:t>
      </w:r>
    </w:p>
    <w:tbl>
      <w:tblPr>
        <w:tblStyle w:val="Tablaconcuadrcula"/>
        <w:tblW w:w="8617" w:type="dxa"/>
        <w:tblLayout w:type="fixed"/>
        <w:tblLook w:val="06A0" w:firstRow="1" w:lastRow="0" w:firstColumn="1" w:lastColumn="0" w:noHBand="1" w:noVBand="1"/>
      </w:tblPr>
      <w:tblGrid>
        <w:gridCol w:w="2295"/>
        <w:gridCol w:w="2910"/>
        <w:gridCol w:w="3412"/>
      </w:tblGrid>
      <w:tr w:rsidR="42716D1D" w14:paraId="20103091" w14:textId="77777777" w:rsidTr="601C3601">
        <w:trPr>
          <w:trHeight w:val="300"/>
        </w:trPr>
        <w:tc>
          <w:tcPr>
            <w:tcW w:w="2295" w:type="dxa"/>
          </w:tcPr>
          <w:p w14:paraId="24033E5C" w14:textId="7C04BF73" w:rsidR="42716D1D" w:rsidRDefault="65C25434" w:rsidP="42716D1D">
            <w:pPr>
              <w:rPr>
                <w:rFonts w:ascii="Arial" w:eastAsia="Arial" w:hAnsi="Arial" w:cs="Arial"/>
              </w:rPr>
            </w:pPr>
            <w:r w:rsidRPr="65C25434">
              <w:rPr>
                <w:rFonts w:ascii="Arial" w:eastAsia="Arial" w:hAnsi="Arial" w:cs="Arial"/>
              </w:rPr>
              <w:t>BE</w:t>
            </w:r>
          </w:p>
        </w:tc>
        <w:tc>
          <w:tcPr>
            <w:tcW w:w="2910" w:type="dxa"/>
          </w:tcPr>
          <w:p w14:paraId="06D6AA5E" w14:textId="564AC822" w:rsidR="42716D1D" w:rsidRDefault="7C22120E" w:rsidP="42716D1D">
            <w:pPr>
              <w:rPr>
                <w:rFonts w:ascii="Arial" w:eastAsia="Arial" w:hAnsi="Arial" w:cs="Arial"/>
              </w:rPr>
            </w:pPr>
            <w:r w:rsidRPr="7C22120E">
              <w:rPr>
                <w:rFonts w:ascii="Arial" w:eastAsia="Arial" w:hAnsi="Arial" w:cs="Arial"/>
              </w:rPr>
              <w:t>BUC</w:t>
            </w:r>
          </w:p>
        </w:tc>
        <w:tc>
          <w:tcPr>
            <w:tcW w:w="3412" w:type="dxa"/>
          </w:tcPr>
          <w:p w14:paraId="0D72372B" w14:textId="1C4A7D85" w:rsidR="42716D1D" w:rsidRDefault="4F93EAF5" w:rsidP="42716D1D">
            <w:pPr>
              <w:rPr>
                <w:rFonts w:ascii="Arial" w:eastAsia="Arial" w:hAnsi="Arial" w:cs="Arial"/>
              </w:rPr>
            </w:pPr>
            <w:r w:rsidRPr="4F93EAF5">
              <w:rPr>
                <w:rFonts w:ascii="Arial" w:eastAsia="Arial" w:hAnsi="Arial" w:cs="Arial"/>
              </w:rPr>
              <w:t>PUC</w:t>
            </w:r>
          </w:p>
        </w:tc>
      </w:tr>
      <w:tr w:rsidR="462321AC" w14:paraId="2276739A" w14:textId="77777777" w:rsidTr="601C3601">
        <w:trPr>
          <w:trHeight w:val="300"/>
        </w:trPr>
        <w:tc>
          <w:tcPr>
            <w:tcW w:w="2295" w:type="dxa"/>
          </w:tcPr>
          <w:p w14:paraId="118168E3" w14:textId="37CF592E" w:rsidR="462321AC" w:rsidRPr="00133F6D" w:rsidRDefault="00133F6D" w:rsidP="00133F6D">
            <w:pPr>
              <w:rPr>
                <w:rFonts w:ascii="Arial" w:eastAsia="Arial" w:hAnsi="Arial" w:cs="Arial"/>
              </w:rPr>
            </w:pPr>
            <w:r w:rsidRPr="00133F6D">
              <w:rPr>
                <w:rFonts w:ascii="Arial" w:eastAsia="Arial" w:hAnsi="Arial" w:cs="Arial"/>
              </w:rPr>
              <w:t>Abastecimiento de insumos</w:t>
            </w:r>
          </w:p>
        </w:tc>
        <w:tc>
          <w:tcPr>
            <w:tcW w:w="2910" w:type="dxa"/>
          </w:tcPr>
          <w:p w14:paraId="7BA6013B" w14:textId="00512291" w:rsidR="462321AC" w:rsidRDefault="1F57AA3B" w:rsidP="462321AC">
            <w:pPr>
              <w:rPr>
                <w:rFonts w:ascii="Arial" w:eastAsia="Arial" w:hAnsi="Arial" w:cs="Arial"/>
              </w:rPr>
            </w:pPr>
            <w:r w:rsidRPr="1F57AA3B">
              <w:rPr>
                <w:rFonts w:ascii="Arial" w:eastAsia="Arial" w:hAnsi="Arial" w:cs="Arial"/>
              </w:rPr>
              <w:t xml:space="preserve">Se solicitan </w:t>
            </w:r>
            <w:r w:rsidR="750D93C1" w:rsidRPr="750D93C1">
              <w:rPr>
                <w:rFonts w:ascii="Arial" w:eastAsia="Arial" w:hAnsi="Arial" w:cs="Arial"/>
              </w:rPr>
              <w:t xml:space="preserve">insumos para el </w:t>
            </w:r>
            <w:r w:rsidR="2E491C19" w:rsidRPr="2E491C19">
              <w:rPr>
                <w:rFonts w:ascii="Arial" w:eastAsia="Arial" w:hAnsi="Arial" w:cs="Arial"/>
              </w:rPr>
              <w:t>local</w:t>
            </w:r>
          </w:p>
        </w:tc>
        <w:tc>
          <w:tcPr>
            <w:tcW w:w="3412" w:type="dxa"/>
          </w:tcPr>
          <w:p w14:paraId="77D51D3C" w14:textId="1C0BB20A" w:rsidR="462321AC" w:rsidRDefault="256867CC" w:rsidP="462321AC">
            <w:pPr>
              <w:rPr>
                <w:rFonts w:ascii="Arial" w:eastAsia="Arial" w:hAnsi="Arial" w:cs="Arial"/>
              </w:rPr>
            </w:pPr>
            <w:r w:rsidRPr="256867CC">
              <w:rPr>
                <w:rFonts w:ascii="Arial" w:eastAsia="Arial" w:hAnsi="Arial" w:cs="Arial"/>
              </w:rPr>
              <w:t xml:space="preserve">El producto </w:t>
            </w:r>
            <w:r w:rsidR="4F6D8756" w:rsidRPr="4F6D8756">
              <w:rPr>
                <w:rFonts w:ascii="Arial" w:eastAsia="Arial" w:hAnsi="Arial" w:cs="Arial"/>
              </w:rPr>
              <w:t xml:space="preserve">gestiona el </w:t>
            </w:r>
            <w:r w:rsidR="59C3CD18" w:rsidRPr="59C3CD18">
              <w:rPr>
                <w:rFonts w:ascii="Arial" w:eastAsia="Arial" w:hAnsi="Arial" w:cs="Arial"/>
              </w:rPr>
              <w:t xml:space="preserve">abastecimiento de </w:t>
            </w:r>
            <w:r w:rsidR="2F79B69F" w:rsidRPr="2F79B69F">
              <w:rPr>
                <w:rFonts w:ascii="Arial" w:eastAsia="Arial" w:hAnsi="Arial" w:cs="Arial"/>
              </w:rPr>
              <w:t>insumos.</w:t>
            </w:r>
          </w:p>
        </w:tc>
      </w:tr>
      <w:tr w:rsidR="462321AC" w14:paraId="2BE4B761" w14:textId="77777777" w:rsidTr="2E491C19">
        <w:trPr>
          <w:trHeight w:val="390"/>
        </w:trPr>
        <w:tc>
          <w:tcPr>
            <w:tcW w:w="2295" w:type="dxa"/>
          </w:tcPr>
          <w:p w14:paraId="739976CC" w14:textId="51D64636" w:rsidR="462321AC" w:rsidRPr="00133F6D" w:rsidRDefault="00133F6D" w:rsidP="00133F6D">
            <w:pPr>
              <w:rPr>
                <w:rFonts w:ascii="Arial" w:eastAsia="Arial" w:hAnsi="Arial" w:cs="Arial"/>
              </w:rPr>
            </w:pPr>
            <w:r w:rsidRPr="00133F6D">
              <w:rPr>
                <w:rFonts w:ascii="Arial" w:eastAsia="Arial" w:hAnsi="Arial" w:cs="Arial"/>
              </w:rPr>
              <w:t>Gestión de inventario</w:t>
            </w:r>
          </w:p>
        </w:tc>
        <w:tc>
          <w:tcPr>
            <w:tcW w:w="2910" w:type="dxa"/>
          </w:tcPr>
          <w:p w14:paraId="5E96F132" w14:textId="156AFD50" w:rsidR="462321AC" w:rsidRDefault="10EE2D02" w:rsidP="462321AC">
            <w:pPr>
              <w:rPr>
                <w:rFonts w:ascii="Arial" w:eastAsia="Arial" w:hAnsi="Arial" w:cs="Arial"/>
              </w:rPr>
            </w:pPr>
            <w:r w:rsidRPr="10EE2D02">
              <w:rPr>
                <w:rFonts w:ascii="Arial" w:eastAsia="Arial" w:hAnsi="Arial" w:cs="Arial"/>
              </w:rPr>
              <w:t xml:space="preserve">El cliente </w:t>
            </w:r>
            <w:r w:rsidR="2601CA19" w:rsidRPr="2601CA19">
              <w:rPr>
                <w:rFonts w:ascii="Arial" w:eastAsia="Arial" w:hAnsi="Arial" w:cs="Arial"/>
              </w:rPr>
              <w:t>realiza</w:t>
            </w:r>
            <w:r w:rsidR="062BE71C" w:rsidRPr="062BE71C">
              <w:rPr>
                <w:rFonts w:ascii="Arial" w:eastAsia="Arial" w:hAnsi="Arial" w:cs="Arial"/>
              </w:rPr>
              <w:t xml:space="preserve"> </w:t>
            </w:r>
            <w:r w:rsidR="06532322" w:rsidRPr="06532322">
              <w:rPr>
                <w:rFonts w:ascii="Arial" w:eastAsia="Arial" w:hAnsi="Arial" w:cs="Arial"/>
              </w:rPr>
              <w:t>seguimiento de</w:t>
            </w:r>
            <w:r w:rsidR="41DB0E46" w:rsidRPr="41DB0E46">
              <w:rPr>
                <w:rFonts w:ascii="Arial" w:eastAsia="Arial" w:hAnsi="Arial" w:cs="Arial"/>
              </w:rPr>
              <w:t xml:space="preserve"> inventario</w:t>
            </w:r>
          </w:p>
        </w:tc>
        <w:tc>
          <w:tcPr>
            <w:tcW w:w="3412" w:type="dxa"/>
          </w:tcPr>
          <w:p w14:paraId="6663C8A8" w14:textId="5F6DE09E" w:rsidR="462321AC" w:rsidRDefault="70DA4381" w:rsidP="462321AC">
            <w:pPr>
              <w:rPr>
                <w:rFonts w:ascii="Arial" w:eastAsia="Arial" w:hAnsi="Arial" w:cs="Arial"/>
              </w:rPr>
            </w:pPr>
            <w:r w:rsidRPr="70DA4381">
              <w:rPr>
                <w:rFonts w:ascii="Arial" w:eastAsia="Arial" w:hAnsi="Arial" w:cs="Arial"/>
              </w:rPr>
              <w:t xml:space="preserve">Proceso de seguimiento y </w:t>
            </w:r>
            <w:r w:rsidR="5D31B9A8" w:rsidRPr="5D31B9A8">
              <w:rPr>
                <w:rFonts w:ascii="Arial" w:eastAsia="Arial" w:hAnsi="Arial" w:cs="Arial"/>
              </w:rPr>
              <w:t>actualización de inventario</w:t>
            </w:r>
          </w:p>
        </w:tc>
      </w:tr>
      <w:tr w:rsidR="008857F7" w14:paraId="45080DF9" w14:textId="77777777" w:rsidTr="601C3601">
        <w:trPr>
          <w:trHeight w:val="300"/>
        </w:trPr>
        <w:tc>
          <w:tcPr>
            <w:tcW w:w="2295" w:type="dxa"/>
          </w:tcPr>
          <w:p w14:paraId="42C601B7" w14:textId="7DF3E925" w:rsidR="008857F7" w:rsidRDefault="008857F7" w:rsidP="601C36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Preparación de productos</w:t>
            </w:r>
          </w:p>
        </w:tc>
        <w:tc>
          <w:tcPr>
            <w:tcW w:w="2910" w:type="dxa"/>
          </w:tcPr>
          <w:p w14:paraId="7F35CD15" w14:textId="4D27761F" w:rsidR="008857F7" w:rsidRDefault="4F15EA32" w:rsidP="601C3601">
            <w:pPr>
              <w:rPr>
                <w:rFonts w:ascii="Arial" w:eastAsia="Arial" w:hAnsi="Arial" w:cs="Arial"/>
              </w:rPr>
            </w:pPr>
            <w:r w:rsidRPr="4F15EA32">
              <w:rPr>
                <w:rFonts w:ascii="Arial" w:eastAsia="Arial" w:hAnsi="Arial" w:cs="Arial"/>
              </w:rPr>
              <w:t xml:space="preserve">El cliente </w:t>
            </w:r>
            <w:r w:rsidR="791B09BC" w:rsidRPr="791B09BC">
              <w:rPr>
                <w:rFonts w:ascii="Arial" w:eastAsia="Arial" w:hAnsi="Arial" w:cs="Arial"/>
              </w:rPr>
              <w:t>realiza</w:t>
            </w:r>
            <w:r w:rsidR="5A4697B9" w:rsidRPr="5A4697B9">
              <w:rPr>
                <w:rFonts w:ascii="Arial" w:eastAsia="Arial" w:hAnsi="Arial" w:cs="Arial"/>
              </w:rPr>
              <w:t xml:space="preserve"> </w:t>
            </w:r>
            <w:r w:rsidR="42F63F15" w:rsidRPr="42F63F15">
              <w:rPr>
                <w:rFonts w:ascii="Arial" w:eastAsia="Arial" w:hAnsi="Arial" w:cs="Arial"/>
              </w:rPr>
              <w:t>la</w:t>
            </w:r>
            <w:r w:rsidR="1FA4290E" w:rsidRPr="1FA4290E">
              <w:rPr>
                <w:rFonts w:ascii="Arial" w:eastAsia="Arial" w:hAnsi="Arial" w:cs="Arial"/>
              </w:rPr>
              <w:t xml:space="preserve"> </w:t>
            </w:r>
            <w:r w:rsidR="5A4697B9" w:rsidRPr="5A4697B9">
              <w:rPr>
                <w:rFonts w:ascii="Arial" w:eastAsia="Arial" w:hAnsi="Arial" w:cs="Arial"/>
              </w:rPr>
              <w:t xml:space="preserve">elaboración de </w:t>
            </w:r>
            <w:r w:rsidR="4FAB5B08" w:rsidRPr="4FAB5B08">
              <w:rPr>
                <w:rFonts w:ascii="Arial" w:eastAsia="Arial" w:hAnsi="Arial" w:cs="Arial"/>
              </w:rPr>
              <w:t>alimentos y bebidas</w:t>
            </w:r>
          </w:p>
        </w:tc>
        <w:tc>
          <w:tcPr>
            <w:tcW w:w="3412" w:type="dxa"/>
          </w:tcPr>
          <w:p w14:paraId="6BD6306D" w14:textId="36FB3FD7" w:rsidR="008857F7" w:rsidRDefault="22EBA3E1" w:rsidP="601C3601">
            <w:pPr>
              <w:rPr>
                <w:rFonts w:ascii="Arial" w:eastAsia="Arial" w:hAnsi="Arial" w:cs="Arial"/>
              </w:rPr>
            </w:pPr>
            <w:r w:rsidRPr="22EBA3E1">
              <w:rPr>
                <w:rFonts w:ascii="Arial" w:eastAsia="Arial" w:hAnsi="Arial" w:cs="Arial"/>
              </w:rPr>
              <w:t xml:space="preserve">El producto permite gestionar la </w:t>
            </w:r>
            <w:r w:rsidR="56FF818D" w:rsidRPr="56FF818D">
              <w:rPr>
                <w:rFonts w:ascii="Arial" w:eastAsia="Arial" w:hAnsi="Arial" w:cs="Arial"/>
              </w:rPr>
              <w:t>elaboración</w:t>
            </w:r>
            <w:r w:rsidR="533799F9" w:rsidRPr="533799F9">
              <w:rPr>
                <w:rFonts w:ascii="Arial" w:eastAsia="Arial" w:hAnsi="Arial" w:cs="Arial"/>
              </w:rPr>
              <w:t xml:space="preserve"> de </w:t>
            </w:r>
            <w:r w:rsidR="4D156EC0" w:rsidRPr="4D156EC0">
              <w:rPr>
                <w:rFonts w:ascii="Arial" w:eastAsia="Arial" w:hAnsi="Arial" w:cs="Arial"/>
              </w:rPr>
              <w:t>alimentos y bebidas</w:t>
            </w:r>
            <w:r w:rsidR="56FF818D" w:rsidRPr="56FF818D">
              <w:rPr>
                <w:rFonts w:ascii="Arial" w:eastAsia="Arial" w:hAnsi="Arial" w:cs="Arial"/>
              </w:rPr>
              <w:t>.</w:t>
            </w:r>
          </w:p>
        </w:tc>
      </w:tr>
      <w:tr w:rsidR="008857F7" w14:paraId="4FE78097" w14:textId="77777777" w:rsidTr="601C3601">
        <w:trPr>
          <w:trHeight w:val="300"/>
        </w:trPr>
        <w:tc>
          <w:tcPr>
            <w:tcW w:w="2295" w:type="dxa"/>
          </w:tcPr>
          <w:p w14:paraId="376CC154" w14:textId="7EDA4965" w:rsidR="008857F7" w:rsidRDefault="008857F7" w:rsidP="462321AC">
            <w:pPr>
              <w:rPr>
                <w:rFonts w:ascii="Arial" w:eastAsia="Arial" w:hAnsi="Arial" w:cs="Arial"/>
              </w:rPr>
            </w:pPr>
            <w:r w:rsidRPr="00133F6D">
              <w:rPr>
                <w:rFonts w:ascii="Arial" w:eastAsia="Arial" w:hAnsi="Arial" w:cs="Arial"/>
              </w:rPr>
              <w:t>Atención de cliente y ventas</w:t>
            </w:r>
          </w:p>
        </w:tc>
        <w:tc>
          <w:tcPr>
            <w:tcW w:w="2910" w:type="dxa"/>
          </w:tcPr>
          <w:p w14:paraId="3EA0D955" w14:textId="52B69583" w:rsidR="008857F7" w:rsidRDefault="13401E7A" w:rsidP="462321AC">
            <w:pPr>
              <w:rPr>
                <w:rFonts w:ascii="Arial" w:eastAsia="Arial" w:hAnsi="Arial" w:cs="Arial"/>
              </w:rPr>
            </w:pPr>
            <w:r w:rsidRPr="13401E7A">
              <w:rPr>
                <w:rFonts w:ascii="Arial" w:eastAsia="Arial" w:hAnsi="Arial" w:cs="Arial"/>
              </w:rPr>
              <w:t xml:space="preserve">El cliente </w:t>
            </w:r>
            <w:r w:rsidR="7FB7E03A" w:rsidRPr="7FB7E03A">
              <w:rPr>
                <w:rFonts w:ascii="Arial" w:eastAsia="Arial" w:hAnsi="Arial" w:cs="Arial"/>
              </w:rPr>
              <w:t xml:space="preserve">interactúa con </w:t>
            </w:r>
            <w:r w:rsidR="7C3BE001" w:rsidRPr="7C3BE001">
              <w:rPr>
                <w:rFonts w:ascii="Arial" w:eastAsia="Arial" w:hAnsi="Arial" w:cs="Arial"/>
              </w:rPr>
              <w:t>los usuarios.</w:t>
            </w:r>
          </w:p>
        </w:tc>
        <w:tc>
          <w:tcPr>
            <w:tcW w:w="3412" w:type="dxa"/>
          </w:tcPr>
          <w:p w14:paraId="70164BD7" w14:textId="57F7C9EA" w:rsidR="008857F7" w:rsidRDefault="7CAC72B1" w:rsidP="462321AC">
            <w:pPr>
              <w:rPr>
                <w:rFonts w:ascii="Arial" w:eastAsia="Arial" w:hAnsi="Arial" w:cs="Arial"/>
              </w:rPr>
            </w:pPr>
            <w:r w:rsidRPr="7CAC72B1">
              <w:rPr>
                <w:rFonts w:ascii="Arial" w:eastAsia="Arial" w:hAnsi="Arial" w:cs="Arial"/>
              </w:rPr>
              <w:t xml:space="preserve">El producto gestiona la </w:t>
            </w:r>
            <w:r w:rsidR="1E97D536" w:rsidRPr="1E97D536">
              <w:rPr>
                <w:rFonts w:ascii="Arial" w:eastAsia="Arial" w:hAnsi="Arial" w:cs="Arial"/>
              </w:rPr>
              <w:t xml:space="preserve">interacción </w:t>
            </w:r>
            <w:r w:rsidR="122ED36F" w:rsidRPr="122ED36F">
              <w:rPr>
                <w:rFonts w:ascii="Arial" w:eastAsia="Arial" w:hAnsi="Arial" w:cs="Arial"/>
              </w:rPr>
              <w:t xml:space="preserve">entre el cliente y </w:t>
            </w:r>
            <w:r w:rsidR="730E473F" w:rsidRPr="730E473F">
              <w:rPr>
                <w:rFonts w:ascii="Arial" w:eastAsia="Arial" w:hAnsi="Arial" w:cs="Arial"/>
              </w:rPr>
              <w:t>los usuarios</w:t>
            </w:r>
            <w:r w:rsidR="057E4A08" w:rsidRPr="057E4A08">
              <w:rPr>
                <w:rFonts w:ascii="Arial" w:eastAsia="Arial" w:hAnsi="Arial" w:cs="Arial"/>
              </w:rPr>
              <w:t>.</w:t>
            </w:r>
          </w:p>
        </w:tc>
      </w:tr>
      <w:tr w:rsidR="008857F7" w14:paraId="533605A2" w14:textId="77777777" w:rsidTr="601C3601">
        <w:trPr>
          <w:trHeight w:val="300"/>
        </w:trPr>
        <w:tc>
          <w:tcPr>
            <w:tcW w:w="2295" w:type="dxa"/>
          </w:tcPr>
          <w:p w14:paraId="0C54DABC" w14:textId="572F4B38" w:rsidR="008857F7" w:rsidRPr="00133F6D" w:rsidRDefault="008857F7" w:rsidP="00133F6D">
            <w:pPr>
              <w:rPr>
                <w:rFonts w:ascii="Arial" w:eastAsia="Arial" w:hAnsi="Arial" w:cs="Arial"/>
              </w:rPr>
            </w:pPr>
            <w:r w:rsidRPr="00133F6D">
              <w:rPr>
                <w:rFonts w:ascii="Arial" w:eastAsia="Arial" w:hAnsi="Arial" w:cs="Arial"/>
              </w:rPr>
              <w:t>Gestión financiera</w:t>
            </w:r>
          </w:p>
        </w:tc>
        <w:tc>
          <w:tcPr>
            <w:tcW w:w="2910" w:type="dxa"/>
          </w:tcPr>
          <w:p w14:paraId="00F1350E" w14:textId="05685277" w:rsidR="008857F7" w:rsidRDefault="4B27F588" w:rsidP="462321AC">
            <w:pPr>
              <w:rPr>
                <w:rFonts w:ascii="Arial" w:eastAsia="Arial" w:hAnsi="Arial" w:cs="Arial"/>
              </w:rPr>
            </w:pPr>
            <w:r w:rsidRPr="4B27F588">
              <w:rPr>
                <w:rFonts w:ascii="Arial" w:eastAsia="Arial" w:hAnsi="Arial" w:cs="Arial"/>
              </w:rPr>
              <w:t xml:space="preserve">El cliente gestiona </w:t>
            </w:r>
            <w:r w:rsidR="004601B5" w:rsidRPr="4B27F588">
              <w:rPr>
                <w:rFonts w:ascii="Arial" w:eastAsia="Arial" w:hAnsi="Arial" w:cs="Arial"/>
              </w:rPr>
              <w:t>las finanzas</w:t>
            </w:r>
            <w:r w:rsidR="752D1512" w:rsidRPr="752D1512">
              <w:rPr>
                <w:rFonts w:ascii="Arial" w:eastAsia="Arial" w:hAnsi="Arial" w:cs="Arial"/>
              </w:rPr>
              <w:t xml:space="preserve"> del</w:t>
            </w:r>
            <w:r w:rsidR="038DA8A7" w:rsidRPr="038DA8A7">
              <w:rPr>
                <w:rFonts w:ascii="Arial" w:eastAsia="Arial" w:hAnsi="Arial" w:cs="Arial"/>
              </w:rPr>
              <w:t xml:space="preserve"> local.</w:t>
            </w:r>
          </w:p>
        </w:tc>
        <w:tc>
          <w:tcPr>
            <w:tcW w:w="3412" w:type="dxa"/>
          </w:tcPr>
          <w:p w14:paraId="569D122D" w14:textId="106B4EE4" w:rsidR="008857F7" w:rsidRDefault="2D92C831" w:rsidP="462321AC">
            <w:pPr>
              <w:rPr>
                <w:rFonts w:ascii="Arial" w:eastAsia="Arial" w:hAnsi="Arial" w:cs="Arial"/>
              </w:rPr>
            </w:pPr>
            <w:r w:rsidRPr="2D92C831">
              <w:rPr>
                <w:rFonts w:ascii="Arial" w:eastAsia="Arial" w:hAnsi="Arial" w:cs="Arial"/>
              </w:rPr>
              <w:t xml:space="preserve">El </w:t>
            </w:r>
            <w:r w:rsidR="5925D744" w:rsidRPr="5925D744">
              <w:rPr>
                <w:rFonts w:ascii="Arial" w:eastAsia="Arial" w:hAnsi="Arial" w:cs="Arial"/>
              </w:rPr>
              <w:t>producto</w:t>
            </w:r>
            <w:r w:rsidRPr="2D92C831">
              <w:rPr>
                <w:rFonts w:ascii="Arial" w:eastAsia="Arial" w:hAnsi="Arial" w:cs="Arial"/>
              </w:rPr>
              <w:t xml:space="preserve"> permite </w:t>
            </w:r>
            <w:r w:rsidR="538D99E9" w:rsidRPr="538D99E9">
              <w:rPr>
                <w:rFonts w:ascii="Arial" w:eastAsia="Arial" w:hAnsi="Arial" w:cs="Arial"/>
              </w:rPr>
              <w:t xml:space="preserve">gestionar </w:t>
            </w:r>
            <w:r w:rsidR="004601B5" w:rsidRPr="538D99E9">
              <w:rPr>
                <w:rFonts w:ascii="Arial" w:eastAsia="Arial" w:hAnsi="Arial" w:cs="Arial"/>
              </w:rPr>
              <w:t>las finanzas</w:t>
            </w:r>
            <w:r w:rsidR="538D99E9" w:rsidRPr="538D99E9">
              <w:rPr>
                <w:rFonts w:ascii="Arial" w:eastAsia="Arial" w:hAnsi="Arial" w:cs="Arial"/>
              </w:rPr>
              <w:t xml:space="preserve"> </w:t>
            </w:r>
            <w:r w:rsidR="423F53B5" w:rsidRPr="423F53B5">
              <w:rPr>
                <w:rFonts w:ascii="Arial" w:eastAsia="Arial" w:hAnsi="Arial" w:cs="Arial"/>
              </w:rPr>
              <w:t>del local</w:t>
            </w:r>
            <w:r w:rsidR="35D3C13D" w:rsidRPr="35D3C13D">
              <w:rPr>
                <w:rFonts w:ascii="Arial" w:eastAsia="Arial" w:hAnsi="Arial" w:cs="Arial"/>
              </w:rPr>
              <w:t>.</w:t>
            </w:r>
          </w:p>
        </w:tc>
      </w:tr>
    </w:tbl>
    <w:p w14:paraId="63F4005A" w14:textId="77777777" w:rsidR="003D399F" w:rsidRDefault="003D399F" w:rsidP="004601B5">
      <w:pPr>
        <w:rPr>
          <w:rFonts w:ascii="Arial" w:hAnsi="Arial" w:cs="Arial"/>
          <w:b/>
          <w:color w:val="215E99" w:themeColor="text2" w:themeTint="BF"/>
        </w:rPr>
      </w:pPr>
    </w:p>
    <w:p w14:paraId="7F602585" w14:textId="77777777" w:rsidR="003D399F" w:rsidRDefault="003D399F" w:rsidP="004601B5">
      <w:pPr>
        <w:rPr>
          <w:rFonts w:ascii="Arial" w:hAnsi="Arial" w:cs="Arial"/>
          <w:b/>
          <w:color w:val="215E99" w:themeColor="text2" w:themeTint="BF"/>
        </w:rPr>
      </w:pPr>
    </w:p>
    <w:p w14:paraId="6F7BE29E" w14:textId="77777777" w:rsidR="003D399F" w:rsidRDefault="003D399F" w:rsidP="004601B5">
      <w:pPr>
        <w:rPr>
          <w:rFonts w:ascii="Arial" w:hAnsi="Arial" w:cs="Arial"/>
          <w:b/>
          <w:color w:val="215E99" w:themeColor="text2" w:themeTint="BF"/>
        </w:rPr>
      </w:pPr>
    </w:p>
    <w:p w14:paraId="29D7B32C" w14:textId="268C4D3D" w:rsidR="004601B5" w:rsidRPr="00114F4B" w:rsidRDefault="004601B5" w:rsidP="004601B5">
      <w:pPr>
        <w:rPr>
          <w:rFonts w:ascii="Arial" w:hAnsi="Arial" w:cs="Arial"/>
          <w:b/>
          <w:color w:val="215E99" w:themeColor="text2" w:themeTint="BF"/>
        </w:rPr>
      </w:pPr>
      <w:r w:rsidRPr="00114F4B">
        <w:rPr>
          <w:rFonts w:ascii="Arial" w:hAnsi="Arial" w:cs="Arial"/>
          <w:b/>
          <w:color w:val="215E99" w:themeColor="text2" w:themeTint="BF"/>
        </w:rPr>
        <w:t>Parte 3</w:t>
      </w:r>
    </w:p>
    <w:p w14:paraId="5005FE7C" w14:textId="4766C00D" w:rsidR="0D00CFD0" w:rsidRDefault="4728C50C" w:rsidP="64336D0D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4728C50C">
        <w:rPr>
          <w:rFonts w:ascii="Calibri" w:eastAsia="Calibri" w:hAnsi="Calibri" w:cs="Calibri"/>
          <w:b/>
          <w:bCs/>
          <w:color w:val="000000" w:themeColor="text1"/>
          <w:lang w:val="es-ES"/>
        </w:rPr>
        <w:t>Nombre BE</w:t>
      </w:r>
      <w:r w:rsidRPr="4728C50C">
        <w:rPr>
          <w:rFonts w:ascii="Calibri" w:eastAsia="Calibri" w:hAnsi="Calibri" w:cs="Calibri"/>
          <w:color w:val="000000" w:themeColor="text1"/>
          <w:lang w:val="es-ES"/>
        </w:rPr>
        <w:t>: Abastecimiento de insumos</w:t>
      </w:r>
    </w:p>
    <w:p w14:paraId="425A686E" w14:textId="597DA610" w:rsidR="0D00CFD0" w:rsidRDefault="64336D0D" w:rsidP="07858315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5EC762EB">
        <w:rPr>
          <w:rFonts w:ascii="Calibri" w:eastAsia="Calibri" w:hAnsi="Calibri" w:cs="Calibri"/>
          <w:b/>
          <w:color w:val="000000" w:themeColor="text1"/>
          <w:lang w:val="es-ES"/>
        </w:rPr>
        <w:t>Nombre y número del PUC</w:t>
      </w:r>
      <w:r w:rsidRPr="5EC762EB">
        <w:rPr>
          <w:rFonts w:ascii="Calibri" w:eastAsia="Calibri" w:hAnsi="Calibri" w:cs="Calibri"/>
          <w:color w:val="000000" w:themeColor="text1"/>
          <w:lang w:val="es-ES"/>
        </w:rPr>
        <w:t xml:space="preserve">: </w:t>
      </w:r>
      <w:r w:rsidR="1AC961DD" w:rsidRPr="5EC762EB">
        <w:rPr>
          <w:rFonts w:ascii="Calibri" w:eastAsia="Calibri" w:hAnsi="Calibri" w:cs="Calibri"/>
          <w:color w:val="000000" w:themeColor="text1"/>
          <w:lang w:val="es-ES"/>
        </w:rPr>
        <w:t xml:space="preserve">001 </w:t>
      </w:r>
      <w:r w:rsidR="5953D0E5" w:rsidRPr="5EC762EB">
        <w:rPr>
          <w:rFonts w:ascii="Calibri" w:eastAsia="Calibri" w:hAnsi="Calibri" w:cs="Calibri"/>
          <w:color w:val="000000" w:themeColor="text1"/>
          <w:lang w:val="es-ES"/>
        </w:rPr>
        <w:t>–</w:t>
      </w:r>
      <w:r w:rsidR="1AC961DD" w:rsidRPr="5EC762EB">
        <w:rPr>
          <w:rFonts w:ascii="Calibri" w:eastAsia="Calibri" w:hAnsi="Calibri" w:cs="Calibri"/>
          <w:color w:val="000000" w:themeColor="text1"/>
          <w:lang w:val="es-ES"/>
        </w:rPr>
        <w:t xml:space="preserve"> El</w:t>
      </w:r>
      <w:r w:rsidR="5953D0E5" w:rsidRPr="5EC762EB">
        <w:rPr>
          <w:rFonts w:ascii="Calibri" w:eastAsia="Calibri" w:hAnsi="Calibri" w:cs="Calibri"/>
          <w:color w:val="000000" w:themeColor="text1"/>
          <w:lang w:val="es-ES"/>
        </w:rPr>
        <w:t xml:space="preserve"> </w:t>
      </w:r>
      <w:r w:rsidR="0FEBBEEE" w:rsidRPr="0FEBBEEE">
        <w:rPr>
          <w:rFonts w:ascii="Calibri" w:eastAsia="Calibri" w:hAnsi="Calibri" w:cs="Calibri"/>
          <w:color w:val="000000" w:themeColor="text1"/>
          <w:lang w:val="es-ES"/>
        </w:rPr>
        <w:t xml:space="preserve">producto </w:t>
      </w:r>
      <w:r w:rsidR="599FB840" w:rsidRPr="599FB840">
        <w:rPr>
          <w:rFonts w:ascii="Calibri" w:eastAsia="Calibri" w:hAnsi="Calibri" w:cs="Calibri"/>
          <w:color w:val="000000" w:themeColor="text1"/>
          <w:lang w:val="es-ES"/>
        </w:rPr>
        <w:t xml:space="preserve">gestiona el </w:t>
      </w:r>
      <w:r w:rsidR="10A3D93E" w:rsidRPr="10A3D93E">
        <w:rPr>
          <w:rFonts w:ascii="Calibri" w:eastAsia="Calibri" w:hAnsi="Calibri" w:cs="Calibri"/>
          <w:color w:val="000000" w:themeColor="text1"/>
          <w:lang w:val="es-ES"/>
        </w:rPr>
        <w:t>abastecimiento de insumos</w:t>
      </w:r>
    </w:p>
    <w:p w14:paraId="7FB4B45E" w14:textId="46774514" w:rsidR="0D00CFD0" w:rsidRDefault="1E55D39F" w:rsidP="59FAE234">
      <w:pPr>
        <w:spacing w:after="157" w:line="240" w:lineRule="exact"/>
        <w:ind w:left="-5" w:hanging="10"/>
        <w:jc w:val="both"/>
      </w:pPr>
      <w:proofErr w:type="spellStart"/>
      <w:r w:rsidRPr="7A552464">
        <w:rPr>
          <w:rFonts w:ascii="Calibri" w:eastAsia="Calibri" w:hAnsi="Calibri" w:cs="Calibri"/>
          <w:b/>
          <w:color w:val="000000" w:themeColor="text1"/>
          <w:lang w:val="es-ES"/>
        </w:rPr>
        <w:t>Trigger</w:t>
      </w:r>
      <w:proofErr w:type="spellEnd"/>
      <w:r w:rsidRPr="7A552464">
        <w:rPr>
          <w:rFonts w:ascii="Calibri" w:eastAsia="Calibri" w:hAnsi="Calibri" w:cs="Calibri"/>
          <w:color w:val="000000" w:themeColor="text1"/>
          <w:lang w:val="es-ES"/>
        </w:rPr>
        <w:t xml:space="preserve">: </w:t>
      </w:r>
      <w:r w:rsidR="51BDA8C9" w:rsidRPr="51BDA8C9">
        <w:rPr>
          <w:rFonts w:ascii="Calibri" w:eastAsia="Calibri" w:hAnsi="Calibri" w:cs="Calibri"/>
          <w:color w:val="000000" w:themeColor="text1"/>
          <w:lang w:val="es-ES"/>
        </w:rPr>
        <w:t xml:space="preserve">Solicitud </w:t>
      </w:r>
      <w:r w:rsidR="27739250" w:rsidRPr="27739250">
        <w:rPr>
          <w:rFonts w:ascii="Calibri" w:eastAsia="Calibri" w:hAnsi="Calibri" w:cs="Calibri"/>
          <w:color w:val="000000" w:themeColor="text1"/>
          <w:lang w:val="es-ES"/>
        </w:rPr>
        <w:t>de insumos</w:t>
      </w:r>
      <w:r w:rsidR="3063248F" w:rsidRPr="3063248F">
        <w:rPr>
          <w:rFonts w:ascii="Calibri" w:eastAsia="Calibri" w:hAnsi="Calibri" w:cs="Calibri"/>
          <w:color w:val="000000" w:themeColor="text1"/>
          <w:lang w:val="es-ES"/>
        </w:rPr>
        <w:t>.</w:t>
      </w:r>
    </w:p>
    <w:p w14:paraId="53E42DCC" w14:textId="1FDBCE7E" w:rsidR="0D00CFD0" w:rsidRDefault="3BE0E861" w:rsidP="3BE0E861">
      <w:pPr>
        <w:spacing w:after="157" w:line="240" w:lineRule="exact"/>
        <w:ind w:left="-5" w:hanging="10"/>
        <w:jc w:val="both"/>
      </w:pPr>
      <w:r w:rsidRPr="4AD3892F">
        <w:rPr>
          <w:rFonts w:ascii="Calibri" w:eastAsia="Calibri" w:hAnsi="Calibri" w:cs="Calibri"/>
          <w:b/>
          <w:color w:val="000000" w:themeColor="text1"/>
          <w:lang w:val="es-ES"/>
        </w:rPr>
        <w:t>Precondiciones</w:t>
      </w:r>
      <w:r w:rsidRPr="4AD3892F">
        <w:rPr>
          <w:rFonts w:ascii="Calibri" w:eastAsia="Calibri" w:hAnsi="Calibri" w:cs="Calibri"/>
          <w:color w:val="000000" w:themeColor="text1"/>
          <w:lang w:val="es-ES"/>
        </w:rPr>
        <w:t xml:space="preserve">: </w:t>
      </w:r>
      <w:r w:rsidR="318BD18F" w:rsidRPr="4AD3892F">
        <w:rPr>
          <w:rFonts w:ascii="Calibri" w:eastAsia="Calibri" w:hAnsi="Calibri" w:cs="Calibri"/>
          <w:color w:val="000000" w:themeColor="text1"/>
          <w:lang w:val="es-ES"/>
        </w:rPr>
        <w:t xml:space="preserve">Identificar </w:t>
      </w:r>
      <w:r w:rsidR="3B75E45C" w:rsidRPr="4AD3892F">
        <w:rPr>
          <w:rFonts w:ascii="Calibri" w:eastAsia="Calibri" w:hAnsi="Calibri" w:cs="Calibri"/>
          <w:color w:val="000000" w:themeColor="text1"/>
          <w:lang w:val="es-ES"/>
        </w:rPr>
        <w:t>insumos</w:t>
      </w:r>
      <w:r w:rsidR="0A0C916B" w:rsidRPr="4AD3892F">
        <w:rPr>
          <w:rFonts w:ascii="Calibri" w:eastAsia="Calibri" w:hAnsi="Calibri" w:cs="Calibri"/>
          <w:color w:val="000000" w:themeColor="text1"/>
          <w:lang w:val="es-ES"/>
        </w:rPr>
        <w:t xml:space="preserve"> </w:t>
      </w:r>
      <w:r w:rsidR="7BB2EE42" w:rsidRPr="7BB2EE42">
        <w:rPr>
          <w:rFonts w:ascii="Calibri" w:eastAsia="Calibri" w:hAnsi="Calibri" w:cs="Calibri"/>
          <w:color w:val="000000" w:themeColor="text1"/>
          <w:lang w:val="es-ES"/>
        </w:rPr>
        <w:t>necesarios</w:t>
      </w:r>
      <w:r w:rsidR="4AD3892F" w:rsidRPr="4AD3892F">
        <w:rPr>
          <w:rFonts w:ascii="Calibri" w:eastAsia="Calibri" w:hAnsi="Calibri" w:cs="Calibri"/>
          <w:color w:val="000000" w:themeColor="text1"/>
          <w:lang w:val="es-ES"/>
        </w:rPr>
        <w:t xml:space="preserve"> para </w:t>
      </w:r>
      <w:r w:rsidR="00F85F21">
        <w:rPr>
          <w:rFonts w:ascii="Calibri" w:eastAsia="Calibri" w:hAnsi="Calibri" w:cs="Calibri"/>
          <w:color w:val="000000" w:themeColor="text1"/>
          <w:lang w:val="es-ES"/>
        </w:rPr>
        <w:t>solicitar</w:t>
      </w:r>
      <w:r w:rsidR="5A312E02" w:rsidRPr="5A312E02">
        <w:rPr>
          <w:rFonts w:ascii="Calibri" w:eastAsia="Calibri" w:hAnsi="Calibri" w:cs="Calibri"/>
          <w:color w:val="000000" w:themeColor="text1"/>
          <w:lang w:val="es-ES"/>
        </w:rPr>
        <w:t>.</w:t>
      </w:r>
    </w:p>
    <w:p w14:paraId="052A944E" w14:textId="224708B3" w:rsidR="0D00CFD0" w:rsidRDefault="6E696735" w:rsidP="7CCC8B7A">
      <w:pPr>
        <w:spacing w:after="157" w:line="240" w:lineRule="exact"/>
        <w:ind w:left="-5" w:hanging="10"/>
        <w:jc w:val="both"/>
      </w:pPr>
      <w:r w:rsidRPr="6E696735">
        <w:rPr>
          <w:rFonts w:ascii="Calibri" w:eastAsia="Calibri" w:hAnsi="Calibri" w:cs="Calibri"/>
          <w:b/>
          <w:bCs/>
          <w:color w:val="000000" w:themeColor="text1"/>
          <w:lang w:val="es"/>
        </w:rPr>
        <w:t>Interesados</w:t>
      </w:r>
      <w:r w:rsidRPr="6E696735">
        <w:rPr>
          <w:rFonts w:ascii="Calibri" w:eastAsia="Calibri" w:hAnsi="Calibri" w:cs="Calibri"/>
          <w:color w:val="000000" w:themeColor="text1"/>
          <w:lang w:val="es"/>
        </w:rPr>
        <w:t xml:space="preserve">: </w:t>
      </w:r>
      <w:r w:rsidR="5F87051F" w:rsidRPr="5F87051F">
        <w:rPr>
          <w:rFonts w:ascii="Calibri" w:eastAsia="Calibri" w:hAnsi="Calibri" w:cs="Calibri"/>
          <w:color w:val="000000" w:themeColor="text1"/>
          <w:lang w:val="es"/>
        </w:rPr>
        <w:t xml:space="preserve">Proveedores </w:t>
      </w:r>
      <w:r w:rsidR="1BD4EB6C" w:rsidRPr="1BD4EB6C">
        <w:rPr>
          <w:rFonts w:ascii="Calibri" w:eastAsia="Calibri" w:hAnsi="Calibri" w:cs="Calibri"/>
          <w:color w:val="000000" w:themeColor="text1"/>
          <w:lang w:val="es"/>
        </w:rPr>
        <w:t xml:space="preserve">de productos, </w:t>
      </w:r>
      <w:r w:rsidR="00F85F21">
        <w:rPr>
          <w:rFonts w:ascii="Calibri" w:eastAsia="Calibri" w:hAnsi="Calibri" w:cs="Calibri"/>
          <w:color w:val="000000" w:themeColor="text1"/>
          <w:lang w:val="es"/>
        </w:rPr>
        <w:t>c</w:t>
      </w:r>
      <w:r w:rsidR="2072A839" w:rsidRPr="2072A839">
        <w:rPr>
          <w:rFonts w:ascii="Calibri" w:eastAsia="Calibri" w:hAnsi="Calibri" w:cs="Calibri"/>
          <w:color w:val="000000" w:themeColor="text1"/>
          <w:lang w:val="es"/>
        </w:rPr>
        <w:t>afetería</w:t>
      </w:r>
      <w:r w:rsidR="3DE789F6" w:rsidRPr="3DE789F6">
        <w:rPr>
          <w:rFonts w:ascii="Calibri" w:eastAsia="Calibri" w:hAnsi="Calibri" w:cs="Calibri"/>
          <w:color w:val="000000" w:themeColor="text1"/>
          <w:lang w:val="es"/>
        </w:rPr>
        <w:t xml:space="preserve">, </w:t>
      </w:r>
      <w:r w:rsidR="0276694F" w:rsidRPr="0276694F">
        <w:rPr>
          <w:rFonts w:ascii="Calibri" w:eastAsia="Calibri" w:hAnsi="Calibri" w:cs="Calibri"/>
          <w:color w:val="000000" w:themeColor="text1"/>
          <w:lang w:val="es"/>
        </w:rPr>
        <w:t>cadetes</w:t>
      </w:r>
      <w:r w:rsidR="3043706D" w:rsidRPr="3043706D">
        <w:rPr>
          <w:rFonts w:ascii="Calibri" w:eastAsia="Calibri" w:hAnsi="Calibri" w:cs="Calibri"/>
          <w:color w:val="000000" w:themeColor="text1"/>
          <w:lang w:val="es"/>
        </w:rPr>
        <w:t>.</w:t>
      </w:r>
    </w:p>
    <w:p w14:paraId="317B9884" w14:textId="32273806" w:rsidR="0D00CFD0" w:rsidRDefault="6E696735" w:rsidP="6E696735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3460C079">
        <w:rPr>
          <w:rFonts w:ascii="Calibri" w:eastAsia="Calibri" w:hAnsi="Calibri" w:cs="Calibri"/>
          <w:b/>
          <w:color w:val="000000" w:themeColor="text1"/>
          <w:lang w:val="es-ES"/>
        </w:rPr>
        <w:t>Interesados activos</w:t>
      </w:r>
      <w:r w:rsidRPr="3460C079">
        <w:rPr>
          <w:rFonts w:ascii="Calibri" w:eastAsia="Calibri" w:hAnsi="Calibri" w:cs="Calibri"/>
          <w:color w:val="000000" w:themeColor="text1"/>
          <w:lang w:val="es-ES"/>
        </w:rPr>
        <w:t xml:space="preserve">: </w:t>
      </w:r>
      <w:r w:rsidR="0D46C2DE" w:rsidRPr="3460C079">
        <w:rPr>
          <w:rFonts w:ascii="Calibri" w:eastAsia="Calibri" w:hAnsi="Calibri" w:cs="Calibri"/>
          <w:color w:val="000000" w:themeColor="text1"/>
          <w:lang w:val="es-ES"/>
        </w:rPr>
        <w:t>Cafetería</w:t>
      </w:r>
      <w:r w:rsidR="68490264" w:rsidRPr="3460C079">
        <w:rPr>
          <w:rFonts w:ascii="Calibri" w:eastAsia="Calibri" w:hAnsi="Calibri" w:cs="Calibri"/>
          <w:color w:val="000000" w:themeColor="text1"/>
          <w:lang w:val="es-ES"/>
        </w:rPr>
        <w:t xml:space="preserve">, </w:t>
      </w:r>
      <w:r w:rsidR="33468BC9" w:rsidRPr="33468BC9">
        <w:rPr>
          <w:rFonts w:ascii="Calibri" w:eastAsia="Calibri" w:hAnsi="Calibri" w:cs="Calibri"/>
          <w:color w:val="000000" w:themeColor="text1"/>
          <w:lang w:val="es-ES"/>
        </w:rPr>
        <w:t>proveedores</w:t>
      </w:r>
      <w:r w:rsidR="7399C8B4" w:rsidRPr="3460C079">
        <w:rPr>
          <w:rFonts w:ascii="Calibri" w:eastAsia="Calibri" w:hAnsi="Calibri" w:cs="Calibri"/>
          <w:color w:val="000000" w:themeColor="text1"/>
          <w:lang w:val="es-ES"/>
        </w:rPr>
        <w:t xml:space="preserve"> </w:t>
      </w:r>
      <w:r w:rsidR="3460C079" w:rsidRPr="3460C079">
        <w:rPr>
          <w:rFonts w:ascii="Calibri" w:eastAsia="Calibri" w:hAnsi="Calibri" w:cs="Calibri"/>
          <w:color w:val="000000" w:themeColor="text1"/>
          <w:lang w:val="es-ES"/>
        </w:rPr>
        <w:t>de productos.</w:t>
      </w:r>
    </w:p>
    <w:p w14:paraId="0AF07A36" w14:textId="523FC34B" w:rsidR="0D00CFD0" w:rsidRDefault="59FAE234" w:rsidP="59FAE234">
      <w:pPr>
        <w:spacing w:after="191" w:line="240" w:lineRule="exact"/>
        <w:ind w:left="-5" w:hanging="10"/>
      </w:pPr>
      <w:r w:rsidRPr="59FAE234">
        <w:rPr>
          <w:rFonts w:ascii="Calibri" w:eastAsia="Calibri" w:hAnsi="Calibri" w:cs="Calibri"/>
          <w:b/>
          <w:bCs/>
          <w:color w:val="000000" w:themeColor="text1"/>
          <w:lang w:val="es"/>
        </w:rPr>
        <w:t>Pasos del caso normal</w:t>
      </w:r>
      <w:r w:rsidRPr="59FAE234">
        <w:rPr>
          <w:rFonts w:ascii="Calibri" w:eastAsia="Calibri" w:hAnsi="Calibri" w:cs="Calibri"/>
          <w:color w:val="000000" w:themeColor="text1"/>
          <w:lang w:val="es"/>
        </w:rPr>
        <w:t>:</w:t>
      </w:r>
    </w:p>
    <w:p w14:paraId="0E7D10CE" w14:textId="7C925A05" w:rsidR="59C51FC0" w:rsidRPr="00296F62" w:rsidRDefault="49A28A02" w:rsidP="00296F62">
      <w:pPr>
        <w:pStyle w:val="Prrafodelista"/>
        <w:numPr>
          <w:ilvl w:val="0"/>
          <w:numId w:val="10"/>
        </w:numPr>
        <w:spacing w:after="191" w:line="240" w:lineRule="exact"/>
        <w:rPr>
          <w:rFonts w:ascii="Calibri" w:eastAsia="Calibri" w:hAnsi="Calibri" w:cs="Calibri"/>
          <w:color w:val="000000" w:themeColor="text1"/>
          <w:lang w:val="es"/>
        </w:rPr>
      </w:pPr>
      <w:r w:rsidRPr="00296F62">
        <w:rPr>
          <w:rFonts w:ascii="Calibri" w:eastAsia="Calibri" w:hAnsi="Calibri" w:cs="Calibri"/>
          <w:color w:val="000000" w:themeColor="text1"/>
          <w:lang w:val="es-ES"/>
        </w:rPr>
        <w:t xml:space="preserve">Selección de </w:t>
      </w:r>
      <w:r w:rsidR="768C7287" w:rsidRPr="00296F62">
        <w:rPr>
          <w:rFonts w:ascii="Calibri" w:eastAsia="Calibri" w:hAnsi="Calibri" w:cs="Calibri"/>
          <w:color w:val="000000" w:themeColor="text1"/>
          <w:lang w:val="es-ES"/>
        </w:rPr>
        <w:t>proveedores</w:t>
      </w:r>
      <w:r w:rsidRPr="00296F62">
        <w:rPr>
          <w:rFonts w:ascii="Calibri" w:eastAsia="Calibri" w:hAnsi="Calibri" w:cs="Calibri"/>
          <w:color w:val="000000" w:themeColor="text1"/>
          <w:lang w:val="es-ES"/>
        </w:rPr>
        <w:t xml:space="preserve"> </w:t>
      </w:r>
    </w:p>
    <w:p w14:paraId="35EAEECC" w14:textId="5618C47B" w:rsidR="59C51FC0" w:rsidRPr="00296F62" w:rsidRDefault="5878D1A8" w:rsidP="00296F62">
      <w:pPr>
        <w:pStyle w:val="Prrafodelista"/>
        <w:numPr>
          <w:ilvl w:val="0"/>
          <w:numId w:val="10"/>
        </w:numPr>
        <w:spacing w:after="191" w:line="240" w:lineRule="exact"/>
        <w:rPr>
          <w:rFonts w:ascii="Calibri" w:eastAsia="Calibri" w:hAnsi="Calibri" w:cs="Calibri"/>
          <w:color w:val="000000" w:themeColor="text1"/>
          <w:lang w:val="es-ES"/>
        </w:rPr>
      </w:pPr>
      <w:r w:rsidRPr="00296F62">
        <w:rPr>
          <w:rFonts w:ascii="Calibri" w:eastAsia="Calibri" w:hAnsi="Calibri" w:cs="Calibri"/>
          <w:color w:val="000000" w:themeColor="text1"/>
          <w:lang w:val="es-ES"/>
        </w:rPr>
        <w:t>Realizar pedido</w:t>
      </w:r>
      <w:r w:rsidR="6915EDF8" w:rsidRPr="00296F62">
        <w:rPr>
          <w:rFonts w:ascii="Calibri" w:eastAsia="Calibri" w:hAnsi="Calibri" w:cs="Calibri"/>
          <w:color w:val="000000" w:themeColor="text1"/>
          <w:lang w:val="es-ES"/>
        </w:rPr>
        <w:t xml:space="preserve"> de </w:t>
      </w:r>
      <w:r w:rsidR="62F3C2BF" w:rsidRPr="00296F62">
        <w:rPr>
          <w:rFonts w:ascii="Calibri" w:eastAsia="Calibri" w:hAnsi="Calibri" w:cs="Calibri"/>
          <w:color w:val="000000" w:themeColor="text1"/>
          <w:lang w:val="es-ES"/>
        </w:rPr>
        <w:t>insumos</w:t>
      </w:r>
      <w:r w:rsidR="0096019E" w:rsidRPr="00296F62">
        <w:rPr>
          <w:rFonts w:ascii="Calibri" w:eastAsia="Calibri" w:hAnsi="Calibri" w:cs="Calibri"/>
          <w:color w:val="000000" w:themeColor="text1"/>
          <w:lang w:val="es-ES"/>
        </w:rPr>
        <w:t>.</w:t>
      </w:r>
    </w:p>
    <w:p w14:paraId="3ADAE5E8" w14:textId="0E1322BD" w:rsidR="0096019E" w:rsidRPr="00296F62" w:rsidRDefault="0096019E" w:rsidP="00296F62">
      <w:pPr>
        <w:pStyle w:val="Prrafodelista"/>
        <w:numPr>
          <w:ilvl w:val="0"/>
          <w:numId w:val="10"/>
        </w:numPr>
        <w:spacing w:after="191" w:line="240" w:lineRule="exact"/>
        <w:rPr>
          <w:rFonts w:ascii="Calibri" w:eastAsia="Calibri" w:hAnsi="Calibri" w:cs="Calibri"/>
          <w:color w:val="000000" w:themeColor="text1"/>
          <w:lang w:val="es-ES"/>
        </w:rPr>
      </w:pPr>
      <w:r w:rsidRPr="00296F62">
        <w:rPr>
          <w:rFonts w:ascii="Calibri" w:eastAsia="Calibri" w:hAnsi="Calibri" w:cs="Calibri"/>
          <w:color w:val="000000" w:themeColor="text1"/>
          <w:lang w:val="es-ES"/>
        </w:rPr>
        <w:t>Gestión de pagos para los proveedores.</w:t>
      </w:r>
    </w:p>
    <w:p w14:paraId="53D6BE24" w14:textId="493B9401" w:rsidR="0096019E" w:rsidRPr="00296F62" w:rsidRDefault="0096019E" w:rsidP="00296F62">
      <w:pPr>
        <w:pStyle w:val="Prrafodelista"/>
        <w:numPr>
          <w:ilvl w:val="0"/>
          <w:numId w:val="10"/>
        </w:numPr>
        <w:spacing w:after="191" w:line="240" w:lineRule="exact"/>
        <w:rPr>
          <w:rFonts w:ascii="Calibri" w:eastAsia="Calibri" w:hAnsi="Calibri" w:cs="Calibri"/>
          <w:color w:val="000000" w:themeColor="text1"/>
          <w:lang w:val="es-ES"/>
        </w:rPr>
      </w:pPr>
      <w:r w:rsidRPr="00296F62">
        <w:rPr>
          <w:rFonts w:ascii="Calibri" w:eastAsia="Calibri" w:hAnsi="Calibri" w:cs="Calibri"/>
          <w:color w:val="000000" w:themeColor="text1"/>
          <w:lang w:val="es-ES"/>
        </w:rPr>
        <w:t>Gestión de envío.</w:t>
      </w:r>
    </w:p>
    <w:p w14:paraId="7258356E" w14:textId="26817A13" w:rsidR="0096019E" w:rsidRPr="00296F62" w:rsidRDefault="0096019E" w:rsidP="00296F62">
      <w:pPr>
        <w:pStyle w:val="Prrafodelista"/>
        <w:numPr>
          <w:ilvl w:val="0"/>
          <w:numId w:val="10"/>
        </w:numPr>
        <w:spacing w:after="191" w:line="240" w:lineRule="exact"/>
        <w:rPr>
          <w:rFonts w:ascii="Calibri" w:eastAsia="Calibri" w:hAnsi="Calibri" w:cs="Calibri"/>
          <w:color w:val="000000" w:themeColor="text1"/>
          <w:lang w:val="es-ES"/>
        </w:rPr>
      </w:pPr>
      <w:r w:rsidRPr="00296F62">
        <w:rPr>
          <w:rFonts w:ascii="Calibri" w:eastAsia="Calibri" w:hAnsi="Calibri" w:cs="Calibri"/>
          <w:color w:val="000000" w:themeColor="text1"/>
          <w:lang w:val="es-ES"/>
        </w:rPr>
        <w:t>R</w:t>
      </w:r>
      <w:r w:rsidR="672ECDB4" w:rsidRPr="00296F62">
        <w:rPr>
          <w:rFonts w:ascii="Calibri" w:eastAsia="Calibri" w:hAnsi="Calibri" w:cs="Calibri"/>
          <w:color w:val="000000" w:themeColor="text1"/>
          <w:lang w:val="es-ES"/>
        </w:rPr>
        <w:t xml:space="preserve">ecepción </w:t>
      </w:r>
      <w:r w:rsidRPr="00296F62">
        <w:rPr>
          <w:rFonts w:ascii="Calibri" w:eastAsia="Calibri" w:hAnsi="Calibri" w:cs="Calibri"/>
          <w:color w:val="000000" w:themeColor="text1"/>
          <w:lang w:val="es-ES"/>
        </w:rPr>
        <w:t>de los insumos.</w:t>
      </w:r>
    </w:p>
    <w:p w14:paraId="285212C9" w14:textId="72EDC878" w:rsidR="59C51FC0" w:rsidRPr="00296F62" w:rsidRDefault="0096019E" w:rsidP="00296F62">
      <w:pPr>
        <w:pStyle w:val="Prrafodelista"/>
        <w:numPr>
          <w:ilvl w:val="0"/>
          <w:numId w:val="10"/>
        </w:numPr>
        <w:spacing w:after="191" w:line="240" w:lineRule="exact"/>
        <w:rPr>
          <w:rFonts w:ascii="Calibri" w:eastAsia="Calibri" w:hAnsi="Calibri" w:cs="Calibri"/>
          <w:color w:val="000000" w:themeColor="text1"/>
          <w:lang w:val="es-ES"/>
        </w:rPr>
      </w:pPr>
      <w:r w:rsidRPr="00296F62">
        <w:rPr>
          <w:rFonts w:ascii="Calibri" w:eastAsia="Calibri" w:hAnsi="Calibri" w:cs="Calibri"/>
          <w:color w:val="000000" w:themeColor="text1"/>
          <w:lang w:val="es-ES"/>
        </w:rPr>
        <w:t>A</w:t>
      </w:r>
      <w:r w:rsidR="0A80E3BC" w:rsidRPr="00296F62">
        <w:rPr>
          <w:rFonts w:ascii="Calibri" w:eastAsia="Calibri" w:hAnsi="Calibri" w:cs="Calibri"/>
          <w:color w:val="000000" w:themeColor="text1"/>
          <w:lang w:val="es-ES"/>
        </w:rPr>
        <w:t>lmacenamiento</w:t>
      </w:r>
      <w:r w:rsidRPr="00296F62">
        <w:rPr>
          <w:rFonts w:ascii="Calibri" w:eastAsia="Calibri" w:hAnsi="Calibri" w:cs="Calibri"/>
          <w:color w:val="000000" w:themeColor="text1"/>
          <w:lang w:val="es-ES"/>
        </w:rPr>
        <w:t xml:space="preserve"> de insumos</w:t>
      </w:r>
      <w:r w:rsidR="768C7287" w:rsidRPr="00296F62">
        <w:rPr>
          <w:rFonts w:ascii="Calibri" w:eastAsia="Calibri" w:hAnsi="Calibri" w:cs="Calibri"/>
          <w:color w:val="000000" w:themeColor="text1"/>
          <w:lang w:val="es-ES"/>
        </w:rPr>
        <w:t>.</w:t>
      </w:r>
    </w:p>
    <w:p w14:paraId="1607C6C0" w14:textId="4B132DBC" w:rsidR="0D00CFD0" w:rsidRDefault="59FAE234" w:rsidP="59FAE234">
      <w:pPr>
        <w:spacing w:after="159" w:line="240" w:lineRule="exact"/>
        <w:ind w:left="-5" w:hanging="10"/>
      </w:pPr>
      <w:r w:rsidRPr="59FAE234">
        <w:rPr>
          <w:rFonts w:ascii="Calibri" w:eastAsia="Calibri" w:hAnsi="Calibri" w:cs="Calibri"/>
          <w:b/>
          <w:bCs/>
          <w:color w:val="000000" w:themeColor="text1"/>
          <w:lang w:val="es"/>
        </w:rPr>
        <w:t>Alternativas</w:t>
      </w:r>
      <w:r w:rsidRPr="59FAE234">
        <w:rPr>
          <w:rFonts w:ascii="Calibri" w:eastAsia="Calibri" w:hAnsi="Calibri" w:cs="Calibri"/>
          <w:color w:val="000000" w:themeColor="text1"/>
          <w:lang w:val="es"/>
        </w:rPr>
        <w:t>:</w:t>
      </w:r>
    </w:p>
    <w:p w14:paraId="66578E4A" w14:textId="68999A81" w:rsidR="21127638" w:rsidRDefault="1CF5BDA4" w:rsidP="21127638">
      <w:pPr>
        <w:spacing w:after="159" w:line="240" w:lineRule="exact"/>
        <w:ind w:left="-5" w:hanging="10"/>
        <w:rPr>
          <w:rFonts w:ascii="Calibri" w:eastAsia="Calibri" w:hAnsi="Calibri" w:cs="Calibri"/>
          <w:color w:val="000000" w:themeColor="text1"/>
          <w:lang w:val="es"/>
        </w:rPr>
      </w:pPr>
      <w:r w:rsidRPr="1CF5BDA4">
        <w:rPr>
          <w:rFonts w:ascii="Calibri" w:eastAsia="Calibri" w:hAnsi="Calibri" w:cs="Calibri"/>
          <w:color w:val="000000" w:themeColor="text1"/>
          <w:lang w:val="es"/>
        </w:rPr>
        <w:t xml:space="preserve">A3.1 - </w:t>
      </w:r>
      <w:r w:rsidR="6812FB2A" w:rsidRPr="6812FB2A">
        <w:rPr>
          <w:rFonts w:ascii="Calibri" w:eastAsia="Calibri" w:hAnsi="Calibri" w:cs="Calibri"/>
          <w:color w:val="000000" w:themeColor="text1"/>
          <w:lang w:val="es"/>
        </w:rPr>
        <w:t xml:space="preserve">pago </w:t>
      </w:r>
      <w:r w:rsidR="6DD2748B" w:rsidRPr="6DD2748B">
        <w:rPr>
          <w:rFonts w:ascii="Calibri" w:eastAsia="Calibri" w:hAnsi="Calibri" w:cs="Calibri"/>
          <w:color w:val="000000" w:themeColor="text1"/>
          <w:lang w:val="es"/>
        </w:rPr>
        <w:t>online</w:t>
      </w:r>
      <w:r w:rsidR="0E7E5F93" w:rsidRPr="0E7E5F93">
        <w:rPr>
          <w:rFonts w:ascii="Calibri" w:eastAsia="Calibri" w:hAnsi="Calibri" w:cs="Calibri"/>
          <w:color w:val="000000" w:themeColor="text1"/>
          <w:lang w:val="es"/>
        </w:rPr>
        <w:t xml:space="preserve"> o</w:t>
      </w:r>
      <w:r w:rsidR="6121EB24" w:rsidRPr="6121EB24">
        <w:rPr>
          <w:rFonts w:ascii="Calibri" w:eastAsia="Calibri" w:hAnsi="Calibri" w:cs="Calibri"/>
          <w:color w:val="000000" w:themeColor="text1"/>
          <w:lang w:val="es"/>
        </w:rPr>
        <w:t xml:space="preserve"> pago en efectivo.</w:t>
      </w:r>
    </w:p>
    <w:p w14:paraId="0F4523B6" w14:textId="0C2D621F" w:rsidR="70CB7752" w:rsidRDefault="609EEDB2" w:rsidP="70CB7752">
      <w:pPr>
        <w:spacing w:after="159" w:line="240" w:lineRule="exact"/>
        <w:ind w:left="-5" w:hanging="10"/>
        <w:rPr>
          <w:rFonts w:ascii="Calibri" w:eastAsia="Calibri" w:hAnsi="Calibri" w:cs="Calibri"/>
          <w:color w:val="000000" w:themeColor="text1"/>
          <w:lang w:val="es"/>
        </w:rPr>
      </w:pPr>
      <w:r w:rsidRPr="02FD7398">
        <w:rPr>
          <w:rFonts w:ascii="Calibri" w:eastAsia="Calibri" w:hAnsi="Calibri" w:cs="Calibri"/>
          <w:color w:val="000000" w:themeColor="text1"/>
          <w:lang w:val="es-ES"/>
        </w:rPr>
        <w:t xml:space="preserve">A4.1 - </w:t>
      </w:r>
      <w:r w:rsidR="528A4179" w:rsidRPr="02FD7398">
        <w:rPr>
          <w:rFonts w:ascii="Calibri" w:eastAsia="Calibri" w:hAnsi="Calibri" w:cs="Calibri"/>
          <w:color w:val="000000" w:themeColor="text1"/>
          <w:lang w:val="es-ES"/>
        </w:rPr>
        <w:t xml:space="preserve">Cadete </w:t>
      </w:r>
      <w:r w:rsidR="1833ECFA" w:rsidRPr="02FD7398">
        <w:rPr>
          <w:rFonts w:ascii="Calibri" w:eastAsia="Calibri" w:hAnsi="Calibri" w:cs="Calibri"/>
          <w:color w:val="000000" w:themeColor="text1"/>
          <w:lang w:val="es-ES"/>
        </w:rPr>
        <w:t xml:space="preserve">propio de la </w:t>
      </w:r>
      <w:r w:rsidR="06370D93" w:rsidRPr="06370D93">
        <w:rPr>
          <w:rFonts w:ascii="Calibri" w:eastAsia="Calibri" w:hAnsi="Calibri" w:cs="Calibri"/>
          <w:color w:val="000000" w:themeColor="text1"/>
          <w:lang w:val="es-ES"/>
        </w:rPr>
        <w:t>cafetería</w:t>
      </w:r>
      <w:r w:rsidR="1833ECFA" w:rsidRPr="02FD7398">
        <w:rPr>
          <w:rFonts w:ascii="Calibri" w:eastAsia="Calibri" w:hAnsi="Calibri" w:cs="Calibri"/>
          <w:color w:val="000000" w:themeColor="text1"/>
          <w:lang w:val="es-ES"/>
        </w:rPr>
        <w:t xml:space="preserve"> </w:t>
      </w:r>
      <w:r w:rsidR="58F8540D" w:rsidRPr="02FD7398">
        <w:rPr>
          <w:rFonts w:ascii="Calibri" w:eastAsia="Calibri" w:hAnsi="Calibri" w:cs="Calibri"/>
          <w:color w:val="000000" w:themeColor="text1"/>
          <w:lang w:val="es-ES"/>
        </w:rPr>
        <w:t xml:space="preserve">o solicitar </w:t>
      </w:r>
      <w:r w:rsidR="02FD7398" w:rsidRPr="02FD7398">
        <w:rPr>
          <w:rFonts w:ascii="Calibri" w:eastAsia="Calibri" w:hAnsi="Calibri" w:cs="Calibri"/>
          <w:color w:val="000000" w:themeColor="text1"/>
          <w:lang w:val="es-ES"/>
        </w:rPr>
        <w:t>cadete externo</w:t>
      </w:r>
      <w:r w:rsidR="06370D93" w:rsidRPr="06370D93">
        <w:rPr>
          <w:rFonts w:ascii="Calibri" w:eastAsia="Calibri" w:hAnsi="Calibri" w:cs="Calibri"/>
          <w:color w:val="000000" w:themeColor="text1"/>
          <w:lang w:val="es-ES"/>
        </w:rPr>
        <w:t>.</w:t>
      </w:r>
    </w:p>
    <w:p w14:paraId="024E800C" w14:textId="5A4D6C16" w:rsidR="0D00CFD0" w:rsidRDefault="59FAE234" w:rsidP="59FAE234">
      <w:pPr>
        <w:spacing w:after="159" w:line="240" w:lineRule="exact"/>
        <w:ind w:left="-5" w:hanging="10"/>
      </w:pPr>
      <w:r w:rsidRPr="59FAE234">
        <w:rPr>
          <w:rFonts w:ascii="Calibri" w:eastAsia="Calibri" w:hAnsi="Calibri" w:cs="Calibri"/>
          <w:b/>
          <w:bCs/>
          <w:color w:val="000000" w:themeColor="text1"/>
          <w:lang w:val="es"/>
        </w:rPr>
        <w:t>Excepciones</w:t>
      </w:r>
      <w:r w:rsidRPr="59FAE234">
        <w:rPr>
          <w:rFonts w:ascii="Calibri" w:eastAsia="Calibri" w:hAnsi="Calibri" w:cs="Calibri"/>
          <w:color w:val="000000" w:themeColor="text1"/>
          <w:lang w:val="es"/>
        </w:rPr>
        <w:t>:</w:t>
      </w:r>
    </w:p>
    <w:p w14:paraId="22346822" w14:textId="54B1E87E" w:rsidR="0D00CFD0" w:rsidRDefault="1745540B" w:rsidP="59FAE234">
      <w:pPr>
        <w:spacing w:line="240" w:lineRule="exact"/>
      </w:pPr>
      <w:r w:rsidRPr="1745540B">
        <w:rPr>
          <w:rFonts w:ascii="Calibri" w:eastAsia="Calibri" w:hAnsi="Calibri" w:cs="Calibri"/>
          <w:color w:val="000000" w:themeColor="text1"/>
          <w:lang w:val="es-ES"/>
        </w:rPr>
        <w:t xml:space="preserve">E3.1 - El pago no se </w:t>
      </w:r>
      <w:r w:rsidR="765702C5" w:rsidRPr="765702C5">
        <w:rPr>
          <w:rFonts w:ascii="Calibri" w:eastAsia="Calibri" w:hAnsi="Calibri" w:cs="Calibri"/>
          <w:color w:val="000000" w:themeColor="text1"/>
          <w:lang w:val="es-ES"/>
        </w:rPr>
        <w:t>acredita correctamente</w:t>
      </w:r>
      <w:r w:rsidR="00BA61E6">
        <w:rPr>
          <w:rFonts w:ascii="Calibri" w:eastAsia="Calibri" w:hAnsi="Calibri" w:cs="Calibri"/>
          <w:color w:val="000000" w:themeColor="text1"/>
          <w:lang w:val="es-ES"/>
        </w:rPr>
        <w:t>.</w:t>
      </w:r>
    </w:p>
    <w:p w14:paraId="711BCB42" w14:textId="69866576" w:rsidR="0D00CFD0" w:rsidRDefault="132A94B0" w:rsidP="59FAE234">
      <w:pPr>
        <w:spacing w:line="240" w:lineRule="exact"/>
      </w:pPr>
      <w:r w:rsidRPr="132A94B0">
        <w:rPr>
          <w:rFonts w:ascii="Calibri" w:eastAsia="Calibri" w:hAnsi="Calibri" w:cs="Calibri"/>
          <w:color w:val="000000" w:themeColor="text1"/>
          <w:lang w:val="es"/>
        </w:rPr>
        <w:t xml:space="preserve">E5.1 - Los insumos </w:t>
      </w:r>
      <w:r w:rsidR="0ACBE0BB" w:rsidRPr="0ACBE0BB">
        <w:rPr>
          <w:rFonts w:ascii="Calibri" w:eastAsia="Calibri" w:hAnsi="Calibri" w:cs="Calibri"/>
          <w:color w:val="000000" w:themeColor="text1"/>
          <w:lang w:val="es"/>
        </w:rPr>
        <w:t xml:space="preserve">no llegan a la </w:t>
      </w:r>
      <w:r w:rsidR="1B68FD0B" w:rsidRPr="1B68FD0B">
        <w:rPr>
          <w:rFonts w:ascii="Calibri" w:eastAsia="Calibri" w:hAnsi="Calibri" w:cs="Calibri"/>
          <w:color w:val="000000" w:themeColor="text1"/>
          <w:lang w:val="es"/>
        </w:rPr>
        <w:t>cafetería</w:t>
      </w:r>
      <w:r w:rsidR="00BA61E6">
        <w:rPr>
          <w:rFonts w:ascii="Calibri" w:eastAsia="Calibri" w:hAnsi="Calibri" w:cs="Calibri"/>
          <w:color w:val="000000" w:themeColor="text1"/>
          <w:lang w:val="es"/>
        </w:rPr>
        <w:t>.</w:t>
      </w:r>
    </w:p>
    <w:p w14:paraId="1804AAD8" w14:textId="298A7F13" w:rsidR="0D00CFD0" w:rsidRDefault="59FAE234" w:rsidP="59FAE234">
      <w:pPr>
        <w:spacing w:after="192" w:line="240" w:lineRule="exact"/>
        <w:ind w:left="-5" w:hanging="10"/>
      </w:pPr>
      <w:r w:rsidRPr="59FAE234">
        <w:rPr>
          <w:rFonts w:ascii="Calibri" w:eastAsia="Calibri" w:hAnsi="Calibri" w:cs="Calibri"/>
          <w:b/>
          <w:bCs/>
          <w:color w:val="000000" w:themeColor="text1"/>
          <w:lang w:val="es"/>
        </w:rPr>
        <w:t>Resultado</w:t>
      </w:r>
      <w:r w:rsidRPr="59FAE234">
        <w:rPr>
          <w:rFonts w:ascii="Calibri" w:eastAsia="Calibri" w:hAnsi="Calibri" w:cs="Calibri"/>
          <w:color w:val="000000" w:themeColor="text1"/>
          <w:lang w:val="es"/>
        </w:rPr>
        <w:t>:</w:t>
      </w:r>
    </w:p>
    <w:p w14:paraId="79B0D663" w14:textId="7375C603" w:rsidR="59C51FC0" w:rsidRDefault="025D52B5" w:rsidP="6EE37B02">
      <w:pPr>
        <w:spacing w:after="192" w:line="240" w:lineRule="exact"/>
        <w:ind w:left="-5" w:hanging="10"/>
        <w:rPr>
          <w:rFonts w:ascii="Calibri" w:eastAsia="Calibri" w:hAnsi="Calibri" w:cs="Calibri"/>
          <w:color w:val="000000" w:themeColor="text1"/>
          <w:lang w:val="es-ES"/>
        </w:rPr>
      </w:pPr>
      <w:r w:rsidRPr="3E68D2C3">
        <w:rPr>
          <w:rFonts w:ascii="Calibri" w:eastAsia="Calibri" w:hAnsi="Calibri" w:cs="Calibri"/>
          <w:color w:val="000000" w:themeColor="text1"/>
          <w:lang w:val="es-ES"/>
        </w:rPr>
        <w:t xml:space="preserve">Se realiza </w:t>
      </w:r>
      <w:r w:rsidR="536145A2" w:rsidRPr="536145A2">
        <w:rPr>
          <w:rFonts w:ascii="Calibri" w:eastAsia="Calibri" w:hAnsi="Calibri" w:cs="Calibri"/>
          <w:color w:val="000000" w:themeColor="text1"/>
          <w:lang w:val="es-ES"/>
        </w:rPr>
        <w:t>exitosamente una</w:t>
      </w:r>
      <w:r w:rsidRPr="3E68D2C3">
        <w:rPr>
          <w:rFonts w:ascii="Calibri" w:eastAsia="Calibri" w:hAnsi="Calibri" w:cs="Calibri"/>
          <w:color w:val="000000" w:themeColor="text1"/>
          <w:lang w:val="es-ES"/>
        </w:rPr>
        <w:t xml:space="preserve"> solicitud </w:t>
      </w:r>
      <w:r w:rsidR="1CC2672E" w:rsidRPr="3E68D2C3">
        <w:rPr>
          <w:rFonts w:ascii="Calibri" w:eastAsia="Calibri" w:hAnsi="Calibri" w:cs="Calibri"/>
          <w:color w:val="000000" w:themeColor="text1"/>
          <w:lang w:val="es-ES"/>
        </w:rPr>
        <w:t xml:space="preserve">de </w:t>
      </w:r>
      <w:r w:rsidR="7B67E2F3" w:rsidRPr="3E68D2C3">
        <w:rPr>
          <w:rFonts w:ascii="Calibri" w:eastAsia="Calibri" w:hAnsi="Calibri" w:cs="Calibri"/>
          <w:color w:val="000000" w:themeColor="text1"/>
          <w:lang w:val="es-ES"/>
        </w:rPr>
        <w:t xml:space="preserve">abastecimiento de </w:t>
      </w:r>
      <w:r w:rsidR="3E68D2C3" w:rsidRPr="3E68D2C3">
        <w:rPr>
          <w:rFonts w:ascii="Calibri" w:eastAsia="Calibri" w:hAnsi="Calibri" w:cs="Calibri"/>
          <w:color w:val="000000" w:themeColor="text1"/>
          <w:lang w:val="es-ES"/>
        </w:rPr>
        <w:t xml:space="preserve">insumos a uno </w:t>
      </w:r>
      <w:r w:rsidR="4618ED85" w:rsidRPr="4618ED85">
        <w:rPr>
          <w:rFonts w:ascii="Calibri" w:eastAsia="Calibri" w:hAnsi="Calibri" w:cs="Calibri"/>
          <w:color w:val="000000" w:themeColor="text1"/>
          <w:lang w:val="es-ES"/>
        </w:rPr>
        <w:t xml:space="preserve">o </w:t>
      </w:r>
      <w:r w:rsidR="103919CD" w:rsidRPr="103919CD">
        <w:rPr>
          <w:rFonts w:ascii="Calibri" w:eastAsia="Calibri" w:hAnsi="Calibri" w:cs="Calibri"/>
          <w:color w:val="000000" w:themeColor="text1"/>
          <w:lang w:val="es-ES"/>
        </w:rPr>
        <w:t xml:space="preserve">más </w:t>
      </w:r>
      <w:r w:rsidR="429403A7" w:rsidRPr="429403A7">
        <w:rPr>
          <w:rFonts w:ascii="Calibri" w:eastAsia="Calibri" w:hAnsi="Calibri" w:cs="Calibri"/>
          <w:color w:val="000000" w:themeColor="text1"/>
          <w:lang w:val="es-ES"/>
        </w:rPr>
        <w:t xml:space="preserve">proveedores </w:t>
      </w:r>
      <w:r w:rsidR="4E0C05FD" w:rsidRPr="4E0C05FD">
        <w:rPr>
          <w:rFonts w:ascii="Calibri" w:eastAsia="Calibri" w:hAnsi="Calibri" w:cs="Calibri"/>
          <w:color w:val="000000" w:themeColor="text1"/>
          <w:lang w:val="es-ES"/>
        </w:rPr>
        <w:t xml:space="preserve">además de una exitosa </w:t>
      </w:r>
      <w:r w:rsidR="033AAFD2" w:rsidRPr="033AAFD2">
        <w:rPr>
          <w:rFonts w:ascii="Calibri" w:eastAsia="Calibri" w:hAnsi="Calibri" w:cs="Calibri"/>
          <w:color w:val="000000" w:themeColor="text1"/>
          <w:lang w:val="es-ES"/>
        </w:rPr>
        <w:t xml:space="preserve">recepción y </w:t>
      </w:r>
      <w:r w:rsidR="1926B2D3" w:rsidRPr="1926B2D3">
        <w:rPr>
          <w:rFonts w:ascii="Calibri" w:eastAsia="Calibri" w:hAnsi="Calibri" w:cs="Calibri"/>
          <w:color w:val="000000" w:themeColor="text1"/>
          <w:lang w:val="es-ES"/>
        </w:rPr>
        <w:t xml:space="preserve">almacenamiento de los </w:t>
      </w:r>
      <w:r w:rsidR="3C78C8DA" w:rsidRPr="3C78C8DA">
        <w:rPr>
          <w:rFonts w:ascii="Calibri" w:eastAsia="Calibri" w:hAnsi="Calibri" w:cs="Calibri"/>
          <w:color w:val="000000" w:themeColor="text1"/>
          <w:lang w:val="es-ES"/>
        </w:rPr>
        <w:t>insumos.</w:t>
      </w:r>
      <w:r w:rsidR="68E8061A" w:rsidRPr="68E8061A">
        <w:rPr>
          <w:rFonts w:ascii="Calibri" w:eastAsia="Calibri" w:hAnsi="Calibri" w:cs="Calibri"/>
          <w:color w:val="000000" w:themeColor="text1"/>
          <w:lang w:val="es-ES"/>
        </w:rPr>
        <w:t xml:space="preserve"> </w:t>
      </w:r>
    </w:p>
    <w:p w14:paraId="73E8F6B9" w14:textId="77777777" w:rsidR="00C11900" w:rsidRDefault="00C11900" w:rsidP="00352921">
      <w:pPr>
        <w:spacing w:after="157" w:line="240" w:lineRule="exact"/>
        <w:jc w:val="both"/>
        <w:rPr>
          <w:rFonts w:ascii="Calibri" w:eastAsia="Calibri" w:hAnsi="Calibri" w:cs="Calibri"/>
          <w:color w:val="000000" w:themeColor="text1"/>
          <w:lang w:val="es"/>
        </w:rPr>
      </w:pPr>
    </w:p>
    <w:p w14:paraId="1858766C" w14:textId="2AD62227" w:rsidR="59C51FC0" w:rsidRDefault="6EE37B02" w:rsidP="00352921">
      <w:pPr>
        <w:spacing w:after="157" w:line="240" w:lineRule="exact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50ABD809">
        <w:rPr>
          <w:rFonts w:ascii="Calibri" w:eastAsia="Calibri" w:hAnsi="Calibri" w:cs="Calibri"/>
          <w:b/>
          <w:color w:val="000000" w:themeColor="text1"/>
          <w:lang w:val="es-ES"/>
        </w:rPr>
        <w:lastRenderedPageBreak/>
        <w:t>Nombre BE</w:t>
      </w:r>
      <w:r w:rsidRPr="50ABD809">
        <w:rPr>
          <w:rFonts w:ascii="Calibri" w:eastAsia="Calibri" w:hAnsi="Calibri" w:cs="Calibri"/>
          <w:color w:val="000000" w:themeColor="text1"/>
          <w:lang w:val="es-ES"/>
        </w:rPr>
        <w:t xml:space="preserve">: </w:t>
      </w:r>
      <w:r w:rsidR="6263C081" w:rsidRPr="50ABD809">
        <w:rPr>
          <w:rFonts w:ascii="Calibri" w:eastAsia="Calibri" w:hAnsi="Calibri" w:cs="Calibri"/>
          <w:color w:val="000000" w:themeColor="text1"/>
          <w:lang w:val="es-ES"/>
        </w:rPr>
        <w:t xml:space="preserve">Gestión de </w:t>
      </w:r>
      <w:r w:rsidR="50ABD809" w:rsidRPr="50ABD809">
        <w:rPr>
          <w:rFonts w:ascii="Calibri" w:eastAsia="Calibri" w:hAnsi="Calibri" w:cs="Calibri"/>
          <w:color w:val="000000" w:themeColor="text1"/>
          <w:lang w:val="es-ES"/>
        </w:rPr>
        <w:t>inventario</w:t>
      </w:r>
    </w:p>
    <w:p w14:paraId="5128004F" w14:textId="4BB9C6F7" w:rsidR="59C51FC0" w:rsidRDefault="6EE37B02" w:rsidP="6EE37B02">
      <w:pPr>
        <w:spacing w:after="157" w:line="240" w:lineRule="exact"/>
        <w:ind w:left="-5" w:hanging="10"/>
        <w:jc w:val="both"/>
      </w:pPr>
      <w:r w:rsidRPr="00854239">
        <w:rPr>
          <w:rFonts w:ascii="Calibri" w:eastAsia="Calibri" w:hAnsi="Calibri" w:cs="Calibri"/>
          <w:b/>
          <w:color w:val="000000" w:themeColor="text1"/>
          <w:lang w:val="es-ES"/>
        </w:rPr>
        <w:t>Nombre y número del PUC</w:t>
      </w:r>
      <w:r w:rsidRPr="00854239">
        <w:rPr>
          <w:rFonts w:ascii="Calibri" w:eastAsia="Calibri" w:hAnsi="Calibri" w:cs="Calibri"/>
          <w:color w:val="000000" w:themeColor="text1"/>
          <w:lang w:val="es-ES"/>
        </w:rPr>
        <w:t xml:space="preserve">: </w:t>
      </w:r>
      <w:r w:rsidR="733CEA1B" w:rsidRPr="00854239">
        <w:rPr>
          <w:rFonts w:ascii="Calibri" w:eastAsia="Calibri" w:hAnsi="Calibri" w:cs="Calibri"/>
          <w:color w:val="000000" w:themeColor="text1"/>
          <w:lang w:val="es-ES"/>
        </w:rPr>
        <w:t xml:space="preserve">002 </w:t>
      </w:r>
      <w:r w:rsidR="7FCFB899" w:rsidRPr="00854239">
        <w:rPr>
          <w:rFonts w:ascii="Calibri" w:eastAsia="Calibri" w:hAnsi="Calibri" w:cs="Calibri"/>
          <w:color w:val="000000" w:themeColor="text1"/>
          <w:lang w:val="es-ES"/>
        </w:rPr>
        <w:t xml:space="preserve">– Proceso de </w:t>
      </w:r>
      <w:r w:rsidR="1C6EC51E" w:rsidRPr="00854239">
        <w:rPr>
          <w:rFonts w:ascii="Calibri" w:eastAsia="Calibri" w:hAnsi="Calibri" w:cs="Calibri"/>
          <w:color w:val="000000" w:themeColor="text1"/>
          <w:lang w:val="es-ES"/>
        </w:rPr>
        <w:t xml:space="preserve">seguimiento y </w:t>
      </w:r>
      <w:r w:rsidR="00854239" w:rsidRPr="00854239">
        <w:rPr>
          <w:rFonts w:ascii="Calibri" w:eastAsia="Calibri" w:hAnsi="Calibri" w:cs="Calibri"/>
          <w:color w:val="000000" w:themeColor="text1"/>
          <w:lang w:val="es-ES"/>
        </w:rPr>
        <w:t>actualización de inventario</w:t>
      </w:r>
    </w:p>
    <w:p w14:paraId="1CCD2223" w14:textId="67BA4116" w:rsidR="59C51FC0" w:rsidRDefault="4A00566A" w:rsidP="6EE37B02">
      <w:pPr>
        <w:spacing w:after="157" w:line="240" w:lineRule="exact"/>
        <w:ind w:left="-5" w:hanging="10"/>
        <w:jc w:val="both"/>
      </w:pPr>
      <w:proofErr w:type="spellStart"/>
      <w:r w:rsidRPr="4A00566A">
        <w:rPr>
          <w:rFonts w:ascii="Calibri" w:eastAsia="Calibri" w:hAnsi="Calibri" w:cs="Calibri"/>
          <w:b/>
          <w:bCs/>
          <w:color w:val="000000" w:themeColor="text1"/>
          <w:lang w:val="es-ES"/>
        </w:rPr>
        <w:t>Trigger</w:t>
      </w:r>
      <w:proofErr w:type="spellEnd"/>
      <w:r w:rsidRPr="4A00566A">
        <w:rPr>
          <w:rFonts w:ascii="Calibri" w:eastAsia="Calibri" w:hAnsi="Calibri" w:cs="Calibri"/>
          <w:color w:val="000000" w:themeColor="text1"/>
          <w:lang w:val="es-ES"/>
        </w:rPr>
        <w:t>: Recepción de pedidos de insumos, alimentos y bebidas.</w:t>
      </w:r>
    </w:p>
    <w:p w14:paraId="30677F4C" w14:textId="3F201C73" w:rsidR="59C51FC0" w:rsidRDefault="6EE37B02" w:rsidP="6EE37B02">
      <w:pPr>
        <w:spacing w:after="157" w:line="240" w:lineRule="exact"/>
        <w:ind w:left="-5" w:hanging="10"/>
        <w:jc w:val="both"/>
      </w:pPr>
      <w:r w:rsidRPr="6EE37B02">
        <w:rPr>
          <w:rFonts w:ascii="Calibri" w:eastAsia="Calibri" w:hAnsi="Calibri" w:cs="Calibri"/>
          <w:b/>
          <w:bCs/>
          <w:color w:val="000000" w:themeColor="text1"/>
          <w:lang w:val="es"/>
        </w:rPr>
        <w:t>Precondiciones</w:t>
      </w:r>
      <w:r w:rsidRPr="6EE37B02">
        <w:rPr>
          <w:rFonts w:ascii="Calibri" w:eastAsia="Calibri" w:hAnsi="Calibri" w:cs="Calibri"/>
          <w:color w:val="000000" w:themeColor="text1"/>
          <w:lang w:val="es"/>
        </w:rPr>
        <w:t xml:space="preserve">: </w:t>
      </w:r>
      <w:r w:rsidR="1427731E" w:rsidRPr="1427731E">
        <w:rPr>
          <w:rFonts w:ascii="Calibri" w:eastAsia="Calibri" w:hAnsi="Calibri" w:cs="Calibri"/>
          <w:color w:val="000000" w:themeColor="text1"/>
          <w:lang w:val="es"/>
        </w:rPr>
        <w:t>Se debe</w:t>
      </w:r>
      <w:r w:rsidR="00E2515B">
        <w:rPr>
          <w:rFonts w:ascii="Calibri" w:eastAsia="Calibri" w:hAnsi="Calibri" w:cs="Calibri"/>
          <w:color w:val="000000" w:themeColor="text1"/>
          <w:lang w:val="es"/>
        </w:rPr>
        <w:t xml:space="preserve"> de</w:t>
      </w:r>
      <w:r w:rsidR="1427731E" w:rsidRPr="1427731E">
        <w:rPr>
          <w:rFonts w:ascii="Calibri" w:eastAsia="Calibri" w:hAnsi="Calibri" w:cs="Calibri"/>
          <w:color w:val="000000" w:themeColor="text1"/>
          <w:lang w:val="es"/>
        </w:rPr>
        <w:t xml:space="preserve"> </w:t>
      </w:r>
      <w:r w:rsidR="5075596A" w:rsidRPr="5075596A">
        <w:rPr>
          <w:rFonts w:ascii="Calibri" w:eastAsia="Calibri" w:hAnsi="Calibri" w:cs="Calibri"/>
          <w:color w:val="000000" w:themeColor="text1"/>
          <w:lang w:val="es"/>
        </w:rPr>
        <w:t xml:space="preserve">haber realizado </w:t>
      </w:r>
      <w:r w:rsidR="7A83FA11" w:rsidRPr="7A83FA11">
        <w:rPr>
          <w:rFonts w:ascii="Calibri" w:eastAsia="Calibri" w:hAnsi="Calibri" w:cs="Calibri"/>
          <w:color w:val="000000" w:themeColor="text1"/>
          <w:lang w:val="es"/>
        </w:rPr>
        <w:t>un pedido.</w:t>
      </w:r>
    </w:p>
    <w:p w14:paraId="6518C5CE" w14:textId="281A72D1" w:rsidR="59C51FC0" w:rsidRDefault="6EE37B02" w:rsidP="6EE37B02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color w:val="000000" w:themeColor="text1"/>
          <w:lang w:val="es"/>
        </w:rPr>
      </w:pPr>
      <w:r w:rsidRPr="6EE37B02">
        <w:rPr>
          <w:rFonts w:ascii="Calibri" w:eastAsia="Calibri" w:hAnsi="Calibri" w:cs="Calibri"/>
          <w:b/>
          <w:bCs/>
          <w:color w:val="000000" w:themeColor="text1"/>
          <w:lang w:val="es"/>
        </w:rPr>
        <w:t>Interesados</w:t>
      </w:r>
      <w:r w:rsidRPr="6EE37B02">
        <w:rPr>
          <w:rFonts w:ascii="Calibri" w:eastAsia="Calibri" w:hAnsi="Calibri" w:cs="Calibri"/>
          <w:color w:val="000000" w:themeColor="text1"/>
          <w:lang w:val="es"/>
        </w:rPr>
        <w:t xml:space="preserve">: </w:t>
      </w:r>
      <w:r w:rsidR="7A83FA11" w:rsidRPr="7A83FA11">
        <w:rPr>
          <w:rFonts w:ascii="Calibri" w:eastAsia="Calibri" w:hAnsi="Calibri" w:cs="Calibri"/>
          <w:color w:val="000000" w:themeColor="text1"/>
          <w:lang w:val="es"/>
        </w:rPr>
        <w:t xml:space="preserve">Cafetería, Clientes, </w:t>
      </w:r>
      <w:r w:rsidR="306ABE36" w:rsidRPr="306ABE36">
        <w:rPr>
          <w:rFonts w:ascii="Calibri" w:eastAsia="Calibri" w:hAnsi="Calibri" w:cs="Calibri"/>
          <w:color w:val="000000" w:themeColor="text1"/>
          <w:lang w:val="es"/>
        </w:rPr>
        <w:t>Proveedores</w:t>
      </w:r>
      <w:r w:rsidR="2875AC85" w:rsidRPr="2875AC85">
        <w:rPr>
          <w:rFonts w:ascii="Calibri" w:eastAsia="Calibri" w:hAnsi="Calibri" w:cs="Calibri"/>
          <w:color w:val="000000" w:themeColor="text1"/>
          <w:lang w:val="es"/>
        </w:rPr>
        <w:t>.</w:t>
      </w:r>
    </w:p>
    <w:p w14:paraId="689FFA1A" w14:textId="415BBD51" w:rsidR="59C51FC0" w:rsidRDefault="6EE37B02" w:rsidP="6EE37B02">
      <w:pPr>
        <w:spacing w:after="157" w:line="240" w:lineRule="exact"/>
        <w:ind w:left="-5" w:hanging="10"/>
        <w:jc w:val="both"/>
      </w:pPr>
      <w:r w:rsidRPr="6EE37B02">
        <w:rPr>
          <w:rFonts w:ascii="Calibri" w:eastAsia="Calibri" w:hAnsi="Calibri" w:cs="Calibri"/>
          <w:b/>
          <w:bCs/>
          <w:color w:val="000000" w:themeColor="text1"/>
          <w:lang w:val="es"/>
        </w:rPr>
        <w:t>Interesados activos</w:t>
      </w:r>
      <w:r w:rsidRPr="6EE37B02">
        <w:rPr>
          <w:rFonts w:ascii="Calibri" w:eastAsia="Calibri" w:hAnsi="Calibri" w:cs="Calibri"/>
          <w:color w:val="000000" w:themeColor="text1"/>
          <w:lang w:val="es"/>
        </w:rPr>
        <w:t xml:space="preserve">: </w:t>
      </w:r>
      <w:r w:rsidR="552A782C" w:rsidRPr="552A782C">
        <w:rPr>
          <w:rFonts w:ascii="Calibri" w:eastAsia="Calibri" w:hAnsi="Calibri" w:cs="Calibri"/>
          <w:color w:val="000000" w:themeColor="text1"/>
          <w:lang w:val="es"/>
        </w:rPr>
        <w:t>Cafetería, clientes.</w:t>
      </w:r>
    </w:p>
    <w:p w14:paraId="300C1E78" w14:textId="711A6C60" w:rsidR="59C51FC0" w:rsidRDefault="6EE37B02" w:rsidP="6EE37B02">
      <w:pPr>
        <w:spacing w:after="191" w:line="240" w:lineRule="exact"/>
        <w:ind w:left="-5" w:hanging="10"/>
      </w:pPr>
      <w:r w:rsidRPr="6EE37B02">
        <w:rPr>
          <w:rFonts w:ascii="Calibri" w:eastAsia="Calibri" w:hAnsi="Calibri" w:cs="Calibri"/>
          <w:b/>
          <w:bCs/>
          <w:color w:val="000000" w:themeColor="text1"/>
          <w:lang w:val="es"/>
        </w:rPr>
        <w:t>Pasos del caso normal</w:t>
      </w:r>
      <w:r w:rsidRPr="6EE37B02">
        <w:rPr>
          <w:rFonts w:ascii="Calibri" w:eastAsia="Calibri" w:hAnsi="Calibri" w:cs="Calibri"/>
          <w:color w:val="000000" w:themeColor="text1"/>
          <w:lang w:val="es"/>
        </w:rPr>
        <w:t>:</w:t>
      </w:r>
    </w:p>
    <w:p w14:paraId="1F111036" w14:textId="3F6F864E" w:rsidR="552A782C" w:rsidRDefault="2AA2F2A8" w:rsidP="0037555C">
      <w:pPr>
        <w:pStyle w:val="Prrafodelista"/>
        <w:numPr>
          <w:ilvl w:val="0"/>
          <w:numId w:val="11"/>
        </w:numPr>
        <w:spacing w:after="191" w:line="240" w:lineRule="exact"/>
      </w:pPr>
      <w:r w:rsidRPr="0037555C">
        <w:rPr>
          <w:rFonts w:ascii="Calibri" w:eastAsia="Calibri" w:hAnsi="Calibri" w:cs="Calibri"/>
          <w:color w:val="000000" w:themeColor="text1"/>
          <w:lang w:val="es"/>
        </w:rPr>
        <w:t xml:space="preserve">Registro </w:t>
      </w:r>
      <w:r w:rsidR="7BE25B67" w:rsidRPr="0037555C">
        <w:rPr>
          <w:rFonts w:ascii="Calibri" w:eastAsia="Calibri" w:hAnsi="Calibri" w:cs="Calibri"/>
          <w:color w:val="000000" w:themeColor="text1"/>
          <w:lang w:val="es"/>
        </w:rPr>
        <w:t xml:space="preserve">de </w:t>
      </w:r>
      <w:r w:rsidR="6B8E95C1" w:rsidRPr="0037555C">
        <w:rPr>
          <w:rFonts w:ascii="Calibri" w:eastAsia="Calibri" w:hAnsi="Calibri" w:cs="Calibri"/>
          <w:color w:val="000000" w:themeColor="text1"/>
          <w:lang w:val="es"/>
        </w:rPr>
        <w:t>entradas</w:t>
      </w:r>
    </w:p>
    <w:p w14:paraId="366C1E4C" w14:textId="349F35B9" w:rsidR="46DF4D54" w:rsidRPr="0037555C" w:rsidRDefault="63405355" w:rsidP="0037555C">
      <w:pPr>
        <w:pStyle w:val="Prrafodelista"/>
        <w:numPr>
          <w:ilvl w:val="0"/>
          <w:numId w:val="11"/>
        </w:numPr>
        <w:spacing w:after="191" w:line="240" w:lineRule="exact"/>
        <w:rPr>
          <w:rFonts w:ascii="Calibri" w:eastAsia="Calibri" w:hAnsi="Calibri" w:cs="Calibri"/>
          <w:color w:val="000000" w:themeColor="text1"/>
          <w:lang w:val="es"/>
        </w:rPr>
      </w:pPr>
      <w:r w:rsidRPr="0037555C">
        <w:rPr>
          <w:rFonts w:ascii="Calibri" w:eastAsia="Calibri" w:hAnsi="Calibri" w:cs="Calibri"/>
          <w:color w:val="000000" w:themeColor="text1"/>
          <w:lang w:val="es"/>
        </w:rPr>
        <w:t>Registrar</w:t>
      </w:r>
      <w:r w:rsidR="482845EE" w:rsidRPr="0037555C">
        <w:rPr>
          <w:rFonts w:ascii="Calibri" w:eastAsia="Calibri" w:hAnsi="Calibri" w:cs="Calibri"/>
          <w:color w:val="000000" w:themeColor="text1"/>
          <w:lang w:val="es"/>
        </w:rPr>
        <w:t xml:space="preserve"> salidas</w:t>
      </w:r>
    </w:p>
    <w:p w14:paraId="7272E79B" w14:textId="3A371E97" w:rsidR="78743C06" w:rsidRPr="0037555C" w:rsidRDefault="1EBAF51A" w:rsidP="0037555C">
      <w:pPr>
        <w:pStyle w:val="Prrafodelista"/>
        <w:numPr>
          <w:ilvl w:val="0"/>
          <w:numId w:val="11"/>
        </w:numPr>
        <w:spacing w:after="191" w:line="240" w:lineRule="exact"/>
        <w:rPr>
          <w:rFonts w:ascii="Calibri" w:eastAsia="Calibri" w:hAnsi="Calibri" w:cs="Calibri"/>
          <w:color w:val="000000" w:themeColor="text1"/>
          <w:lang w:val="es"/>
        </w:rPr>
      </w:pPr>
      <w:r w:rsidRPr="0037555C">
        <w:rPr>
          <w:rFonts w:ascii="Calibri" w:eastAsia="Calibri" w:hAnsi="Calibri" w:cs="Calibri"/>
          <w:color w:val="000000" w:themeColor="text1"/>
          <w:lang w:val="es"/>
        </w:rPr>
        <w:t>Actualización de inventario</w:t>
      </w:r>
    </w:p>
    <w:p w14:paraId="2B26D866" w14:textId="60F04BDA" w:rsidR="59C51FC0" w:rsidRDefault="3BEADFE8" w:rsidP="6EE37B02">
      <w:pPr>
        <w:pStyle w:val="Prrafodelista"/>
        <w:numPr>
          <w:ilvl w:val="0"/>
          <w:numId w:val="11"/>
        </w:numPr>
        <w:spacing w:after="191" w:line="240" w:lineRule="exact"/>
        <w:rPr>
          <w:rFonts w:ascii="Calibri" w:eastAsia="Calibri" w:hAnsi="Calibri" w:cs="Calibri"/>
          <w:color w:val="000000" w:themeColor="text1"/>
          <w:lang w:val="es"/>
        </w:rPr>
      </w:pPr>
      <w:r w:rsidRPr="007257C1">
        <w:rPr>
          <w:rFonts w:ascii="Calibri" w:eastAsia="Calibri" w:hAnsi="Calibri" w:cs="Calibri"/>
          <w:color w:val="000000" w:themeColor="text1"/>
          <w:lang w:val="es"/>
        </w:rPr>
        <w:t xml:space="preserve">Analizar </w:t>
      </w:r>
      <w:r w:rsidR="6CA308F5" w:rsidRPr="007257C1">
        <w:rPr>
          <w:rFonts w:ascii="Calibri" w:eastAsia="Calibri" w:hAnsi="Calibri" w:cs="Calibri"/>
          <w:color w:val="000000" w:themeColor="text1"/>
          <w:lang w:val="es"/>
        </w:rPr>
        <w:t>inventario</w:t>
      </w:r>
    </w:p>
    <w:p w14:paraId="38BDB825" w14:textId="77777777" w:rsidR="00C11900" w:rsidRPr="00C11900" w:rsidRDefault="00C11900" w:rsidP="00C11900">
      <w:pPr>
        <w:pStyle w:val="Prrafodelista"/>
        <w:spacing w:after="191" w:line="240" w:lineRule="exact"/>
        <w:ind w:left="355"/>
        <w:rPr>
          <w:rFonts w:ascii="Calibri" w:eastAsia="Calibri" w:hAnsi="Calibri" w:cs="Calibri"/>
          <w:color w:val="000000" w:themeColor="text1"/>
          <w:lang w:val="es"/>
        </w:rPr>
      </w:pPr>
    </w:p>
    <w:p w14:paraId="7600FB96" w14:textId="754B211E" w:rsidR="59C51FC0" w:rsidRDefault="6EE37B02" w:rsidP="6EE37B02">
      <w:pPr>
        <w:spacing w:after="192" w:line="240" w:lineRule="exact"/>
        <w:ind w:left="-5" w:hanging="10"/>
      </w:pPr>
      <w:r w:rsidRPr="6EE37B02">
        <w:rPr>
          <w:rFonts w:ascii="Calibri" w:eastAsia="Calibri" w:hAnsi="Calibri" w:cs="Calibri"/>
          <w:b/>
          <w:bCs/>
          <w:color w:val="000000" w:themeColor="text1"/>
          <w:lang w:val="es"/>
        </w:rPr>
        <w:t>Resultado</w:t>
      </w:r>
      <w:r w:rsidRPr="6EE37B02">
        <w:rPr>
          <w:rFonts w:ascii="Calibri" w:eastAsia="Calibri" w:hAnsi="Calibri" w:cs="Calibri"/>
          <w:color w:val="000000" w:themeColor="text1"/>
          <w:lang w:val="es"/>
        </w:rPr>
        <w:t>:</w:t>
      </w:r>
      <w:r w:rsidR="5922529A" w:rsidRPr="5922529A">
        <w:rPr>
          <w:rFonts w:ascii="Calibri" w:eastAsia="Calibri" w:hAnsi="Calibri" w:cs="Calibri"/>
          <w:color w:val="000000" w:themeColor="text1"/>
          <w:lang w:val="es"/>
        </w:rPr>
        <w:t xml:space="preserve"> </w:t>
      </w:r>
      <w:r w:rsidR="6782E62E" w:rsidRPr="6782E62E">
        <w:rPr>
          <w:rFonts w:ascii="Calibri" w:eastAsia="Calibri" w:hAnsi="Calibri" w:cs="Calibri"/>
          <w:color w:val="000000" w:themeColor="text1"/>
          <w:lang w:val="es"/>
        </w:rPr>
        <w:t xml:space="preserve">Se </w:t>
      </w:r>
      <w:r w:rsidR="7FAB71EB" w:rsidRPr="7FAB71EB">
        <w:rPr>
          <w:rFonts w:ascii="Calibri" w:eastAsia="Calibri" w:hAnsi="Calibri" w:cs="Calibri"/>
          <w:color w:val="000000" w:themeColor="text1"/>
          <w:lang w:val="es"/>
        </w:rPr>
        <w:t xml:space="preserve">logra gestionar </w:t>
      </w:r>
      <w:r w:rsidR="3E81C84F" w:rsidRPr="3E81C84F">
        <w:rPr>
          <w:rFonts w:ascii="Calibri" w:eastAsia="Calibri" w:hAnsi="Calibri" w:cs="Calibri"/>
          <w:color w:val="000000" w:themeColor="text1"/>
          <w:lang w:val="es"/>
        </w:rPr>
        <w:t>correctamente el</w:t>
      </w:r>
      <w:r w:rsidR="0E0C0580" w:rsidRPr="0E0C0580">
        <w:rPr>
          <w:rFonts w:ascii="Calibri" w:eastAsia="Calibri" w:hAnsi="Calibri" w:cs="Calibri"/>
          <w:color w:val="000000" w:themeColor="text1"/>
          <w:lang w:val="es"/>
        </w:rPr>
        <w:t xml:space="preserve"> </w:t>
      </w:r>
      <w:r w:rsidR="3811250A" w:rsidRPr="3811250A">
        <w:rPr>
          <w:rFonts w:ascii="Calibri" w:eastAsia="Calibri" w:hAnsi="Calibri" w:cs="Calibri"/>
          <w:color w:val="000000" w:themeColor="text1"/>
          <w:lang w:val="es"/>
        </w:rPr>
        <w:t>inventario</w:t>
      </w:r>
      <w:r w:rsidR="79444FC3" w:rsidRPr="79444FC3">
        <w:rPr>
          <w:rFonts w:ascii="Calibri" w:eastAsia="Calibri" w:hAnsi="Calibri" w:cs="Calibri"/>
          <w:color w:val="000000" w:themeColor="text1"/>
          <w:lang w:val="es"/>
        </w:rPr>
        <w:t>.</w:t>
      </w:r>
    </w:p>
    <w:p w14:paraId="7BBE4613" w14:textId="25BF69FA" w:rsidR="59C51FC0" w:rsidRDefault="6EE37B02" w:rsidP="6EE37B02">
      <w:pPr>
        <w:spacing w:after="157" w:line="240" w:lineRule="exact"/>
        <w:rPr>
          <w:rFonts w:ascii="Calibri" w:eastAsia="Calibri" w:hAnsi="Calibri" w:cs="Calibri"/>
          <w:color w:val="000000" w:themeColor="text1"/>
        </w:rPr>
      </w:pPr>
      <w:r w:rsidRPr="6EE37B02">
        <w:rPr>
          <w:rFonts w:ascii="Calibri" w:eastAsia="Calibri" w:hAnsi="Calibri" w:cs="Calibri"/>
          <w:color w:val="000000" w:themeColor="text1"/>
          <w:lang w:val="es"/>
        </w:rPr>
        <w:t xml:space="preserve">  </w:t>
      </w:r>
    </w:p>
    <w:p w14:paraId="6782C7F6" w14:textId="6D7F115B" w:rsidR="00352921" w:rsidRDefault="00352921" w:rsidP="4ADD80B6">
      <w:pPr>
        <w:spacing w:after="192" w:line="240" w:lineRule="exact"/>
        <w:ind w:left="-5" w:hanging="10"/>
        <w:rPr>
          <w:rFonts w:ascii="Calibri" w:eastAsia="Calibri" w:hAnsi="Calibri" w:cs="Calibri"/>
          <w:color w:val="000000" w:themeColor="text1"/>
          <w:lang w:val="es"/>
        </w:rPr>
      </w:pPr>
    </w:p>
    <w:p w14:paraId="725E485C" w14:textId="77777777" w:rsidR="00641583" w:rsidRDefault="00641583" w:rsidP="0F8F660A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b/>
          <w:bCs/>
          <w:color w:val="000000" w:themeColor="text1"/>
          <w:lang w:val="es"/>
        </w:rPr>
      </w:pPr>
    </w:p>
    <w:p w14:paraId="334A9505" w14:textId="77777777" w:rsidR="00641583" w:rsidRDefault="00641583" w:rsidP="0F8F660A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b/>
          <w:bCs/>
          <w:color w:val="000000" w:themeColor="text1"/>
          <w:lang w:val="es"/>
        </w:rPr>
      </w:pPr>
    </w:p>
    <w:p w14:paraId="535E9365" w14:textId="6B5EEA2C" w:rsidR="59C51FC0" w:rsidRDefault="0F8F660A" w:rsidP="0F8F660A">
      <w:pPr>
        <w:spacing w:after="157" w:line="240" w:lineRule="exact"/>
        <w:ind w:left="-5" w:hanging="10"/>
        <w:jc w:val="both"/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Nombre BE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 xml:space="preserve">: </w:t>
      </w:r>
      <w:r w:rsidR="1C9C5A18" w:rsidRPr="1C9C5A18">
        <w:rPr>
          <w:rFonts w:ascii="Calibri" w:eastAsia="Calibri" w:hAnsi="Calibri" w:cs="Calibri"/>
          <w:color w:val="000000" w:themeColor="text1"/>
          <w:lang w:val="es"/>
        </w:rPr>
        <w:t xml:space="preserve">Preparación de </w:t>
      </w:r>
      <w:r w:rsidR="1AF0AFA6" w:rsidRPr="1AF0AFA6">
        <w:rPr>
          <w:rFonts w:ascii="Calibri" w:eastAsia="Calibri" w:hAnsi="Calibri" w:cs="Calibri"/>
          <w:color w:val="000000" w:themeColor="text1"/>
          <w:lang w:val="es"/>
        </w:rPr>
        <w:t>productos</w:t>
      </w:r>
    </w:p>
    <w:p w14:paraId="3270E5A4" w14:textId="5E6562C5" w:rsidR="59C51FC0" w:rsidRDefault="0F8F660A" w:rsidP="0F8F660A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6F61C4DA">
        <w:rPr>
          <w:rFonts w:ascii="Calibri" w:eastAsia="Calibri" w:hAnsi="Calibri" w:cs="Calibri"/>
          <w:b/>
          <w:color w:val="000000" w:themeColor="text1"/>
          <w:lang w:val="es-ES"/>
        </w:rPr>
        <w:t>Nombre y número del PUC</w:t>
      </w:r>
      <w:r w:rsidRPr="6F61C4DA">
        <w:rPr>
          <w:rFonts w:ascii="Calibri" w:eastAsia="Calibri" w:hAnsi="Calibri" w:cs="Calibri"/>
          <w:color w:val="000000" w:themeColor="text1"/>
          <w:lang w:val="es-ES"/>
        </w:rPr>
        <w:t xml:space="preserve">: </w:t>
      </w:r>
      <w:r w:rsidR="4ADD80B6" w:rsidRPr="6F61C4DA">
        <w:rPr>
          <w:rFonts w:ascii="Calibri" w:eastAsia="Calibri" w:hAnsi="Calibri" w:cs="Calibri"/>
          <w:color w:val="000000" w:themeColor="text1"/>
          <w:lang w:val="es-ES"/>
        </w:rPr>
        <w:t xml:space="preserve">003- </w:t>
      </w:r>
      <w:r w:rsidR="0975D097" w:rsidRPr="6F61C4DA">
        <w:rPr>
          <w:rFonts w:ascii="Calibri" w:eastAsia="Calibri" w:hAnsi="Calibri" w:cs="Calibri"/>
          <w:color w:val="000000" w:themeColor="text1"/>
          <w:lang w:val="es-ES"/>
        </w:rPr>
        <w:t xml:space="preserve">El producto permite </w:t>
      </w:r>
      <w:r w:rsidR="4F8BAF0C" w:rsidRPr="6F61C4DA">
        <w:rPr>
          <w:rFonts w:ascii="Calibri" w:eastAsia="Calibri" w:hAnsi="Calibri" w:cs="Calibri"/>
          <w:color w:val="000000" w:themeColor="text1"/>
          <w:lang w:val="es-ES"/>
        </w:rPr>
        <w:t xml:space="preserve">gestionar la </w:t>
      </w:r>
      <w:r w:rsidR="04BA58E1" w:rsidRPr="6F61C4DA">
        <w:rPr>
          <w:rFonts w:ascii="Calibri" w:eastAsia="Calibri" w:hAnsi="Calibri" w:cs="Calibri"/>
          <w:color w:val="000000" w:themeColor="text1"/>
          <w:lang w:val="es-ES"/>
        </w:rPr>
        <w:t>elaboración de alimentos y</w:t>
      </w:r>
      <w:r w:rsidR="6F61C4DA" w:rsidRPr="6F61C4DA">
        <w:rPr>
          <w:rFonts w:ascii="Calibri" w:eastAsia="Calibri" w:hAnsi="Calibri" w:cs="Calibri"/>
          <w:color w:val="000000" w:themeColor="text1"/>
          <w:lang w:val="es-ES"/>
        </w:rPr>
        <w:t xml:space="preserve"> bebidas.</w:t>
      </w:r>
    </w:p>
    <w:p w14:paraId="446B1BC0" w14:textId="252E13B6" w:rsidR="59C51FC0" w:rsidRDefault="03A21D6A" w:rsidP="0F8F660A">
      <w:pPr>
        <w:spacing w:after="157" w:line="240" w:lineRule="exact"/>
        <w:ind w:left="-5" w:hanging="10"/>
        <w:jc w:val="both"/>
      </w:pPr>
      <w:proofErr w:type="spellStart"/>
      <w:r w:rsidRPr="1B5E7632">
        <w:rPr>
          <w:rFonts w:ascii="Calibri" w:eastAsia="Calibri" w:hAnsi="Calibri" w:cs="Calibri"/>
          <w:b/>
          <w:color w:val="000000" w:themeColor="text1"/>
          <w:lang w:val="es-ES"/>
        </w:rPr>
        <w:t>Trigger</w:t>
      </w:r>
      <w:proofErr w:type="spellEnd"/>
      <w:r w:rsidRPr="1B5E7632">
        <w:rPr>
          <w:rFonts w:ascii="Calibri" w:eastAsia="Calibri" w:hAnsi="Calibri" w:cs="Calibri"/>
          <w:color w:val="000000" w:themeColor="text1"/>
          <w:lang w:val="es-ES"/>
        </w:rPr>
        <w:t xml:space="preserve">:  </w:t>
      </w:r>
      <w:r w:rsidR="37251CCC" w:rsidRPr="37251CCC">
        <w:rPr>
          <w:rFonts w:ascii="Calibri" w:eastAsia="Calibri" w:hAnsi="Calibri" w:cs="Calibri"/>
          <w:color w:val="000000" w:themeColor="text1"/>
          <w:lang w:val="es-ES"/>
        </w:rPr>
        <w:t xml:space="preserve">El cliente </w:t>
      </w:r>
      <w:r w:rsidR="3433A1E9" w:rsidRPr="3433A1E9">
        <w:rPr>
          <w:rFonts w:ascii="Calibri" w:eastAsia="Calibri" w:hAnsi="Calibri" w:cs="Calibri"/>
          <w:color w:val="000000" w:themeColor="text1"/>
          <w:lang w:val="es-ES"/>
        </w:rPr>
        <w:t>solicita</w:t>
      </w:r>
      <w:r w:rsidR="30021811" w:rsidRPr="30021811">
        <w:rPr>
          <w:rFonts w:ascii="Calibri" w:eastAsia="Calibri" w:hAnsi="Calibri" w:cs="Calibri"/>
          <w:color w:val="000000" w:themeColor="text1"/>
          <w:lang w:val="es-ES"/>
        </w:rPr>
        <w:t xml:space="preserve"> un </w:t>
      </w:r>
      <w:r w:rsidR="60754A2F" w:rsidRPr="60754A2F">
        <w:rPr>
          <w:rFonts w:ascii="Calibri" w:eastAsia="Calibri" w:hAnsi="Calibri" w:cs="Calibri"/>
          <w:color w:val="000000" w:themeColor="text1"/>
          <w:lang w:val="es-ES"/>
        </w:rPr>
        <w:t>producto.</w:t>
      </w:r>
    </w:p>
    <w:p w14:paraId="7F0E00F2" w14:textId="625114FB" w:rsidR="59C51FC0" w:rsidRDefault="0F8F660A" w:rsidP="0F8F660A">
      <w:pPr>
        <w:spacing w:after="157" w:line="240" w:lineRule="exact"/>
        <w:ind w:left="-5" w:hanging="10"/>
        <w:jc w:val="both"/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Precondiciones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 xml:space="preserve">: </w:t>
      </w:r>
      <w:r w:rsidR="67AB5124" w:rsidRPr="67AB5124">
        <w:rPr>
          <w:rFonts w:ascii="Calibri" w:eastAsia="Calibri" w:hAnsi="Calibri" w:cs="Calibri"/>
          <w:color w:val="000000" w:themeColor="text1"/>
          <w:lang w:val="es"/>
        </w:rPr>
        <w:t xml:space="preserve">Tener </w:t>
      </w:r>
      <w:r w:rsidR="55F0D7FB" w:rsidRPr="55F0D7FB">
        <w:rPr>
          <w:rFonts w:ascii="Calibri" w:eastAsia="Calibri" w:hAnsi="Calibri" w:cs="Calibri"/>
          <w:color w:val="000000" w:themeColor="text1"/>
          <w:lang w:val="es"/>
        </w:rPr>
        <w:t xml:space="preserve">insumos necesarios para la </w:t>
      </w:r>
      <w:r w:rsidR="66FA2740" w:rsidRPr="66FA2740">
        <w:rPr>
          <w:rFonts w:ascii="Calibri" w:eastAsia="Calibri" w:hAnsi="Calibri" w:cs="Calibri"/>
          <w:color w:val="000000" w:themeColor="text1"/>
          <w:lang w:val="es"/>
        </w:rPr>
        <w:t>elaboración</w:t>
      </w:r>
      <w:r w:rsidR="60754A2F" w:rsidRPr="60754A2F">
        <w:rPr>
          <w:rFonts w:ascii="Calibri" w:eastAsia="Calibri" w:hAnsi="Calibri" w:cs="Calibri"/>
          <w:color w:val="000000" w:themeColor="text1"/>
          <w:lang w:val="es"/>
        </w:rPr>
        <w:t>.</w:t>
      </w:r>
    </w:p>
    <w:p w14:paraId="6BA0AF20" w14:textId="03C16F75" w:rsidR="59C51FC0" w:rsidRDefault="0F8F660A" w:rsidP="0F8F660A">
      <w:pPr>
        <w:spacing w:after="157" w:line="240" w:lineRule="exact"/>
        <w:ind w:left="-5" w:hanging="10"/>
        <w:jc w:val="both"/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Interesados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 xml:space="preserve">: </w:t>
      </w:r>
      <w:r w:rsidR="2B2654C1" w:rsidRPr="2B2654C1">
        <w:rPr>
          <w:rFonts w:ascii="Calibri" w:eastAsia="Calibri" w:hAnsi="Calibri" w:cs="Calibri"/>
          <w:color w:val="000000" w:themeColor="text1"/>
          <w:lang w:val="es"/>
        </w:rPr>
        <w:t xml:space="preserve">Cafetería, </w:t>
      </w:r>
      <w:r w:rsidR="374CF04A" w:rsidRPr="374CF04A">
        <w:rPr>
          <w:rFonts w:ascii="Calibri" w:eastAsia="Calibri" w:hAnsi="Calibri" w:cs="Calibri"/>
          <w:color w:val="000000" w:themeColor="text1"/>
          <w:lang w:val="es"/>
        </w:rPr>
        <w:t xml:space="preserve">Clientes, </w:t>
      </w:r>
      <w:r w:rsidR="52AC8551" w:rsidRPr="52AC8551">
        <w:rPr>
          <w:rFonts w:ascii="Calibri" w:eastAsia="Calibri" w:hAnsi="Calibri" w:cs="Calibri"/>
          <w:color w:val="000000" w:themeColor="text1"/>
          <w:lang w:val="es"/>
        </w:rPr>
        <w:t xml:space="preserve">Proveedores, </w:t>
      </w:r>
      <w:r w:rsidR="7C4571E6" w:rsidRPr="7C4571E6">
        <w:rPr>
          <w:rFonts w:ascii="Calibri" w:eastAsia="Calibri" w:hAnsi="Calibri" w:cs="Calibri"/>
          <w:color w:val="000000" w:themeColor="text1"/>
          <w:lang w:val="es"/>
        </w:rPr>
        <w:t>cadetes</w:t>
      </w:r>
      <w:r w:rsidR="1D5D8FE3" w:rsidRPr="1D5D8FE3">
        <w:rPr>
          <w:rFonts w:ascii="Calibri" w:eastAsia="Calibri" w:hAnsi="Calibri" w:cs="Calibri"/>
          <w:color w:val="000000" w:themeColor="text1"/>
          <w:lang w:val="es"/>
        </w:rPr>
        <w:t>.</w:t>
      </w:r>
    </w:p>
    <w:p w14:paraId="5AC3057D" w14:textId="2D309460" w:rsidR="59C51FC0" w:rsidRDefault="0F8F660A" w:rsidP="0F8F660A">
      <w:pPr>
        <w:spacing w:after="157" w:line="240" w:lineRule="exact"/>
        <w:ind w:left="-5" w:hanging="10"/>
        <w:jc w:val="both"/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Interesados activos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 xml:space="preserve">: </w:t>
      </w:r>
      <w:r w:rsidR="694E11F1" w:rsidRPr="694E11F1">
        <w:rPr>
          <w:rFonts w:ascii="Calibri" w:eastAsia="Calibri" w:hAnsi="Calibri" w:cs="Calibri"/>
          <w:color w:val="000000" w:themeColor="text1"/>
          <w:lang w:val="es"/>
        </w:rPr>
        <w:t>Cafetería</w:t>
      </w:r>
      <w:r w:rsidR="5559A0BD" w:rsidRPr="5559A0BD">
        <w:rPr>
          <w:rFonts w:ascii="Calibri" w:eastAsia="Calibri" w:hAnsi="Calibri" w:cs="Calibri"/>
          <w:color w:val="000000" w:themeColor="text1"/>
          <w:lang w:val="es"/>
        </w:rPr>
        <w:t xml:space="preserve">, </w:t>
      </w:r>
      <w:r w:rsidR="13E40FC6" w:rsidRPr="13E40FC6">
        <w:rPr>
          <w:rFonts w:ascii="Calibri" w:eastAsia="Calibri" w:hAnsi="Calibri" w:cs="Calibri"/>
          <w:color w:val="000000" w:themeColor="text1"/>
          <w:lang w:val="es"/>
        </w:rPr>
        <w:t>clientes.</w:t>
      </w:r>
    </w:p>
    <w:p w14:paraId="29E3FA56" w14:textId="523FC34B" w:rsidR="59C51FC0" w:rsidRDefault="0F8F660A" w:rsidP="0F8F660A">
      <w:pPr>
        <w:spacing w:after="191" w:line="240" w:lineRule="exact"/>
        <w:ind w:left="-5" w:hanging="10"/>
        <w:rPr>
          <w:rFonts w:ascii="Calibri" w:eastAsia="Calibri" w:hAnsi="Calibri" w:cs="Calibri"/>
          <w:color w:val="000000" w:themeColor="text1"/>
          <w:lang w:val="es"/>
        </w:rPr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Pasos del caso normal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>:</w:t>
      </w:r>
    </w:p>
    <w:p w14:paraId="085FC052" w14:textId="74B36232" w:rsidR="003D399F" w:rsidRPr="003D399F" w:rsidRDefault="003D399F" w:rsidP="003D399F">
      <w:pPr>
        <w:pStyle w:val="Prrafodelista"/>
        <w:numPr>
          <w:ilvl w:val="0"/>
          <w:numId w:val="13"/>
        </w:numPr>
        <w:spacing w:after="191" w:line="240" w:lineRule="exact"/>
      </w:pPr>
      <w:r>
        <w:rPr>
          <w:rFonts w:ascii="Calibri" w:eastAsia="Calibri" w:hAnsi="Calibri" w:cs="Calibri"/>
          <w:color w:val="000000" w:themeColor="text1"/>
          <w:lang w:val="es"/>
        </w:rPr>
        <w:t>Se identifica el producto a desarrollar</w:t>
      </w:r>
    </w:p>
    <w:p w14:paraId="27E33D62" w14:textId="53F62E9D" w:rsidR="003D399F" w:rsidRPr="003D399F" w:rsidRDefault="003D399F" w:rsidP="003D399F">
      <w:pPr>
        <w:pStyle w:val="Prrafodelista"/>
        <w:numPr>
          <w:ilvl w:val="0"/>
          <w:numId w:val="13"/>
        </w:numPr>
        <w:spacing w:after="191" w:line="240" w:lineRule="exact"/>
      </w:pPr>
      <w:r>
        <w:rPr>
          <w:rFonts w:ascii="Calibri" w:eastAsia="Calibri" w:hAnsi="Calibri" w:cs="Calibri"/>
          <w:color w:val="000000" w:themeColor="text1"/>
        </w:rPr>
        <w:t>El sistema busca los pasos para desarrollar el producto</w:t>
      </w:r>
    </w:p>
    <w:p w14:paraId="01B3F99E" w14:textId="7BC1BAB8" w:rsidR="003D399F" w:rsidRPr="003D399F" w:rsidRDefault="003D399F" w:rsidP="003D399F">
      <w:pPr>
        <w:pStyle w:val="Prrafodelista"/>
        <w:numPr>
          <w:ilvl w:val="0"/>
          <w:numId w:val="13"/>
        </w:numPr>
        <w:spacing w:after="191" w:line="240" w:lineRule="exact"/>
      </w:pPr>
      <w:r>
        <w:rPr>
          <w:rFonts w:ascii="Calibri" w:eastAsia="Calibri" w:hAnsi="Calibri" w:cs="Calibri"/>
          <w:color w:val="000000" w:themeColor="text1"/>
        </w:rPr>
        <w:t>El sistema verifica que el usuario completó los pasos correctamente</w:t>
      </w:r>
    </w:p>
    <w:p w14:paraId="77EB196E" w14:textId="0BB44E7A" w:rsidR="003D399F" w:rsidRDefault="003D399F" w:rsidP="003D399F">
      <w:pPr>
        <w:pStyle w:val="Prrafodelista"/>
        <w:numPr>
          <w:ilvl w:val="0"/>
          <w:numId w:val="13"/>
        </w:numPr>
        <w:spacing w:after="191" w:line="240" w:lineRule="exact"/>
      </w:pPr>
      <w:r>
        <w:rPr>
          <w:rFonts w:ascii="Calibri" w:eastAsia="Calibri" w:hAnsi="Calibri" w:cs="Calibri"/>
          <w:color w:val="000000" w:themeColor="text1"/>
        </w:rPr>
        <w:t>El sistema aprueba el producto para ser consumido</w:t>
      </w:r>
    </w:p>
    <w:p w14:paraId="4A4B0C9F" w14:textId="4B132DBC" w:rsidR="59C51FC0" w:rsidRDefault="0F8F660A" w:rsidP="0F8F660A">
      <w:pPr>
        <w:spacing w:after="159" w:line="240" w:lineRule="exact"/>
        <w:ind w:left="-5" w:hanging="10"/>
        <w:rPr>
          <w:rFonts w:ascii="Calibri" w:eastAsia="Calibri" w:hAnsi="Calibri" w:cs="Calibri"/>
          <w:color w:val="000000" w:themeColor="text1"/>
          <w:lang w:val="es"/>
        </w:rPr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Alternativas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>:</w:t>
      </w:r>
    </w:p>
    <w:p w14:paraId="3938CCE2" w14:textId="1A638064" w:rsidR="000D71B7" w:rsidRDefault="000D71B7" w:rsidP="000D71B7">
      <w:pPr>
        <w:spacing w:line="240" w:lineRule="exact"/>
      </w:pPr>
      <w:r>
        <w:t>A1.1 El sistema muestra varias opciones de recetas con el mismo nombre.</w:t>
      </w:r>
    </w:p>
    <w:p w14:paraId="6D3D70E2" w14:textId="5EDEF96A" w:rsidR="000D71B7" w:rsidRPr="00641583" w:rsidRDefault="000D71B7" w:rsidP="00641583">
      <w:pPr>
        <w:spacing w:line="240" w:lineRule="exact"/>
      </w:pPr>
      <w:r>
        <w:t>A</w:t>
      </w:r>
      <w:r>
        <w:t>4.1 El</w:t>
      </w:r>
      <w:r>
        <w:t xml:space="preserve"> usuario no desarrollo correctamente el producto y no se aprueba.</w:t>
      </w:r>
    </w:p>
    <w:p w14:paraId="51E79B5A" w14:textId="5B6282B6" w:rsidR="59C51FC0" w:rsidRDefault="0F8F660A" w:rsidP="0F8F660A">
      <w:pPr>
        <w:spacing w:after="159" w:line="240" w:lineRule="exact"/>
        <w:ind w:left="-5" w:hanging="10"/>
        <w:rPr>
          <w:rFonts w:ascii="Calibri" w:eastAsia="Calibri" w:hAnsi="Calibri" w:cs="Calibri"/>
          <w:color w:val="000000" w:themeColor="text1"/>
          <w:lang w:val="es"/>
        </w:rPr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Excepciones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>:</w:t>
      </w:r>
    </w:p>
    <w:p w14:paraId="1D5FA1C8" w14:textId="630C2CEA" w:rsidR="000D71B7" w:rsidRDefault="000D71B7" w:rsidP="0F8F660A">
      <w:pPr>
        <w:spacing w:after="159" w:line="240" w:lineRule="exact"/>
        <w:ind w:left="-5" w:hanging="10"/>
        <w:rPr>
          <w:rFonts w:ascii="Calibri" w:eastAsia="Calibri" w:hAnsi="Calibri" w:cs="Calibri"/>
          <w:color w:val="000000" w:themeColor="text1"/>
          <w:lang w:val="es"/>
        </w:rPr>
      </w:pPr>
      <w:r>
        <w:rPr>
          <w:rFonts w:ascii="Calibri" w:eastAsia="Calibri" w:hAnsi="Calibri" w:cs="Calibri"/>
          <w:b/>
          <w:bCs/>
          <w:color w:val="000000" w:themeColor="text1"/>
          <w:lang w:val="es"/>
        </w:rPr>
        <w:t>E4</w:t>
      </w:r>
      <w:r w:rsidRPr="000D71B7">
        <w:rPr>
          <w:rFonts w:ascii="Calibri" w:eastAsia="Calibri" w:hAnsi="Calibri" w:cs="Calibri"/>
          <w:color w:val="000000" w:themeColor="text1"/>
          <w:lang w:val="es"/>
        </w:rPr>
        <w:t>.</w:t>
      </w:r>
      <w:r>
        <w:rPr>
          <w:rFonts w:ascii="Calibri" w:eastAsia="Calibri" w:hAnsi="Calibri" w:cs="Calibri"/>
          <w:color w:val="000000" w:themeColor="text1"/>
          <w:lang w:val="es"/>
        </w:rPr>
        <w:t>1 El sistema realiza una verificación incorrecta, por ejemplo, el usuario realiza todos los pasos correctamente pero el sistema verifica que el producto no está en condiciones para la venta.</w:t>
      </w:r>
    </w:p>
    <w:p w14:paraId="2D555368" w14:textId="77777777" w:rsidR="000D71B7" w:rsidRDefault="000D71B7" w:rsidP="0F8F660A">
      <w:pPr>
        <w:spacing w:after="159" w:line="240" w:lineRule="exact"/>
        <w:ind w:left="-5" w:hanging="10"/>
      </w:pPr>
    </w:p>
    <w:p w14:paraId="4AE55579" w14:textId="77777777" w:rsidR="00641583" w:rsidRDefault="0F8F660A" w:rsidP="00641583">
      <w:pPr>
        <w:spacing w:after="192" w:line="240" w:lineRule="exact"/>
        <w:ind w:left="-5" w:hanging="10"/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Resultado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>:</w:t>
      </w:r>
      <w:r w:rsidR="000D71B7">
        <w:rPr>
          <w:rFonts w:ascii="Calibri" w:eastAsia="Calibri" w:hAnsi="Calibri" w:cs="Calibri"/>
          <w:color w:val="000000" w:themeColor="text1"/>
          <w:lang w:val="es"/>
        </w:rPr>
        <w:t xml:space="preserve"> Se Realiza la preparación de un producto correctamente y es aprobado por el sistema.</w:t>
      </w:r>
    </w:p>
    <w:p w14:paraId="47F52B61" w14:textId="12E3DEC1" w:rsidR="59C51FC0" w:rsidRPr="00641583" w:rsidRDefault="7CCD34B5" w:rsidP="00641583">
      <w:pPr>
        <w:spacing w:after="192" w:line="240" w:lineRule="exact"/>
        <w:ind w:left="-5" w:hanging="10"/>
      </w:pPr>
      <w:r w:rsidRPr="7CCD34B5">
        <w:rPr>
          <w:rFonts w:ascii="Calibri" w:eastAsia="Calibri" w:hAnsi="Calibri" w:cs="Calibri"/>
          <w:b/>
          <w:bCs/>
          <w:color w:val="000000" w:themeColor="text1"/>
          <w:lang w:val="es-ES"/>
        </w:rPr>
        <w:lastRenderedPageBreak/>
        <w:t>Nombre BE</w:t>
      </w:r>
      <w:r w:rsidRPr="7CCD34B5">
        <w:rPr>
          <w:rFonts w:ascii="Calibri" w:eastAsia="Calibri" w:hAnsi="Calibri" w:cs="Calibri"/>
          <w:color w:val="000000" w:themeColor="text1"/>
          <w:lang w:val="es-ES"/>
        </w:rPr>
        <w:t>: Atención de clientes y ventas</w:t>
      </w:r>
    </w:p>
    <w:p w14:paraId="4A311158" w14:textId="6AE3AD97" w:rsidR="59C51FC0" w:rsidRDefault="0F8F660A" w:rsidP="0F8F660A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color w:val="000000" w:themeColor="text1"/>
          <w:lang w:val="es-ES"/>
        </w:rPr>
      </w:pPr>
      <w:r w:rsidRPr="1C0BADA4">
        <w:rPr>
          <w:rFonts w:ascii="Calibri" w:eastAsia="Calibri" w:hAnsi="Calibri" w:cs="Calibri"/>
          <w:b/>
          <w:color w:val="000000" w:themeColor="text1"/>
          <w:lang w:val="es-ES"/>
        </w:rPr>
        <w:t>Nombre y número del PUC</w:t>
      </w:r>
      <w:r w:rsidRPr="1C0BADA4">
        <w:rPr>
          <w:rFonts w:ascii="Calibri" w:eastAsia="Calibri" w:hAnsi="Calibri" w:cs="Calibri"/>
          <w:color w:val="000000" w:themeColor="text1"/>
          <w:lang w:val="es-ES"/>
        </w:rPr>
        <w:t xml:space="preserve">: </w:t>
      </w:r>
      <w:r w:rsidR="78040DFD" w:rsidRPr="1C0BADA4">
        <w:rPr>
          <w:rFonts w:ascii="Calibri" w:eastAsia="Calibri" w:hAnsi="Calibri" w:cs="Calibri"/>
          <w:color w:val="000000" w:themeColor="text1"/>
          <w:lang w:val="es-ES"/>
        </w:rPr>
        <w:t xml:space="preserve">004- </w:t>
      </w:r>
      <w:r w:rsidR="11271A49" w:rsidRPr="1C0BADA4">
        <w:rPr>
          <w:rFonts w:ascii="Calibri" w:eastAsia="Calibri" w:hAnsi="Calibri" w:cs="Calibri"/>
          <w:color w:val="000000" w:themeColor="text1"/>
          <w:lang w:val="es-ES"/>
        </w:rPr>
        <w:t xml:space="preserve">El producto gestiona la </w:t>
      </w:r>
      <w:r w:rsidR="1F87ADDD" w:rsidRPr="1C0BADA4">
        <w:rPr>
          <w:rFonts w:ascii="Calibri" w:eastAsia="Calibri" w:hAnsi="Calibri" w:cs="Calibri"/>
          <w:color w:val="000000" w:themeColor="text1"/>
          <w:lang w:val="es-ES"/>
        </w:rPr>
        <w:t xml:space="preserve">interacción entre el </w:t>
      </w:r>
      <w:r w:rsidR="1C0BADA4" w:rsidRPr="1C0BADA4">
        <w:rPr>
          <w:rFonts w:ascii="Calibri" w:eastAsia="Calibri" w:hAnsi="Calibri" w:cs="Calibri"/>
          <w:color w:val="000000" w:themeColor="text1"/>
          <w:lang w:val="es-ES"/>
        </w:rPr>
        <w:t>cliente y los usuarios</w:t>
      </w:r>
      <w:r w:rsidR="27A3FB94" w:rsidRPr="27A3FB94">
        <w:rPr>
          <w:rFonts w:ascii="Calibri" w:eastAsia="Calibri" w:hAnsi="Calibri" w:cs="Calibri"/>
          <w:color w:val="000000" w:themeColor="text1"/>
          <w:lang w:val="es-ES"/>
        </w:rPr>
        <w:t>.</w:t>
      </w:r>
    </w:p>
    <w:p w14:paraId="6E045E04" w14:textId="2C815A15" w:rsidR="59C51FC0" w:rsidRDefault="1B181D82" w:rsidP="0F8F660A">
      <w:pPr>
        <w:spacing w:after="157" w:line="240" w:lineRule="exact"/>
        <w:ind w:left="-5" w:hanging="10"/>
        <w:jc w:val="both"/>
      </w:pPr>
      <w:proofErr w:type="spellStart"/>
      <w:r w:rsidRPr="1F912EFA">
        <w:rPr>
          <w:rFonts w:ascii="Calibri" w:eastAsia="Calibri" w:hAnsi="Calibri" w:cs="Calibri"/>
          <w:b/>
          <w:color w:val="000000" w:themeColor="text1"/>
          <w:lang w:val="es-ES"/>
        </w:rPr>
        <w:t>Trigger</w:t>
      </w:r>
      <w:proofErr w:type="spellEnd"/>
      <w:r w:rsidRPr="1F912EFA">
        <w:rPr>
          <w:rFonts w:ascii="Calibri" w:eastAsia="Calibri" w:hAnsi="Calibri" w:cs="Calibri"/>
          <w:color w:val="000000" w:themeColor="text1"/>
          <w:lang w:val="es-ES"/>
        </w:rPr>
        <w:t xml:space="preserve">: </w:t>
      </w:r>
      <w:r w:rsidR="6548BB52" w:rsidRPr="6548BB52">
        <w:rPr>
          <w:rFonts w:ascii="Calibri" w:eastAsia="Calibri" w:hAnsi="Calibri" w:cs="Calibri"/>
          <w:color w:val="000000" w:themeColor="text1"/>
          <w:lang w:val="es-ES"/>
        </w:rPr>
        <w:t xml:space="preserve">El cliente </w:t>
      </w:r>
      <w:r w:rsidR="2A8633DE" w:rsidRPr="2A8633DE">
        <w:rPr>
          <w:rFonts w:ascii="Calibri" w:eastAsia="Calibri" w:hAnsi="Calibri" w:cs="Calibri"/>
          <w:color w:val="000000" w:themeColor="text1"/>
          <w:lang w:val="es-ES"/>
        </w:rPr>
        <w:t xml:space="preserve">solicita un </w:t>
      </w:r>
      <w:r w:rsidR="2DBD3D28" w:rsidRPr="2DBD3D28">
        <w:rPr>
          <w:rFonts w:ascii="Calibri" w:eastAsia="Calibri" w:hAnsi="Calibri" w:cs="Calibri"/>
          <w:color w:val="000000" w:themeColor="text1"/>
          <w:lang w:val="es-ES"/>
        </w:rPr>
        <w:t>producto</w:t>
      </w:r>
      <w:r w:rsidR="3B23502E" w:rsidRPr="3B23502E">
        <w:rPr>
          <w:rFonts w:ascii="Calibri" w:eastAsia="Calibri" w:hAnsi="Calibri" w:cs="Calibri"/>
          <w:color w:val="000000" w:themeColor="text1"/>
          <w:lang w:val="es-ES"/>
        </w:rPr>
        <w:t>.</w:t>
      </w:r>
    </w:p>
    <w:p w14:paraId="080A4E9F" w14:textId="061AA5E1" w:rsidR="59C51FC0" w:rsidRDefault="0F8F660A" w:rsidP="0F8F660A">
      <w:pPr>
        <w:spacing w:after="157" w:line="240" w:lineRule="exact"/>
        <w:ind w:left="-5" w:hanging="10"/>
        <w:jc w:val="both"/>
      </w:pPr>
      <w:r w:rsidRPr="51B0A302">
        <w:rPr>
          <w:rFonts w:ascii="Calibri" w:eastAsia="Calibri" w:hAnsi="Calibri" w:cs="Calibri"/>
          <w:b/>
          <w:color w:val="000000" w:themeColor="text1"/>
          <w:lang w:val="es-ES"/>
        </w:rPr>
        <w:t>Precondiciones</w:t>
      </w:r>
      <w:r w:rsidRPr="51B0A302">
        <w:rPr>
          <w:rFonts w:ascii="Calibri" w:eastAsia="Calibri" w:hAnsi="Calibri" w:cs="Calibri"/>
          <w:color w:val="000000" w:themeColor="text1"/>
          <w:lang w:val="es-ES"/>
        </w:rPr>
        <w:t xml:space="preserve">: </w:t>
      </w:r>
      <w:r w:rsidR="432642B7" w:rsidRPr="51B0A302">
        <w:rPr>
          <w:rFonts w:ascii="Calibri" w:eastAsia="Calibri" w:hAnsi="Calibri" w:cs="Calibri"/>
          <w:color w:val="000000" w:themeColor="text1"/>
          <w:lang w:val="es-ES"/>
        </w:rPr>
        <w:t xml:space="preserve">Se </w:t>
      </w:r>
      <w:r w:rsidR="1465AB77" w:rsidRPr="51B0A302">
        <w:rPr>
          <w:rFonts w:ascii="Calibri" w:eastAsia="Calibri" w:hAnsi="Calibri" w:cs="Calibri"/>
          <w:color w:val="000000" w:themeColor="text1"/>
          <w:lang w:val="es-ES"/>
        </w:rPr>
        <w:t>debe contar con los</w:t>
      </w:r>
      <w:r w:rsidR="32D50DC2" w:rsidRPr="51B0A302">
        <w:rPr>
          <w:rFonts w:ascii="Calibri" w:eastAsia="Calibri" w:hAnsi="Calibri" w:cs="Calibri"/>
          <w:color w:val="000000" w:themeColor="text1"/>
          <w:lang w:val="es-ES"/>
        </w:rPr>
        <w:t xml:space="preserve"> insumos necesarios </w:t>
      </w:r>
      <w:r w:rsidR="61BCE108" w:rsidRPr="51B0A302">
        <w:rPr>
          <w:rFonts w:ascii="Calibri" w:eastAsia="Calibri" w:hAnsi="Calibri" w:cs="Calibri"/>
          <w:color w:val="000000" w:themeColor="text1"/>
          <w:lang w:val="es-ES"/>
        </w:rPr>
        <w:t xml:space="preserve">para el </w:t>
      </w:r>
      <w:r w:rsidR="706BECA8" w:rsidRPr="706BECA8">
        <w:rPr>
          <w:rFonts w:ascii="Calibri" w:eastAsia="Calibri" w:hAnsi="Calibri" w:cs="Calibri"/>
          <w:color w:val="000000" w:themeColor="text1"/>
          <w:lang w:val="es-ES"/>
        </w:rPr>
        <w:t>producto</w:t>
      </w:r>
      <w:r w:rsidR="51B0A302" w:rsidRPr="51B0A302">
        <w:rPr>
          <w:rFonts w:ascii="Calibri" w:eastAsia="Calibri" w:hAnsi="Calibri" w:cs="Calibri"/>
          <w:color w:val="000000" w:themeColor="text1"/>
          <w:lang w:val="es-ES"/>
        </w:rPr>
        <w:t>.</w:t>
      </w:r>
    </w:p>
    <w:p w14:paraId="09DCBAF7" w14:textId="228F7CD8" w:rsidR="59C51FC0" w:rsidRDefault="0F8F660A" w:rsidP="0F8F660A">
      <w:pPr>
        <w:spacing w:after="157" w:line="240" w:lineRule="exact"/>
        <w:ind w:left="-5" w:hanging="10"/>
        <w:jc w:val="both"/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Interesados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 xml:space="preserve">: </w:t>
      </w:r>
      <w:r w:rsidR="13BE02B0" w:rsidRPr="13BE02B0">
        <w:rPr>
          <w:rFonts w:ascii="Calibri" w:eastAsia="Calibri" w:hAnsi="Calibri" w:cs="Calibri"/>
          <w:color w:val="000000" w:themeColor="text1"/>
          <w:lang w:val="es"/>
        </w:rPr>
        <w:t>Cafetería</w:t>
      </w:r>
      <w:r w:rsidR="1E7DEAB6" w:rsidRPr="1E7DEAB6">
        <w:rPr>
          <w:rFonts w:ascii="Calibri" w:eastAsia="Calibri" w:hAnsi="Calibri" w:cs="Calibri"/>
          <w:color w:val="000000" w:themeColor="text1"/>
          <w:lang w:val="es"/>
        </w:rPr>
        <w:t xml:space="preserve">, clientes, </w:t>
      </w:r>
      <w:r w:rsidR="22D6B094" w:rsidRPr="22D6B094">
        <w:rPr>
          <w:rFonts w:ascii="Calibri" w:eastAsia="Calibri" w:hAnsi="Calibri" w:cs="Calibri"/>
          <w:color w:val="000000" w:themeColor="text1"/>
          <w:lang w:val="es"/>
        </w:rPr>
        <w:t>proveedores</w:t>
      </w:r>
      <w:r w:rsidR="59026BA7" w:rsidRPr="59026BA7">
        <w:rPr>
          <w:rFonts w:ascii="Calibri" w:eastAsia="Calibri" w:hAnsi="Calibri" w:cs="Calibri"/>
          <w:color w:val="000000" w:themeColor="text1"/>
          <w:lang w:val="es"/>
        </w:rPr>
        <w:t>.</w:t>
      </w:r>
    </w:p>
    <w:p w14:paraId="71B43038" w14:textId="76B58F9D" w:rsidR="59C51FC0" w:rsidRDefault="0F8F660A" w:rsidP="0F8F660A">
      <w:pPr>
        <w:spacing w:after="157" w:line="240" w:lineRule="exact"/>
        <w:ind w:left="-5" w:hanging="10"/>
        <w:jc w:val="both"/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Interesados activos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 xml:space="preserve">: </w:t>
      </w:r>
      <w:r w:rsidR="44D9750D" w:rsidRPr="44D9750D">
        <w:rPr>
          <w:rFonts w:ascii="Calibri" w:eastAsia="Calibri" w:hAnsi="Calibri" w:cs="Calibri"/>
          <w:color w:val="000000" w:themeColor="text1"/>
          <w:lang w:val="es"/>
        </w:rPr>
        <w:t>Cafetería y clientes</w:t>
      </w:r>
      <w:r w:rsidR="1618DDCD" w:rsidRPr="1618DDCD">
        <w:rPr>
          <w:rFonts w:ascii="Calibri" w:eastAsia="Calibri" w:hAnsi="Calibri" w:cs="Calibri"/>
          <w:color w:val="000000" w:themeColor="text1"/>
          <w:lang w:val="es"/>
        </w:rPr>
        <w:t>.</w:t>
      </w:r>
    </w:p>
    <w:p w14:paraId="6CDC7E51" w14:textId="523FC34B" w:rsidR="59C51FC0" w:rsidRDefault="0F8F660A" w:rsidP="0F8F660A">
      <w:pPr>
        <w:spacing w:after="191" w:line="240" w:lineRule="exact"/>
        <w:ind w:left="-5" w:hanging="10"/>
        <w:rPr>
          <w:rFonts w:ascii="Calibri" w:eastAsia="Calibri" w:hAnsi="Calibri" w:cs="Calibri"/>
          <w:color w:val="000000" w:themeColor="text1"/>
          <w:lang w:val="es"/>
        </w:rPr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Pasos del caso normal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>:</w:t>
      </w:r>
    </w:p>
    <w:p w14:paraId="7C875359" w14:textId="0822F394" w:rsidR="000D71B7" w:rsidRDefault="000D71B7" w:rsidP="000D71B7">
      <w:pPr>
        <w:pStyle w:val="Prrafodelista"/>
        <w:numPr>
          <w:ilvl w:val="0"/>
          <w:numId w:val="14"/>
        </w:numPr>
        <w:spacing w:line="240" w:lineRule="exact"/>
      </w:pPr>
      <w:r>
        <w:t>El cliente entra al sistema</w:t>
      </w:r>
    </w:p>
    <w:p w14:paraId="11BC3C81" w14:textId="49F43E39" w:rsidR="000D71B7" w:rsidRDefault="000D71B7" w:rsidP="000D71B7">
      <w:pPr>
        <w:pStyle w:val="Prrafodelista"/>
        <w:numPr>
          <w:ilvl w:val="0"/>
          <w:numId w:val="14"/>
        </w:numPr>
        <w:spacing w:line="240" w:lineRule="exact"/>
      </w:pPr>
      <w:r>
        <w:t>El sistema despliega un menú con las opciones</w:t>
      </w:r>
    </w:p>
    <w:p w14:paraId="22BBA27D" w14:textId="39BFDFA8" w:rsidR="000D71B7" w:rsidRDefault="000D71B7" w:rsidP="000D71B7">
      <w:pPr>
        <w:pStyle w:val="Prrafodelista"/>
        <w:numPr>
          <w:ilvl w:val="0"/>
          <w:numId w:val="14"/>
        </w:numPr>
        <w:spacing w:line="240" w:lineRule="exact"/>
      </w:pPr>
      <w:r>
        <w:t>El sistema verifica si lo que se seleccionó es correcto</w:t>
      </w:r>
    </w:p>
    <w:p w14:paraId="7C7C2992" w14:textId="748B30B6" w:rsidR="000D71B7" w:rsidRDefault="00413EF1" w:rsidP="000D71B7">
      <w:pPr>
        <w:pStyle w:val="Prrafodelista"/>
        <w:numPr>
          <w:ilvl w:val="0"/>
          <w:numId w:val="14"/>
        </w:numPr>
        <w:spacing w:line="240" w:lineRule="exact"/>
      </w:pPr>
      <w:r>
        <w:t>El sistema solicita un método de pago</w:t>
      </w:r>
    </w:p>
    <w:p w14:paraId="5AEF4E22" w14:textId="1191E0DA" w:rsidR="000D71B7" w:rsidRDefault="00413EF1" w:rsidP="000D71B7">
      <w:pPr>
        <w:pStyle w:val="Prrafodelista"/>
        <w:numPr>
          <w:ilvl w:val="0"/>
          <w:numId w:val="14"/>
        </w:numPr>
        <w:spacing w:line="240" w:lineRule="exact"/>
      </w:pPr>
      <w:r>
        <w:t>El sistema verifica si el pago se realizó correctamente</w:t>
      </w:r>
    </w:p>
    <w:p w14:paraId="1DA7D687" w14:textId="3231D8E6" w:rsidR="00413EF1" w:rsidRDefault="00413EF1" w:rsidP="000D71B7">
      <w:pPr>
        <w:pStyle w:val="Prrafodelista"/>
        <w:numPr>
          <w:ilvl w:val="0"/>
          <w:numId w:val="14"/>
        </w:numPr>
        <w:spacing w:line="240" w:lineRule="exact"/>
      </w:pPr>
      <w:r>
        <w:t>El sistema emite una factura con un identificador de pedido</w:t>
      </w:r>
    </w:p>
    <w:p w14:paraId="5E0703B5" w14:textId="56E95C9F" w:rsidR="00413EF1" w:rsidRDefault="00413EF1" w:rsidP="000D71B7">
      <w:pPr>
        <w:pStyle w:val="Prrafodelista"/>
        <w:numPr>
          <w:ilvl w:val="0"/>
          <w:numId w:val="14"/>
        </w:numPr>
        <w:spacing w:line="240" w:lineRule="exact"/>
      </w:pPr>
      <w:r>
        <w:t>El sistema carga el pedido para que se elaboren los productos</w:t>
      </w:r>
    </w:p>
    <w:p w14:paraId="54FD1877" w14:textId="63C7C1D6" w:rsidR="00413EF1" w:rsidRDefault="00413EF1" w:rsidP="000D71B7">
      <w:pPr>
        <w:pStyle w:val="Prrafodelista"/>
        <w:numPr>
          <w:ilvl w:val="0"/>
          <w:numId w:val="14"/>
        </w:numPr>
        <w:spacing w:line="240" w:lineRule="exact"/>
      </w:pPr>
      <w:r>
        <w:t>El sistema verifica si el pedido ya se realizó para ser retirado</w:t>
      </w:r>
    </w:p>
    <w:p w14:paraId="7CEE410E" w14:textId="4C14770F" w:rsidR="00413EF1" w:rsidRDefault="00413EF1" w:rsidP="000D71B7">
      <w:pPr>
        <w:pStyle w:val="Prrafodelista"/>
        <w:numPr>
          <w:ilvl w:val="0"/>
          <w:numId w:val="14"/>
        </w:numPr>
        <w:spacing w:line="240" w:lineRule="exact"/>
      </w:pPr>
      <w:r>
        <w:t>El sistema verifica si se entrega el producto correctamente al usuario</w:t>
      </w:r>
    </w:p>
    <w:p w14:paraId="4E7B6973" w14:textId="414C82DA" w:rsidR="00413EF1" w:rsidRDefault="00413EF1" w:rsidP="000D71B7">
      <w:pPr>
        <w:pStyle w:val="Prrafodelista"/>
        <w:numPr>
          <w:ilvl w:val="0"/>
          <w:numId w:val="14"/>
        </w:numPr>
        <w:spacing w:line="240" w:lineRule="exact"/>
      </w:pPr>
      <w:r>
        <w:t xml:space="preserve">El sistema solicita </w:t>
      </w:r>
      <w:proofErr w:type="spellStart"/>
      <w:r>
        <w:t>feedback</w:t>
      </w:r>
      <w:proofErr w:type="spellEnd"/>
      <w:r>
        <w:t xml:space="preserve"> del usuario.</w:t>
      </w:r>
    </w:p>
    <w:p w14:paraId="62196993" w14:textId="1BF7626B" w:rsidR="000D71B7" w:rsidRDefault="000D71B7" w:rsidP="0F8F660A">
      <w:pPr>
        <w:spacing w:after="191" w:line="240" w:lineRule="exact"/>
        <w:ind w:left="-5" w:hanging="10"/>
      </w:pPr>
    </w:p>
    <w:p w14:paraId="2DF2C241" w14:textId="4B132DBC" w:rsidR="59C51FC0" w:rsidRDefault="0F8F660A" w:rsidP="0F8F660A">
      <w:pPr>
        <w:spacing w:after="159" w:line="240" w:lineRule="exact"/>
        <w:ind w:left="-5" w:hanging="10"/>
        <w:rPr>
          <w:rFonts w:ascii="Calibri" w:eastAsia="Calibri" w:hAnsi="Calibri" w:cs="Calibri"/>
          <w:color w:val="000000" w:themeColor="text1"/>
          <w:lang w:val="es"/>
        </w:rPr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Alternativas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>:</w:t>
      </w:r>
    </w:p>
    <w:p w14:paraId="147C9C60" w14:textId="082FAA51" w:rsidR="00413EF1" w:rsidRDefault="00641583" w:rsidP="00413EF1">
      <w:pPr>
        <w:spacing w:after="159" w:line="240" w:lineRule="exact"/>
        <w:ind w:left="-5" w:hanging="10"/>
        <w:rPr>
          <w:rFonts w:ascii="Calibri" w:eastAsia="Calibri" w:hAnsi="Calibri" w:cs="Calibri"/>
          <w:color w:val="000000" w:themeColor="text1"/>
          <w:lang w:val="es"/>
        </w:rPr>
      </w:pPr>
      <w:r>
        <w:rPr>
          <w:rFonts w:ascii="Calibri" w:eastAsia="Calibri" w:hAnsi="Calibri" w:cs="Calibri"/>
          <w:color w:val="000000" w:themeColor="text1"/>
          <w:lang w:val="es"/>
        </w:rPr>
        <w:t>A</w:t>
      </w:r>
      <w:r>
        <w:rPr>
          <w:rFonts w:ascii="Calibri" w:eastAsia="Calibri" w:hAnsi="Calibri" w:cs="Calibri"/>
          <w:b/>
          <w:bCs/>
          <w:color w:val="000000" w:themeColor="text1"/>
          <w:lang w:val="es"/>
        </w:rPr>
        <w:t>4</w:t>
      </w:r>
      <w:r w:rsidR="00413EF1" w:rsidRPr="00413EF1">
        <w:rPr>
          <w:rFonts w:ascii="Calibri" w:eastAsia="Calibri" w:hAnsi="Calibri" w:cs="Calibri"/>
          <w:color w:val="000000" w:themeColor="text1"/>
          <w:lang w:val="es"/>
        </w:rPr>
        <w:t>.</w:t>
      </w:r>
      <w:r w:rsidR="00413EF1">
        <w:rPr>
          <w:rFonts w:ascii="Calibri" w:eastAsia="Calibri" w:hAnsi="Calibri" w:cs="Calibri"/>
          <w:color w:val="000000" w:themeColor="text1"/>
          <w:lang w:val="es"/>
        </w:rPr>
        <w:t>1 – Pago online, pago en efectivo</w:t>
      </w:r>
    </w:p>
    <w:p w14:paraId="7BAC4A93" w14:textId="66D778C8" w:rsidR="00413EF1" w:rsidRPr="00413EF1" w:rsidRDefault="00641583" w:rsidP="00413EF1">
      <w:pPr>
        <w:spacing w:after="159" w:line="240" w:lineRule="exact"/>
        <w:ind w:left="-5" w:hanging="10"/>
        <w:rPr>
          <w:rFonts w:ascii="Calibri" w:eastAsia="Calibri" w:hAnsi="Calibri" w:cs="Calibri"/>
          <w:color w:val="000000" w:themeColor="text1"/>
          <w:lang w:val="es"/>
        </w:rPr>
      </w:pPr>
      <w:r>
        <w:rPr>
          <w:rFonts w:ascii="Calibri" w:eastAsia="Calibri" w:hAnsi="Calibri" w:cs="Calibri"/>
          <w:color w:val="000000" w:themeColor="text1"/>
          <w:lang w:val="es"/>
        </w:rPr>
        <w:t>A</w:t>
      </w:r>
      <w:r>
        <w:rPr>
          <w:rFonts w:ascii="Calibri" w:eastAsia="Calibri" w:hAnsi="Calibri" w:cs="Calibri"/>
          <w:b/>
          <w:bCs/>
          <w:color w:val="000000" w:themeColor="text1"/>
          <w:lang w:val="es"/>
        </w:rPr>
        <w:t>8</w:t>
      </w:r>
      <w:r w:rsidRPr="00413EF1">
        <w:rPr>
          <w:rFonts w:ascii="Calibri" w:eastAsia="Calibri" w:hAnsi="Calibri" w:cs="Calibri"/>
          <w:color w:val="000000" w:themeColor="text1"/>
          <w:lang w:val="es"/>
        </w:rPr>
        <w:t>.</w:t>
      </w:r>
      <w:r>
        <w:rPr>
          <w:rFonts w:ascii="Calibri" w:eastAsia="Calibri" w:hAnsi="Calibri" w:cs="Calibri"/>
          <w:color w:val="000000" w:themeColor="text1"/>
          <w:lang w:val="es"/>
        </w:rPr>
        <w:t xml:space="preserve">1 </w:t>
      </w:r>
      <w:r w:rsidR="00413EF1">
        <w:rPr>
          <w:rFonts w:ascii="Calibri" w:eastAsia="Calibri" w:hAnsi="Calibri" w:cs="Calibri"/>
          <w:color w:val="000000" w:themeColor="text1"/>
          <w:lang w:val="es"/>
        </w:rPr>
        <w:t>- El pedido puede ser retirado por el cadete para entregar el pedido o por el usuario.</w:t>
      </w:r>
    </w:p>
    <w:p w14:paraId="11C8854E" w14:textId="5A4D6C16" w:rsidR="59C51FC0" w:rsidRDefault="0F8F660A" w:rsidP="0F8F660A">
      <w:pPr>
        <w:spacing w:after="159" w:line="240" w:lineRule="exact"/>
        <w:ind w:left="-5" w:hanging="10"/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Excepciones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>:</w:t>
      </w:r>
    </w:p>
    <w:p w14:paraId="73C2E8E8" w14:textId="7FC623AD" w:rsidR="00413EF1" w:rsidRDefault="00413EF1" w:rsidP="0F8F660A">
      <w:pPr>
        <w:spacing w:line="240" w:lineRule="exact"/>
        <w:rPr>
          <w:rFonts w:ascii="Calibri" w:eastAsia="Calibri" w:hAnsi="Calibri" w:cs="Calibri"/>
          <w:color w:val="000000" w:themeColor="text1"/>
          <w:lang w:val="es"/>
        </w:rPr>
      </w:pPr>
      <w:r>
        <w:rPr>
          <w:rFonts w:ascii="Calibri" w:eastAsia="Calibri" w:hAnsi="Calibri" w:cs="Calibri"/>
          <w:color w:val="000000" w:themeColor="text1"/>
          <w:lang w:val="es"/>
        </w:rPr>
        <w:t>E5.1- El pago no se realiza correctamente.</w:t>
      </w:r>
      <w:r w:rsidR="0F8F660A" w:rsidRPr="0F8F660A">
        <w:rPr>
          <w:rFonts w:ascii="Calibri" w:eastAsia="Calibri" w:hAnsi="Calibri" w:cs="Calibri"/>
          <w:color w:val="000000" w:themeColor="text1"/>
          <w:lang w:val="es"/>
        </w:rPr>
        <w:t xml:space="preserve"> </w:t>
      </w:r>
    </w:p>
    <w:p w14:paraId="46AD7B1F" w14:textId="318C7074" w:rsidR="59C51FC0" w:rsidRDefault="00413EF1" w:rsidP="0F8F660A">
      <w:pPr>
        <w:spacing w:line="240" w:lineRule="exact"/>
        <w:rPr>
          <w:rFonts w:ascii="Calibri" w:eastAsia="Calibri" w:hAnsi="Calibri" w:cs="Calibri"/>
          <w:color w:val="000000" w:themeColor="text1"/>
          <w:lang w:val="es"/>
        </w:rPr>
      </w:pPr>
      <w:r>
        <w:rPr>
          <w:rFonts w:ascii="Calibri" w:eastAsia="Calibri" w:hAnsi="Calibri" w:cs="Calibri"/>
          <w:color w:val="000000" w:themeColor="text1"/>
          <w:lang w:val="es"/>
        </w:rPr>
        <w:t>E9.1- EL usuario nunca recibió el producto</w:t>
      </w:r>
    </w:p>
    <w:p w14:paraId="168DB49D" w14:textId="77777777" w:rsidR="00413EF1" w:rsidRDefault="00413EF1" w:rsidP="0F8F660A">
      <w:pPr>
        <w:spacing w:line="240" w:lineRule="exact"/>
      </w:pPr>
    </w:p>
    <w:p w14:paraId="47F82A46" w14:textId="0D4CE74D" w:rsidR="59C51FC0" w:rsidRDefault="0F8F660A" w:rsidP="47D2FE84">
      <w:pPr>
        <w:spacing w:after="192" w:line="240" w:lineRule="exact"/>
        <w:ind w:left="-5" w:hanging="10"/>
      </w:pPr>
      <w:r w:rsidRPr="0F8F660A">
        <w:rPr>
          <w:rFonts w:ascii="Calibri" w:eastAsia="Calibri" w:hAnsi="Calibri" w:cs="Calibri"/>
          <w:b/>
          <w:bCs/>
          <w:color w:val="000000" w:themeColor="text1"/>
          <w:lang w:val="es"/>
        </w:rPr>
        <w:t>Resultado</w:t>
      </w:r>
      <w:r w:rsidRPr="0F8F660A">
        <w:rPr>
          <w:rFonts w:ascii="Calibri" w:eastAsia="Calibri" w:hAnsi="Calibri" w:cs="Calibri"/>
          <w:color w:val="000000" w:themeColor="text1"/>
          <w:lang w:val="es"/>
        </w:rPr>
        <w:t>:</w:t>
      </w:r>
      <w:r w:rsidR="00413EF1">
        <w:rPr>
          <w:rFonts w:ascii="Calibri" w:eastAsia="Calibri" w:hAnsi="Calibri" w:cs="Calibri"/>
          <w:color w:val="000000" w:themeColor="text1"/>
          <w:lang w:val="es"/>
        </w:rPr>
        <w:t xml:space="preserve"> El Sistema verifica todos los pasos necesarios para realizar una orden y ser entregada al usuario de forma correcta.</w:t>
      </w:r>
    </w:p>
    <w:p w14:paraId="10412A02" w14:textId="01593578" w:rsidR="2919BEDF" w:rsidRDefault="2919BEDF" w:rsidP="00C11900">
      <w:pPr>
        <w:spacing w:after="192" w:line="240" w:lineRule="exact"/>
        <w:rPr>
          <w:rFonts w:ascii="Calibri" w:eastAsia="Calibri" w:hAnsi="Calibri" w:cs="Calibri"/>
          <w:color w:val="000000" w:themeColor="text1"/>
          <w:lang w:val="es"/>
        </w:rPr>
      </w:pPr>
    </w:p>
    <w:p w14:paraId="7012821A" w14:textId="77777777" w:rsidR="00641583" w:rsidRDefault="00641583" w:rsidP="47D2FE84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b/>
          <w:color w:val="000000" w:themeColor="text1"/>
          <w:lang w:val="es-ES"/>
        </w:rPr>
      </w:pPr>
    </w:p>
    <w:p w14:paraId="18EB7381" w14:textId="77777777" w:rsidR="00641583" w:rsidRDefault="00641583" w:rsidP="47D2FE84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b/>
          <w:color w:val="000000" w:themeColor="text1"/>
          <w:lang w:val="es-ES"/>
        </w:rPr>
      </w:pPr>
    </w:p>
    <w:p w14:paraId="6801B62A" w14:textId="77777777" w:rsidR="00641583" w:rsidRDefault="00641583" w:rsidP="47D2FE84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b/>
          <w:color w:val="000000" w:themeColor="text1"/>
          <w:lang w:val="es-ES"/>
        </w:rPr>
      </w:pPr>
    </w:p>
    <w:p w14:paraId="025523EF" w14:textId="77777777" w:rsidR="00641583" w:rsidRDefault="00641583" w:rsidP="47D2FE84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b/>
          <w:color w:val="000000" w:themeColor="text1"/>
          <w:lang w:val="es-ES"/>
        </w:rPr>
      </w:pPr>
    </w:p>
    <w:p w14:paraId="7D55DB41" w14:textId="77777777" w:rsidR="00641583" w:rsidRDefault="00641583" w:rsidP="47D2FE84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b/>
          <w:color w:val="000000" w:themeColor="text1"/>
          <w:lang w:val="es-ES"/>
        </w:rPr>
      </w:pPr>
    </w:p>
    <w:p w14:paraId="01754C9C" w14:textId="77777777" w:rsidR="00641583" w:rsidRDefault="00641583" w:rsidP="47D2FE84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b/>
          <w:color w:val="000000" w:themeColor="text1"/>
          <w:lang w:val="es-ES"/>
        </w:rPr>
      </w:pPr>
    </w:p>
    <w:p w14:paraId="43D9194C" w14:textId="77777777" w:rsidR="00641583" w:rsidRDefault="00641583" w:rsidP="47D2FE84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b/>
          <w:color w:val="000000" w:themeColor="text1"/>
          <w:lang w:val="es-ES"/>
        </w:rPr>
      </w:pPr>
    </w:p>
    <w:p w14:paraId="40977F67" w14:textId="77777777" w:rsidR="00641583" w:rsidRDefault="00641583" w:rsidP="47D2FE84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b/>
          <w:color w:val="000000" w:themeColor="text1"/>
          <w:lang w:val="es-ES"/>
        </w:rPr>
      </w:pPr>
    </w:p>
    <w:p w14:paraId="19315C41" w14:textId="77777777" w:rsidR="00641583" w:rsidRDefault="00641583" w:rsidP="47D2FE84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b/>
          <w:color w:val="000000" w:themeColor="text1"/>
          <w:lang w:val="es-ES"/>
        </w:rPr>
      </w:pPr>
    </w:p>
    <w:p w14:paraId="28143A34" w14:textId="77777777" w:rsidR="00641583" w:rsidRDefault="00641583" w:rsidP="47D2FE84">
      <w:pPr>
        <w:spacing w:after="157" w:line="240" w:lineRule="exact"/>
        <w:ind w:left="-5" w:hanging="10"/>
        <w:jc w:val="both"/>
        <w:rPr>
          <w:rFonts w:ascii="Calibri" w:eastAsia="Calibri" w:hAnsi="Calibri" w:cs="Calibri"/>
          <w:b/>
          <w:color w:val="000000" w:themeColor="text1"/>
          <w:lang w:val="es-ES"/>
        </w:rPr>
      </w:pPr>
    </w:p>
    <w:p w14:paraId="0BA7D917" w14:textId="15ACFA8A" w:rsidR="59C51FC0" w:rsidRDefault="47D2FE84" w:rsidP="47D2FE84">
      <w:pPr>
        <w:spacing w:after="157" w:line="240" w:lineRule="exact"/>
        <w:ind w:left="-5" w:hanging="10"/>
        <w:jc w:val="both"/>
      </w:pPr>
      <w:r w:rsidRPr="38D62413">
        <w:rPr>
          <w:rFonts w:ascii="Calibri" w:eastAsia="Calibri" w:hAnsi="Calibri" w:cs="Calibri"/>
          <w:b/>
          <w:color w:val="000000" w:themeColor="text1"/>
          <w:lang w:val="es-ES"/>
        </w:rPr>
        <w:lastRenderedPageBreak/>
        <w:t>Nombre BE</w:t>
      </w:r>
      <w:r w:rsidRPr="38D62413">
        <w:rPr>
          <w:rFonts w:ascii="Calibri" w:eastAsia="Calibri" w:hAnsi="Calibri" w:cs="Calibri"/>
          <w:color w:val="000000" w:themeColor="text1"/>
          <w:lang w:val="es-ES"/>
        </w:rPr>
        <w:t xml:space="preserve">: </w:t>
      </w:r>
      <w:r w:rsidR="38D62413" w:rsidRPr="38D62413">
        <w:rPr>
          <w:rFonts w:ascii="Calibri" w:eastAsia="Calibri" w:hAnsi="Calibri" w:cs="Calibri"/>
          <w:color w:val="000000" w:themeColor="text1"/>
          <w:lang w:val="es-ES"/>
        </w:rPr>
        <w:t>Gestión financiera</w:t>
      </w:r>
      <w:r w:rsidR="00C11900">
        <w:rPr>
          <w:rFonts w:ascii="Calibri" w:eastAsia="Calibri" w:hAnsi="Calibri" w:cs="Calibri"/>
          <w:color w:val="000000" w:themeColor="text1"/>
          <w:lang w:val="es-ES"/>
        </w:rPr>
        <w:t xml:space="preserve"> </w:t>
      </w:r>
      <w:r w:rsidR="00C11900">
        <w:t>– solo ventas</w:t>
      </w:r>
    </w:p>
    <w:p w14:paraId="67FA6F69" w14:textId="423467ED" w:rsidR="59C51FC0" w:rsidRDefault="47D2FE84" w:rsidP="47D2FE84">
      <w:pPr>
        <w:spacing w:after="157" w:line="240" w:lineRule="exact"/>
        <w:ind w:left="-5" w:hanging="10"/>
        <w:jc w:val="both"/>
      </w:pPr>
      <w:r w:rsidRPr="039B91A5">
        <w:rPr>
          <w:rFonts w:ascii="Calibri" w:eastAsia="Calibri" w:hAnsi="Calibri" w:cs="Calibri"/>
          <w:b/>
          <w:color w:val="000000" w:themeColor="text1"/>
          <w:lang w:val="es-ES"/>
        </w:rPr>
        <w:t>Nombre y número del PUC</w:t>
      </w:r>
      <w:r w:rsidRPr="039B91A5">
        <w:rPr>
          <w:rFonts w:ascii="Calibri" w:eastAsia="Calibri" w:hAnsi="Calibri" w:cs="Calibri"/>
          <w:color w:val="000000" w:themeColor="text1"/>
          <w:lang w:val="es-ES"/>
        </w:rPr>
        <w:t xml:space="preserve">: </w:t>
      </w:r>
      <w:r w:rsidR="356505BD" w:rsidRPr="039B91A5">
        <w:rPr>
          <w:rFonts w:ascii="Calibri" w:eastAsia="Calibri" w:hAnsi="Calibri" w:cs="Calibri"/>
          <w:color w:val="000000" w:themeColor="text1"/>
          <w:lang w:val="es-ES"/>
        </w:rPr>
        <w:t xml:space="preserve">005- </w:t>
      </w:r>
      <w:r w:rsidR="1723CFE4" w:rsidRPr="039B91A5">
        <w:rPr>
          <w:rFonts w:ascii="Calibri" w:eastAsia="Calibri" w:hAnsi="Calibri" w:cs="Calibri"/>
          <w:color w:val="000000" w:themeColor="text1"/>
          <w:lang w:val="es-ES"/>
        </w:rPr>
        <w:t xml:space="preserve">El producto </w:t>
      </w:r>
      <w:r w:rsidR="039B91A5" w:rsidRPr="039B91A5">
        <w:rPr>
          <w:rFonts w:ascii="Calibri" w:eastAsia="Calibri" w:hAnsi="Calibri" w:cs="Calibri"/>
          <w:color w:val="000000" w:themeColor="text1"/>
          <w:lang w:val="es-ES"/>
        </w:rPr>
        <w:t xml:space="preserve">permite gestionar las </w:t>
      </w:r>
      <w:r w:rsidR="00C11900">
        <w:rPr>
          <w:rFonts w:ascii="Calibri" w:eastAsia="Calibri" w:hAnsi="Calibri" w:cs="Calibri"/>
          <w:color w:val="000000" w:themeColor="text1"/>
          <w:lang w:val="es-ES"/>
        </w:rPr>
        <w:t xml:space="preserve">ventas </w:t>
      </w:r>
      <w:r w:rsidR="724D4B70" w:rsidRPr="724D4B70">
        <w:rPr>
          <w:rFonts w:ascii="Calibri" w:eastAsia="Calibri" w:hAnsi="Calibri" w:cs="Calibri"/>
          <w:color w:val="000000" w:themeColor="text1"/>
          <w:lang w:val="es-ES"/>
        </w:rPr>
        <w:t>del local</w:t>
      </w:r>
      <w:r w:rsidR="08394E72" w:rsidRPr="08394E72">
        <w:rPr>
          <w:rFonts w:ascii="Calibri" w:eastAsia="Calibri" w:hAnsi="Calibri" w:cs="Calibri"/>
          <w:color w:val="000000" w:themeColor="text1"/>
          <w:lang w:val="es-ES"/>
        </w:rPr>
        <w:t>.</w:t>
      </w:r>
    </w:p>
    <w:p w14:paraId="1CB95D43" w14:textId="130691ED" w:rsidR="59C51FC0" w:rsidRDefault="6585F78C" w:rsidP="47D2FE84">
      <w:pPr>
        <w:spacing w:after="157" w:line="240" w:lineRule="exact"/>
        <w:ind w:left="-5" w:hanging="10"/>
        <w:jc w:val="both"/>
      </w:pPr>
      <w:proofErr w:type="spellStart"/>
      <w:r w:rsidRPr="1713F5D3">
        <w:rPr>
          <w:rFonts w:ascii="Calibri" w:eastAsia="Calibri" w:hAnsi="Calibri" w:cs="Calibri"/>
          <w:b/>
          <w:color w:val="000000" w:themeColor="text1"/>
          <w:lang w:val="es-ES"/>
        </w:rPr>
        <w:t>Trigger</w:t>
      </w:r>
      <w:proofErr w:type="spellEnd"/>
      <w:r w:rsidRPr="1713F5D3">
        <w:rPr>
          <w:rFonts w:ascii="Calibri" w:eastAsia="Calibri" w:hAnsi="Calibri" w:cs="Calibri"/>
          <w:color w:val="000000" w:themeColor="text1"/>
          <w:lang w:val="es-ES"/>
        </w:rPr>
        <w:t xml:space="preserve">: </w:t>
      </w:r>
      <w:r w:rsidR="59664C6F" w:rsidRPr="59664C6F">
        <w:rPr>
          <w:rFonts w:ascii="Calibri" w:eastAsia="Calibri" w:hAnsi="Calibri" w:cs="Calibri"/>
          <w:color w:val="000000" w:themeColor="text1"/>
          <w:lang w:val="es-ES"/>
        </w:rPr>
        <w:t xml:space="preserve">Se realiza </w:t>
      </w:r>
      <w:r w:rsidR="4F5E7EB9" w:rsidRPr="4F5E7EB9">
        <w:rPr>
          <w:rFonts w:ascii="Calibri" w:eastAsia="Calibri" w:hAnsi="Calibri" w:cs="Calibri"/>
          <w:color w:val="000000" w:themeColor="text1"/>
          <w:lang w:val="es-ES"/>
        </w:rPr>
        <w:t>un cierre de caja</w:t>
      </w:r>
      <w:r w:rsidR="7DDA1F0A" w:rsidRPr="7DDA1F0A">
        <w:rPr>
          <w:rFonts w:ascii="Calibri" w:eastAsia="Calibri" w:hAnsi="Calibri" w:cs="Calibri"/>
          <w:color w:val="000000" w:themeColor="text1"/>
          <w:lang w:val="es-ES"/>
        </w:rPr>
        <w:t>.</w:t>
      </w:r>
    </w:p>
    <w:p w14:paraId="16752906" w14:textId="425CEB89" w:rsidR="59C51FC0" w:rsidRDefault="47D2FE84" w:rsidP="47D2FE84">
      <w:pPr>
        <w:spacing w:after="157" w:line="240" w:lineRule="exact"/>
        <w:ind w:left="-5" w:hanging="10"/>
        <w:jc w:val="both"/>
      </w:pPr>
      <w:r w:rsidRPr="47D2FE84">
        <w:rPr>
          <w:rFonts w:ascii="Calibri" w:eastAsia="Calibri" w:hAnsi="Calibri" w:cs="Calibri"/>
          <w:b/>
          <w:bCs/>
          <w:color w:val="000000" w:themeColor="text1"/>
          <w:lang w:val="es"/>
        </w:rPr>
        <w:t>Precondiciones</w:t>
      </w:r>
      <w:r w:rsidRPr="47D2FE84">
        <w:rPr>
          <w:rFonts w:ascii="Calibri" w:eastAsia="Calibri" w:hAnsi="Calibri" w:cs="Calibri"/>
          <w:color w:val="000000" w:themeColor="text1"/>
          <w:lang w:val="es"/>
        </w:rPr>
        <w:t xml:space="preserve">: </w:t>
      </w:r>
      <w:r w:rsidR="212C3512" w:rsidRPr="212C3512">
        <w:rPr>
          <w:rFonts w:ascii="Calibri" w:eastAsia="Calibri" w:hAnsi="Calibri" w:cs="Calibri"/>
          <w:color w:val="000000" w:themeColor="text1"/>
          <w:lang w:val="es"/>
        </w:rPr>
        <w:t xml:space="preserve">Se </w:t>
      </w:r>
      <w:r w:rsidR="003DE3CD" w:rsidRPr="003DE3CD">
        <w:rPr>
          <w:rFonts w:ascii="Calibri" w:eastAsia="Calibri" w:hAnsi="Calibri" w:cs="Calibri"/>
          <w:color w:val="000000" w:themeColor="text1"/>
          <w:lang w:val="es"/>
        </w:rPr>
        <w:t>debe</w:t>
      </w:r>
      <w:r w:rsidR="566DE120" w:rsidRPr="566DE120">
        <w:rPr>
          <w:rFonts w:ascii="Calibri" w:eastAsia="Calibri" w:hAnsi="Calibri" w:cs="Calibri"/>
          <w:color w:val="000000" w:themeColor="text1"/>
          <w:lang w:val="es"/>
        </w:rPr>
        <w:t xml:space="preserve"> </w:t>
      </w:r>
      <w:r w:rsidR="4DCA363C" w:rsidRPr="4DCA363C">
        <w:rPr>
          <w:rFonts w:ascii="Calibri" w:eastAsia="Calibri" w:hAnsi="Calibri" w:cs="Calibri"/>
          <w:color w:val="000000" w:themeColor="text1"/>
          <w:lang w:val="es"/>
        </w:rPr>
        <w:t>haber realizado alguna transacción.</w:t>
      </w:r>
    </w:p>
    <w:p w14:paraId="34878A7B" w14:textId="5561B005" w:rsidR="59C51FC0" w:rsidRDefault="47D2FE84" w:rsidP="47D2FE84">
      <w:pPr>
        <w:spacing w:after="157" w:line="240" w:lineRule="exact"/>
        <w:ind w:left="-5" w:hanging="10"/>
        <w:jc w:val="both"/>
      </w:pPr>
      <w:r w:rsidRPr="47D2FE84">
        <w:rPr>
          <w:rFonts w:ascii="Calibri" w:eastAsia="Calibri" w:hAnsi="Calibri" w:cs="Calibri"/>
          <w:b/>
          <w:bCs/>
          <w:color w:val="000000" w:themeColor="text1"/>
          <w:lang w:val="es"/>
        </w:rPr>
        <w:t>Interesados</w:t>
      </w:r>
      <w:r w:rsidRPr="47D2FE84">
        <w:rPr>
          <w:rFonts w:ascii="Calibri" w:eastAsia="Calibri" w:hAnsi="Calibri" w:cs="Calibri"/>
          <w:color w:val="000000" w:themeColor="text1"/>
          <w:lang w:val="es"/>
        </w:rPr>
        <w:t xml:space="preserve">: </w:t>
      </w:r>
      <w:r w:rsidR="7B2D9B16" w:rsidRPr="7B2D9B16">
        <w:rPr>
          <w:rFonts w:ascii="Calibri" w:eastAsia="Calibri" w:hAnsi="Calibri" w:cs="Calibri"/>
          <w:color w:val="000000" w:themeColor="text1"/>
          <w:lang w:val="es"/>
        </w:rPr>
        <w:t>Cafetería</w:t>
      </w:r>
    </w:p>
    <w:p w14:paraId="23E8F32D" w14:textId="618AC820" w:rsidR="59C51FC0" w:rsidRDefault="47D2FE84" w:rsidP="47D2FE84">
      <w:pPr>
        <w:spacing w:after="157" w:line="240" w:lineRule="exact"/>
        <w:ind w:left="-5" w:hanging="10"/>
        <w:jc w:val="both"/>
      </w:pPr>
      <w:r w:rsidRPr="47D2FE84">
        <w:rPr>
          <w:rFonts w:ascii="Calibri" w:eastAsia="Calibri" w:hAnsi="Calibri" w:cs="Calibri"/>
          <w:b/>
          <w:bCs/>
          <w:color w:val="000000" w:themeColor="text1"/>
          <w:lang w:val="es"/>
        </w:rPr>
        <w:t>Interesados activos</w:t>
      </w:r>
      <w:r w:rsidRPr="47D2FE84">
        <w:rPr>
          <w:rFonts w:ascii="Calibri" w:eastAsia="Calibri" w:hAnsi="Calibri" w:cs="Calibri"/>
          <w:color w:val="000000" w:themeColor="text1"/>
          <w:lang w:val="es"/>
        </w:rPr>
        <w:t xml:space="preserve">: </w:t>
      </w:r>
      <w:r w:rsidR="50C5C9B4" w:rsidRPr="50C5C9B4">
        <w:rPr>
          <w:rFonts w:ascii="Calibri" w:eastAsia="Calibri" w:hAnsi="Calibri" w:cs="Calibri"/>
          <w:color w:val="000000" w:themeColor="text1"/>
          <w:lang w:val="es"/>
        </w:rPr>
        <w:t>Cafetería</w:t>
      </w:r>
    </w:p>
    <w:p w14:paraId="647C5DA6" w14:textId="523FC34B" w:rsidR="59C51FC0" w:rsidRDefault="47D2FE84" w:rsidP="47D2FE84">
      <w:pPr>
        <w:spacing w:after="191" w:line="240" w:lineRule="exact"/>
        <w:ind w:left="-5" w:hanging="10"/>
        <w:rPr>
          <w:rFonts w:ascii="Calibri" w:eastAsia="Calibri" w:hAnsi="Calibri" w:cs="Calibri"/>
          <w:color w:val="000000" w:themeColor="text1"/>
          <w:lang w:val="es"/>
        </w:rPr>
      </w:pPr>
      <w:r w:rsidRPr="47D2FE84">
        <w:rPr>
          <w:rFonts w:ascii="Calibri" w:eastAsia="Calibri" w:hAnsi="Calibri" w:cs="Calibri"/>
          <w:b/>
          <w:bCs/>
          <w:color w:val="000000" w:themeColor="text1"/>
          <w:lang w:val="es"/>
        </w:rPr>
        <w:t>Pasos del caso normal</w:t>
      </w:r>
      <w:r w:rsidRPr="47D2FE84">
        <w:rPr>
          <w:rFonts w:ascii="Calibri" w:eastAsia="Calibri" w:hAnsi="Calibri" w:cs="Calibri"/>
          <w:color w:val="000000" w:themeColor="text1"/>
          <w:lang w:val="es"/>
        </w:rPr>
        <w:t>:</w:t>
      </w:r>
    </w:p>
    <w:p w14:paraId="53AA5A87" w14:textId="1DA5D8A0" w:rsidR="00C11900" w:rsidRDefault="00C11900" w:rsidP="00C11900">
      <w:pPr>
        <w:spacing w:after="191" w:line="240" w:lineRule="exact"/>
        <w:rPr>
          <w:rFonts w:ascii="Calibri" w:eastAsia="Calibri" w:hAnsi="Calibri" w:cs="Calibri"/>
          <w:color w:val="000000" w:themeColor="text1"/>
          <w:lang w:val="es"/>
        </w:rPr>
      </w:pPr>
      <w:r>
        <w:rPr>
          <w:rFonts w:ascii="Calibri" w:eastAsia="Calibri" w:hAnsi="Calibri" w:cs="Calibri"/>
          <w:b/>
          <w:bCs/>
          <w:color w:val="000000" w:themeColor="text1"/>
          <w:lang w:val="es"/>
        </w:rPr>
        <w:t>1</w:t>
      </w:r>
      <w:r w:rsidRPr="00C11900">
        <w:rPr>
          <w:rFonts w:ascii="Calibri" w:eastAsia="Calibri" w:hAnsi="Calibri" w:cs="Calibri"/>
          <w:color w:val="000000" w:themeColor="text1"/>
          <w:lang w:val="es"/>
        </w:rPr>
        <w:t>-</w:t>
      </w:r>
      <w:r>
        <w:rPr>
          <w:rFonts w:ascii="Calibri" w:eastAsia="Calibri" w:hAnsi="Calibri" w:cs="Calibri"/>
          <w:color w:val="000000" w:themeColor="text1"/>
          <w:lang w:val="es"/>
        </w:rPr>
        <w:t>El sistema verifica las transacciones realizadas.</w:t>
      </w:r>
    </w:p>
    <w:p w14:paraId="73DBECA4" w14:textId="54EC985A" w:rsidR="00C11900" w:rsidRDefault="00C11900" w:rsidP="00C11900">
      <w:pPr>
        <w:spacing w:after="191" w:line="240" w:lineRule="exact"/>
        <w:ind w:left="-5" w:firstLine="5"/>
      </w:pPr>
      <w:r>
        <w:t>2-El sistema genera una lista con todas las ventas realizadas en el día</w:t>
      </w:r>
    </w:p>
    <w:p w14:paraId="18B09701" w14:textId="4C5CCDE1" w:rsidR="00C11900" w:rsidRDefault="00C11900" w:rsidP="47D2FE84">
      <w:pPr>
        <w:spacing w:after="191" w:line="240" w:lineRule="exact"/>
        <w:ind w:left="-5" w:hanging="10"/>
      </w:pPr>
      <w:r>
        <w:t>3- El sistema genera indicadores para analizar las ventas</w:t>
      </w:r>
    </w:p>
    <w:p w14:paraId="6BA6BB98" w14:textId="50A9D759" w:rsidR="00C11900" w:rsidRDefault="00C11900" w:rsidP="47D2FE84">
      <w:pPr>
        <w:spacing w:after="191" w:line="240" w:lineRule="exact"/>
        <w:ind w:left="-5" w:hanging="10"/>
      </w:pPr>
      <w:r>
        <w:t xml:space="preserve">4-El sistema almacena las conclusiones de los análisis </w:t>
      </w:r>
    </w:p>
    <w:p w14:paraId="555C31BE" w14:textId="77777777" w:rsidR="00C11900" w:rsidRDefault="00C11900" w:rsidP="00C11900">
      <w:pPr>
        <w:spacing w:after="159" w:line="240" w:lineRule="exact"/>
      </w:pPr>
    </w:p>
    <w:p w14:paraId="5E088A94" w14:textId="5A4D6C16" w:rsidR="59C51FC0" w:rsidRDefault="47D2FE84" w:rsidP="47D2FE84">
      <w:pPr>
        <w:spacing w:after="159" w:line="240" w:lineRule="exact"/>
        <w:ind w:left="-5" w:hanging="10"/>
      </w:pPr>
      <w:r w:rsidRPr="47D2FE84">
        <w:rPr>
          <w:rFonts w:ascii="Calibri" w:eastAsia="Calibri" w:hAnsi="Calibri" w:cs="Calibri"/>
          <w:b/>
          <w:bCs/>
          <w:color w:val="000000" w:themeColor="text1"/>
          <w:lang w:val="es"/>
        </w:rPr>
        <w:t>Excepciones</w:t>
      </w:r>
      <w:r w:rsidRPr="47D2FE84">
        <w:rPr>
          <w:rFonts w:ascii="Calibri" w:eastAsia="Calibri" w:hAnsi="Calibri" w:cs="Calibri"/>
          <w:color w:val="000000" w:themeColor="text1"/>
          <w:lang w:val="es"/>
        </w:rPr>
        <w:t>:</w:t>
      </w:r>
    </w:p>
    <w:p w14:paraId="6F774882" w14:textId="637DFA8E" w:rsidR="59C51FC0" w:rsidRDefault="47D2FE84" w:rsidP="47D2FE84">
      <w:pPr>
        <w:spacing w:line="240" w:lineRule="exact"/>
      </w:pPr>
      <w:r w:rsidRPr="47D2FE84">
        <w:rPr>
          <w:rFonts w:ascii="Calibri" w:eastAsia="Calibri" w:hAnsi="Calibri" w:cs="Calibri"/>
          <w:color w:val="000000" w:themeColor="text1"/>
          <w:lang w:val="es"/>
        </w:rPr>
        <w:t xml:space="preserve"> </w:t>
      </w:r>
      <w:r w:rsidR="00C11900">
        <w:rPr>
          <w:rFonts w:ascii="Calibri" w:eastAsia="Calibri" w:hAnsi="Calibri" w:cs="Calibri"/>
          <w:color w:val="000000" w:themeColor="text1"/>
          <w:lang w:val="es"/>
        </w:rPr>
        <w:t>E1</w:t>
      </w:r>
      <w:r w:rsidR="00C11900" w:rsidRPr="00C11900">
        <w:t>.</w:t>
      </w:r>
      <w:r w:rsidR="00C11900">
        <w:t xml:space="preserve">1- El sistema no verifica correctamente las transacciones </w:t>
      </w:r>
      <w:proofErr w:type="spellStart"/>
      <w:r w:rsidR="00C11900">
        <w:t>fraudolentas</w:t>
      </w:r>
      <w:proofErr w:type="spellEnd"/>
      <w:r w:rsidR="00C11900">
        <w:t>.</w:t>
      </w:r>
    </w:p>
    <w:p w14:paraId="2EB33973" w14:textId="77777777" w:rsidR="00C11900" w:rsidRDefault="00C11900" w:rsidP="47D2FE84">
      <w:pPr>
        <w:spacing w:line="240" w:lineRule="exact"/>
      </w:pPr>
    </w:p>
    <w:p w14:paraId="14DE60AC" w14:textId="5780F2FF" w:rsidR="59C51FC0" w:rsidRDefault="47D2FE84" w:rsidP="47D2FE84">
      <w:pPr>
        <w:spacing w:after="192" w:line="240" w:lineRule="exact"/>
        <w:ind w:left="-5" w:hanging="10"/>
      </w:pPr>
      <w:r w:rsidRPr="47D2FE84">
        <w:rPr>
          <w:rFonts w:ascii="Calibri" w:eastAsia="Calibri" w:hAnsi="Calibri" w:cs="Calibri"/>
          <w:b/>
          <w:bCs/>
          <w:color w:val="000000" w:themeColor="text1"/>
          <w:lang w:val="es"/>
        </w:rPr>
        <w:t>Resultado</w:t>
      </w:r>
      <w:r w:rsidRPr="47D2FE84">
        <w:rPr>
          <w:rFonts w:ascii="Calibri" w:eastAsia="Calibri" w:hAnsi="Calibri" w:cs="Calibri"/>
          <w:color w:val="000000" w:themeColor="text1"/>
          <w:lang w:val="es"/>
        </w:rPr>
        <w:t>:</w:t>
      </w:r>
      <w:r w:rsidR="00C11900">
        <w:rPr>
          <w:rFonts w:ascii="Calibri" w:eastAsia="Calibri" w:hAnsi="Calibri" w:cs="Calibri"/>
          <w:color w:val="000000" w:themeColor="text1"/>
          <w:lang w:val="es"/>
        </w:rPr>
        <w:t xml:space="preserve"> El sistema gestiona correctamente las ventas de la cafetería.</w:t>
      </w:r>
    </w:p>
    <w:p w14:paraId="46E14F4A" w14:textId="25BF69FA" w:rsidR="59C51FC0" w:rsidRDefault="47D2FE84" w:rsidP="47D2FE84">
      <w:pPr>
        <w:spacing w:after="157" w:line="240" w:lineRule="exact"/>
        <w:rPr>
          <w:rFonts w:ascii="Calibri" w:eastAsia="Calibri" w:hAnsi="Calibri" w:cs="Calibri"/>
          <w:color w:val="000000" w:themeColor="text1"/>
        </w:rPr>
      </w:pPr>
      <w:r w:rsidRPr="47D2FE84">
        <w:rPr>
          <w:rFonts w:ascii="Calibri" w:eastAsia="Calibri" w:hAnsi="Calibri" w:cs="Calibri"/>
          <w:color w:val="000000" w:themeColor="text1"/>
          <w:lang w:val="es"/>
        </w:rPr>
        <w:t xml:space="preserve">  </w:t>
      </w:r>
    </w:p>
    <w:p w14:paraId="4F905955" w14:textId="0607DD2E" w:rsidR="59C51FC0" w:rsidRDefault="59C51FC0" w:rsidP="47D2FE84">
      <w:pPr>
        <w:spacing w:after="192" w:line="240" w:lineRule="exact"/>
        <w:ind w:left="-5" w:hanging="10"/>
        <w:rPr>
          <w:rFonts w:ascii="Calibri" w:eastAsia="Calibri" w:hAnsi="Calibri" w:cs="Calibri"/>
          <w:color w:val="000000" w:themeColor="text1"/>
          <w:lang w:val="es"/>
        </w:rPr>
      </w:pPr>
    </w:p>
    <w:p w14:paraId="6DAB240F" w14:textId="25BF69FA" w:rsidR="59C51FC0" w:rsidRDefault="53CB6D9B" w:rsidP="53CB6D9B">
      <w:pPr>
        <w:spacing w:after="157" w:line="240" w:lineRule="exact"/>
        <w:rPr>
          <w:rFonts w:ascii="Calibri" w:eastAsia="Calibri" w:hAnsi="Calibri" w:cs="Calibri"/>
          <w:color w:val="000000" w:themeColor="text1"/>
        </w:rPr>
      </w:pPr>
      <w:r w:rsidRPr="53CB6D9B">
        <w:rPr>
          <w:rFonts w:ascii="Calibri" w:eastAsia="Calibri" w:hAnsi="Calibri" w:cs="Calibri"/>
          <w:color w:val="000000" w:themeColor="text1"/>
          <w:lang w:val="es"/>
        </w:rPr>
        <w:t xml:space="preserve">  </w:t>
      </w:r>
    </w:p>
    <w:p w14:paraId="6E36B0E1" w14:textId="2D3AEFC4" w:rsidR="008421DE" w:rsidRPr="00114F4B" w:rsidRDefault="008421DE" w:rsidP="6703EC28">
      <w:pPr>
        <w:rPr>
          <w:rFonts w:ascii="Arial" w:hAnsi="Arial" w:cs="Arial"/>
        </w:rPr>
      </w:pPr>
    </w:p>
    <w:sectPr w:rsidR="008421DE" w:rsidRPr="00114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9YtSu6aXU/oU5" int2:id="JLEIeIC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7900"/>
    <w:multiLevelType w:val="hybridMultilevel"/>
    <w:tmpl w:val="FFFFFFFF"/>
    <w:lvl w:ilvl="0" w:tplc="A9B8A566">
      <w:start w:val="8"/>
      <w:numFmt w:val="decimal"/>
      <w:lvlText w:val="%1-"/>
      <w:lvlJc w:val="left"/>
      <w:pPr>
        <w:ind w:left="720" w:hanging="360"/>
      </w:pPr>
    </w:lvl>
    <w:lvl w:ilvl="1" w:tplc="A9E42D2A">
      <w:start w:val="1"/>
      <w:numFmt w:val="lowerLetter"/>
      <w:lvlText w:val="%2."/>
      <w:lvlJc w:val="left"/>
      <w:pPr>
        <w:ind w:left="1440" w:hanging="360"/>
      </w:pPr>
    </w:lvl>
    <w:lvl w:ilvl="2" w:tplc="F2262094">
      <w:start w:val="1"/>
      <w:numFmt w:val="lowerRoman"/>
      <w:lvlText w:val="%3."/>
      <w:lvlJc w:val="right"/>
      <w:pPr>
        <w:ind w:left="2160" w:hanging="180"/>
      </w:pPr>
    </w:lvl>
    <w:lvl w:ilvl="3" w:tplc="555C2DC8">
      <w:start w:val="1"/>
      <w:numFmt w:val="decimal"/>
      <w:lvlText w:val="%4."/>
      <w:lvlJc w:val="left"/>
      <w:pPr>
        <w:ind w:left="2880" w:hanging="360"/>
      </w:pPr>
    </w:lvl>
    <w:lvl w:ilvl="4" w:tplc="AF7835FC">
      <w:start w:val="1"/>
      <w:numFmt w:val="lowerLetter"/>
      <w:lvlText w:val="%5."/>
      <w:lvlJc w:val="left"/>
      <w:pPr>
        <w:ind w:left="3600" w:hanging="360"/>
      </w:pPr>
    </w:lvl>
    <w:lvl w:ilvl="5" w:tplc="8D82346A">
      <w:start w:val="1"/>
      <w:numFmt w:val="lowerRoman"/>
      <w:lvlText w:val="%6."/>
      <w:lvlJc w:val="right"/>
      <w:pPr>
        <w:ind w:left="4320" w:hanging="180"/>
      </w:pPr>
    </w:lvl>
    <w:lvl w:ilvl="6" w:tplc="4C62C15A">
      <w:start w:val="1"/>
      <w:numFmt w:val="decimal"/>
      <w:lvlText w:val="%7."/>
      <w:lvlJc w:val="left"/>
      <w:pPr>
        <w:ind w:left="5040" w:hanging="360"/>
      </w:pPr>
    </w:lvl>
    <w:lvl w:ilvl="7" w:tplc="0C9E874A">
      <w:start w:val="1"/>
      <w:numFmt w:val="lowerLetter"/>
      <w:lvlText w:val="%8."/>
      <w:lvlJc w:val="left"/>
      <w:pPr>
        <w:ind w:left="5760" w:hanging="360"/>
      </w:pPr>
    </w:lvl>
    <w:lvl w:ilvl="8" w:tplc="87E044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9A13"/>
    <w:multiLevelType w:val="hybridMultilevel"/>
    <w:tmpl w:val="FFFFFFFF"/>
    <w:lvl w:ilvl="0" w:tplc="0442CF3C">
      <w:start w:val="1"/>
      <w:numFmt w:val="decimal"/>
      <w:lvlText w:val="%1)"/>
      <w:lvlJc w:val="left"/>
      <w:pPr>
        <w:ind w:left="720" w:hanging="360"/>
      </w:pPr>
    </w:lvl>
    <w:lvl w:ilvl="1" w:tplc="C42092E8">
      <w:start w:val="1"/>
      <w:numFmt w:val="lowerLetter"/>
      <w:lvlText w:val="%2."/>
      <w:lvlJc w:val="left"/>
      <w:pPr>
        <w:ind w:left="1440" w:hanging="360"/>
      </w:pPr>
    </w:lvl>
    <w:lvl w:ilvl="2" w:tplc="720A7232">
      <w:start w:val="1"/>
      <w:numFmt w:val="lowerRoman"/>
      <w:lvlText w:val="%3."/>
      <w:lvlJc w:val="right"/>
      <w:pPr>
        <w:ind w:left="2160" w:hanging="180"/>
      </w:pPr>
    </w:lvl>
    <w:lvl w:ilvl="3" w:tplc="530203A6">
      <w:start w:val="1"/>
      <w:numFmt w:val="decimal"/>
      <w:lvlText w:val="%4."/>
      <w:lvlJc w:val="left"/>
      <w:pPr>
        <w:ind w:left="2880" w:hanging="360"/>
      </w:pPr>
    </w:lvl>
    <w:lvl w:ilvl="4" w:tplc="38C09DD6">
      <w:start w:val="1"/>
      <w:numFmt w:val="lowerLetter"/>
      <w:lvlText w:val="%5."/>
      <w:lvlJc w:val="left"/>
      <w:pPr>
        <w:ind w:left="3600" w:hanging="360"/>
      </w:pPr>
    </w:lvl>
    <w:lvl w:ilvl="5" w:tplc="B4D27E06">
      <w:start w:val="1"/>
      <w:numFmt w:val="lowerRoman"/>
      <w:lvlText w:val="%6."/>
      <w:lvlJc w:val="right"/>
      <w:pPr>
        <w:ind w:left="4320" w:hanging="180"/>
      </w:pPr>
    </w:lvl>
    <w:lvl w:ilvl="6" w:tplc="08FC17B6">
      <w:start w:val="1"/>
      <w:numFmt w:val="decimal"/>
      <w:lvlText w:val="%7."/>
      <w:lvlJc w:val="left"/>
      <w:pPr>
        <w:ind w:left="5040" w:hanging="360"/>
      </w:pPr>
    </w:lvl>
    <w:lvl w:ilvl="7" w:tplc="F908618A">
      <w:start w:val="1"/>
      <w:numFmt w:val="lowerLetter"/>
      <w:lvlText w:val="%8."/>
      <w:lvlJc w:val="left"/>
      <w:pPr>
        <w:ind w:left="5760" w:hanging="360"/>
      </w:pPr>
    </w:lvl>
    <w:lvl w:ilvl="8" w:tplc="67E898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C2302"/>
    <w:multiLevelType w:val="hybridMultilevel"/>
    <w:tmpl w:val="2DC06CF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E6007"/>
    <w:multiLevelType w:val="hybridMultilevel"/>
    <w:tmpl w:val="2DC06CF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771D8"/>
    <w:multiLevelType w:val="hybridMultilevel"/>
    <w:tmpl w:val="69846FE0"/>
    <w:lvl w:ilvl="0" w:tplc="746E1B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B4780"/>
    <w:multiLevelType w:val="hybridMultilevel"/>
    <w:tmpl w:val="27205280"/>
    <w:lvl w:ilvl="0" w:tplc="B7DCFEBC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65" w:hanging="360"/>
      </w:pPr>
    </w:lvl>
    <w:lvl w:ilvl="2" w:tplc="2C0A001B" w:tentative="1">
      <w:start w:val="1"/>
      <w:numFmt w:val="lowerRoman"/>
      <w:lvlText w:val="%3."/>
      <w:lvlJc w:val="right"/>
      <w:pPr>
        <w:ind w:left="1785" w:hanging="180"/>
      </w:pPr>
    </w:lvl>
    <w:lvl w:ilvl="3" w:tplc="2C0A000F" w:tentative="1">
      <w:start w:val="1"/>
      <w:numFmt w:val="decimal"/>
      <w:lvlText w:val="%4."/>
      <w:lvlJc w:val="left"/>
      <w:pPr>
        <w:ind w:left="2505" w:hanging="360"/>
      </w:pPr>
    </w:lvl>
    <w:lvl w:ilvl="4" w:tplc="2C0A0019" w:tentative="1">
      <w:start w:val="1"/>
      <w:numFmt w:val="lowerLetter"/>
      <w:lvlText w:val="%5."/>
      <w:lvlJc w:val="left"/>
      <w:pPr>
        <w:ind w:left="3225" w:hanging="360"/>
      </w:pPr>
    </w:lvl>
    <w:lvl w:ilvl="5" w:tplc="2C0A001B" w:tentative="1">
      <w:start w:val="1"/>
      <w:numFmt w:val="lowerRoman"/>
      <w:lvlText w:val="%6."/>
      <w:lvlJc w:val="right"/>
      <w:pPr>
        <w:ind w:left="3945" w:hanging="180"/>
      </w:pPr>
    </w:lvl>
    <w:lvl w:ilvl="6" w:tplc="2C0A000F" w:tentative="1">
      <w:start w:val="1"/>
      <w:numFmt w:val="decimal"/>
      <w:lvlText w:val="%7."/>
      <w:lvlJc w:val="left"/>
      <w:pPr>
        <w:ind w:left="4665" w:hanging="360"/>
      </w:pPr>
    </w:lvl>
    <w:lvl w:ilvl="7" w:tplc="2C0A0019" w:tentative="1">
      <w:start w:val="1"/>
      <w:numFmt w:val="lowerLetter"/>
      <w:lvlText w:val="%8."/>
      <w:lvlJc w:val="left"/>
      <w:pPr>
        <w:ind w:left="5385" w:hanging="360"/>
      </w:pPr>
    </w:lvl>
    <w:lvl w:ilvl="8" w:tplc="2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2CDB25D5"/>
    <w:multiLevelType w:val="hybridMultilevel"/>
    <w:tmpl w:val="FFFFFFFF"/>
    <w:lvl w:ilvl="0" w:tplc="C32E4F7A">
      <w:start w:val="7"/>
      <w:numFmt w:val="decimal"/>
      <w:lvlText w:val="%1-"/>
      <w:lvlJc w:val="left"/>
      <w:pPr>
        <w:ind w:left="720" w:hanging="360"/>
      </w:pPr>
    </w:lvl>
    <w:lvl w:ilvl="1" w:tplc="80B075B0">
      <w:start w:val="1"/>
      <w:numFmt w:val="lowerLetter"/>
      <w:lvlText w:val="%2."/>
      <w:lvlJc w:val="left"/>
      <w:pPr>
        <w:ind w:left="1440" w:hanging="360"/>
      </w:pPr>
    </w:lvl>
    <w:lvl w:ilvl="2" w:tplc="64BA99F6">
      <w:start w:val="1"/>
      <w:numFmt w:val="lowerRoman"/>
      <w:lvlText w:val="%3."/>
      <w:lvlJc w:val="right"/>
      <w:pPr>
        <w:ind w:left="2160" w:hanging="180"/>
      </w:pPr>
    </w:lvl>
    <w:lvl w:ilvl="3" w:tplc="19F06D1C">
      <w:start w:val="1"/>
      <w:numFmt w:val="decimal"/>
      <w:lvlText w:val="%4."/>
      <w:lvlJc w:val="left"/>
      <w:pPr>
        <w:ind w:left="2880" w:hanging="360"/>
      </w:pPr>
    </w:lvl>
    <w:lvl w:ilvl="4" w:tplc="648244A2">
      <w:start w:val="1"/>
      <w:numFmt w:val="lowerLetter"/>
      <w:lvlText w:val="%5."/>
      <w:lvlJc w:val="left"/>
      <w:pPr>
        <w:ind w:left="3600" w:hanging="360"/>
      </w:pPr>
    </w:lvl>
    <w:lvl w:ilvl="5" w:tplc="4B846EF0">
      <w:start w:val="1"/>
      <w:numFmt w:val="lowerRoman"/>
      <w:lvlText w:val="%6."/>
      <w:lvlJc w:val="right"/>
      <w:pPr>
        <w:ind w:left="4320" w:hanging="180"/>
      </w:pPr>
    </w:lvl>
    <w:lvl w:ilvl="6" w:tplc="51D2784A">
      <w:start w:val="1"/>
      <w:numFmt w:val="decimal"/>
      <w:lvlText w:val="%7."/>
      <w:lvlJc w:val="left"/>
      <w:pPr>
        <w:ind w:left="5040" w:hanging="360"/>
      </w:pPr>
    </w:lvl>
    <w:lvl w:ilvl="7" w:tplc="1E225284">
      <w:start w:val="1"/>
      <w:numFmt w:val="lowerLetter"/>
      <w:lvlText w:val="%8."/>
      <w:lvlJc w:val="left"/>
      <w:pPr>
        <w:ind w:left="5760" w:hanging="360"/>
      </w:pPr>
    </w:lvl>
    <w:lvl w:ilvl="8" w:tplc="2A5093A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94234"/>
    <w:multiLevelType w:val="hybridMultilevel"/>
    <w:tmpl w:val="2DC06CF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C0B37"/>
    <w:multiLevelType w:val="hybridMultilevel"/>
    <w:tmpl w:val="B1021EB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475B8"/>
    <w:multiLevelType w:val="hybridMultilevel"/>
    <w:tmpl w:val="15D044F4"/>
    <w:lvl w:ilvl="0" w:tplc="BABA2B30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Calibri" w:hint="default"/>
        <w:b/>
        <w:color w:val="000000" w:themeColor="text1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A52A4"/>
    <w:multiLevelType w:val="hybridMultilevel"/>
    <w:tmpl w:val="603AFB66"/>
    <w:lvl w:ilvl="0" w:tplc="FFFFFFFF">
      <w:start w:val="1"/>
      <w:numFmt w:val="decimal"/>
      <w:lvlText w:val="%1-"/>
      <w:lvlJc w:val="left"/>
      <w:pPr>
        <w:ind w:left="355" w:hanging="360"/>
      </w:pPr>
      <w:rPr>
        <w:rFonts w:ascii="Calibri" w:eastAsia="Calibri" w:hAnsi="Calibri" w:cs="Calibri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75" w:hanging="360"/>
      </w:pPr>
    </w:lvl>
    <w:lvl w:ilvl="2" w:tplc="FFFFFFFF" w:tentative="1">
      <w:start w:val="1"/>
      <w:numFmt w:val="lowerRoman"/>
      <w:lvlText w:val="%3."/>
      <w:lvlJc w:val="right"/>
      <w:pPr>
        <w:ind w:left="1795" w:hanging="180"/>
      </w:pPr>
    </w:lvl>
    <w:lvl w:ilvl="3" w:tplc="FFFFFFFF" w:tentative="1">
      <w:start w:val="1"/>
      <w:numFmt w:val="decimal"/>
      <w:lvlText w:val="%4."/>
      <w:lvlJc w:val="left"/>
      <w:pPr>
        <w:ind w:left="2515" w:hanging="360"/>
      </w:pPr>
    </w:lvl>
    <w:lvl w:ilvl="4" w:tplc="FFFFFFFF" w:tentative="1">
      <w:start w:val="1"/>
      <w:numFmt w:val="lowerLetter"/>
      <w:lvlText w:val="%5."/>
      <w:lvlJc w:val="left"/>
      <w:pPr>
        <w:ind w:left="3235" w:hanging="360"/>
      </w:pPr>
    </w:lvl>
    <w:lvl w:ilvl="5" w:tplc="FFFFFFFF" w:tentative="1">
      <w:start w:val="1"/>
      <w:numFmt w:val="lowerRoman"/>
      <w:lvlText w:val="%6."/>
      <w:lvlJc w:val="right"/>
      <w:pPr>
        <w:ind w:left="3955" w:hanging="180"/>
      </w:pPr>
    </w:lvl>
    <w:lvl w:ilvl="6" w:tplc="FFFFFFFF" w:tentative="1">
      <w:start w:val="1"/>
      <w:numFmt w:val="decimal"/>
      <w:lvlText w:val="%7."/>
      <w:lvlJc w:val="left"/>
      <w:pPr>
        <w:ind w:left="4675" w:hanging="360"/>
      </w:pPr>
    </w:lvl>
    <w:lvl w:ilvl="7" w:tplc="FFFFFFFF" w:tentative="1">
      <w:start w:val="1"/>
      <w:numFmt w:val="lowerLetter"/>
      <w:lvlText w:val="%8."/>
      <w:lvlJc w:val="left"/>
      <w:pPr>
        <w:ind w:left="5395" w:hanging="360"/>
      </w:pPr>
    </w:lvl>
    <w:lvl w:ilvl="8" w:tplc="FFFFFFFF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 w15:restartNumberingAfterBreak="0">
    <w:nsid w:val="74274185"/>
    <w:multiLevelType w:val="hybridMultilevel"/>
    <w:tmpl w:val="A3EE7E52"/>
    <w:lvl w:ilvl="0" w:tplc="7E3685E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6F07CF"/>
    <w:multiLevelType w:val="hybridMultilevel"/>
    <w:tmpl w:val="603AFB66"/>
    <w:lvl w:ilvl="0" w:tplc="8CA41C70">
      <w:start w:val="1"/>
      <w:numFmt w:val="decimal"/>
      <w:lvlText w:val="%1-"/>
      <w:lvlJc w:val="left"/>
      <w:pPr>
        <w:ind w:left="355" w:hanging="360"/>
      </w:pPr>
      <w:rPr>
        <w:rFonts w:ascii="Calibri" w:eastAsia="Calibri" w:hAnsi="Calibri" w:cs="Calibri" w:hint="default"/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075" w:hanging="360"/>
      </w:pPr>
    </w:lvl>
    <w:lvl w:ilvl="2" w:tplc="2C0A001B" w:tentative="1">
      <w:start w:val="1"/>
      <w:numFmt w:val="lowerRoman"/>
      <w:lvlText w:val="%3."/>
      <w:lvlJc w:val="right"/>
      <w:pPr>
        <w:ind w:left="1795" w:hanging="180"/>
      </w:pPr>
    </w:lvl>
    <w:lvl w:ilvl="3" w:tplc="2C0A000F" w:tentative="1">
      <w:start w:val="1"/>
      <w:numFmt w:val="decimal"/>
      <w:lvlText w:val="%4."/>
      <w:lvlJc w:val="left"/>
      <w:pPr>
        <w:ind w:left="2515" w:hanging="360"/>
      </w:pPr>
    </w:lvl>
    <w:lvl w:ilvl="4" w:tplc="2C0A0019" w:tentative="1">
      <w:start w:val="1"/>
      <w:numFmt w:val="lowerLetter"/>
      <w:lvlText w:val="%5."/>
      <w:lvlJc w:val="left"/>
      <w:pPr>
        <w:ind w:left="3235" w:hanging="360"/>
      </w:pPr>
    </w:lvl>
    <w:lvl w:ilvl="5" w:tplc="2C0A001B" w:tentative="1">
      <w:start w:val="1"/>
      <w:numFmt w:val="lowerRoman"/>
      <w:lvlText w:val="%6."/>
      <w:lvlJc w:val="right"/>
      <w:pPr>
        <w:ind w:left="3955" w:hanging="180"/>
      </w:pPr>
    </w:lvl>
    <w:lvl w:ilvl="6" w:tplc="2C0A000F" w:tentative="1">
      <w:start w:val="1"/>
      <w:numFmt w:val="decimal"/>
      <w:lvlText w:val="%7."/>
      <w:lvlJc w:val="left"/>
      <w:pPr>
        <w:ind w:left="4675" w:hanging="360"/>
      </w:pPr>
    </w:lvl>
    <w:lvl w:ilvl="7" w:tplc="2C0A0019" w:tentative="1">
      <w:start w:val="1"/>
      <w:numFmt w:val="lowerLetter"/>
      <w:lvlText w:val="%8."/>
      <w:lvlJc w:val="left"/>
      <w:pPr>
        <w:ind w:left="5395" w:hanging="360"/>
      </w:pPr>
    </w:lvl>
    <w:lvl w:ilvl="8" w:tplc="2C0A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3" w15:restartNumberingAfterBreak="0">
    <w:nsid w:val="789D6DA0"/>
    <w:multiLevelType w:val="hybridMultilevel"/>
    <w:tmpl w:val="2DC06CF4"/>
    <w:lvl w:ilvl="0" w:tplc="746E1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65471">
    <w:abstractNumId w:val="1"/>
  </w:num>
  <w:num w:numId="2" w16cid:durableId="512376790">
    <w:abstractNumId w:val="13"/>
  </w:num>
  <w:num w:numId="3" w16cid:durableId="1100029141">
    <w:abstractNumId w:val="2"/>
  </w:num>
  <w:num w:numId="4" w16cid:durableId="868179565">
    <w:abstractNumId w:val="3"/>
  </w:num>
  <w:num w:numId="5" w16cid:durableId="1827431561">
    <w:abstractNumId w:val="8"/>
  </w:num>
  <w:num w:numId="6" w16cid:durableId="435490447">
    <w:abstractNumId w:val="7"/>
  </w:num>
  <w:num w:numId="7" w16cid:durableId="1338772818">
    <w:abstractNumId w:val="0"/>
  </w:num>
  <w:num w:numId="8" w16cid:durableId="428354327">
    <w:abstractNumId w:val="6"/>
  </w:num>
  <w:num w:numId="9" w16cid:durableId="2026247007">
    <w:abstractNumId w:val="5"/>
  </w:num>
  <w:num w:numId="10" w16cid:durableId="653148148">
    <w:abstractNumId w:val="4"/>
  </w:num>
  <w:num w:numId="11" w16cid:durableId="1222137639">
    <w:abstractNumId w:val="12"/>
  </w:num>
  <w:num w:numId="12" w16cid:durableId="1451172067">
    <w:abstractNumId w:val="9"/>
  </w:num>
  <w:num w:numId="13" w16cid:durableId="571161700">
    <w:abstractNumId w:val="10"/>
  </w:num>
  <w:num w:numId="14" w16cid:durableId="14689336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4B"/>
    <w:rsid w:val="0000181A"/>
    <w:rsid w:val="00002207"/>
    <w:rsid w:val="0000628A"/>
    <w:rsid w:val="00006321"/>
    <w:rsid w:val="00010C40"/>
    <w:rsid w:val="00012BED"/>
    <w:rsid w:val="00012C11"/>
    <w:rsid w:val="00012FD7"/>
    <w:rsid w:val="00013FA6"/>
    <w:rsid w:val="00014063"/>
    <w:rsid w:val="00014154"/>
    <w:rsid w:val="00014242"/>
    <w:rsid w:val="00015898"/>
    <w:rsid w:val="00020090"/>
    <w:rsid w:val="00020E4F"/>
    <w:rsid w:val="000211E7"/>
    <w:rsid w:val="00022C17"/>
    <w:rsid w:val="000240B2"/>
    <w:rsid w:val="00024A47"/>
    <w:rsid w:val="00026B86"/>
    <w:rsid w:val="00026C6A"/>
    <w:rsid w:val="000302AD"/>
    <w:rsid w:val="000303B8"/>
    <w:rsid w:val="0003285A"/>
    <w:rsid w:val="00033D90"/>
    <w:rsid w:val="0003447A"/>
    <w:rsid w:val="00036797"/>
    <w:rsid w:val="00041694"/>
    <w:rsid w:val="0004170B"/>
    <w:rsid w:val="00044A0C"/>
    <w:rsid w:val="00045088"/>
    <w:rsid w:val="00047830"/>
    <w:rsid w:val="00047E8D"/>
    <w:rsid w:val="0005163C"/>
    <w:rsid w:val="000516D4"/>
    <w:rsid w:val="00056575"/>
    <w:rsid w:val="00060BAE"/>
    <w:rsid w:val="00061DFA"/>
    <w:rsid w:val="00063F75"/>
    <w:rsid w:val="000672F4"/>
    <w:rsid w:val="00067387"/>
    <w:rsid w:val="00070A37"/>
    <w:rsid w:val="0007117F"/>
    <w:rsid w:val="00073CDA"/>
    <w:rsid w:val="00074069"/>
    <w:rsid w:val="00081DD6"/>
    <w:rsid w:val="00083E88"/>
    <w:rsid w:val="00085589"/>
    <w:rsid w:val="00086141"/>
    <w:rsid w:val="000869E5"/>
    <w:rsid w:val="00087281"/>
    <w:rsid w:val="00087C0B"/>
    <w:rsid w:val="00090D11"/>
    <w:rsid w:val="000915DA"/>
    <w:rsid w:val="000953E5"/>
    <w:rsid w:val="0009675E"/>
    <w:rsid w:val="00096771"/>
    <w:rsid w:val="000A1165"/>
    <w:rsid w:val="000A15A7"/>
    <w:rsid w:val="000A44CB"/>
    <w:rsid w:val="000A6A3E"/>
    <w:rsid w:val="000A7318"/>
    <w:rsid w:val="000B14B3"/>
    <w:rsid w:val="000B1B70"/>
    <w:rsid w:val="000B1ECE"/>
    <w:rsid w:val="000B4331"/>
    <w:rsid w:val="000B4BDE"/>
    <w:rsid w:val="000B56B6"/>
    <w:rsid w:val="000B5789"/>
    <w:rsid w:val="000B5D09"/>
    <w:rsid w:val="000B65AA"/>
    <w:rsid w:val="000B7F89"/>
    <w:rsid w:val="000C054E"/>
    <w:rsid w:val="000C53BB"/>
    <w:rsid w:val="000C59AF"/>
    <w:rsid w:val="000C6005"/>
    <w:rsid w:val="000C6100"/>
    <w:rsid w:val="000D103A"/>
    <w:rsid w:val="000D17B2"/>
    <w:rsid w:val="000D3030"/>
    <w:rsid w:val="000D31F6"/>
    <w:rsid w:val="000D3973"/>
    <w:rsid w:val="000D5016"/>
    <w:rsid w:val="000D71B7"/>
    <w:rsid w:val="000D7356"/>
    <w:rsid w:val="000E21A3"/>
    <w:rsid w:val="000E4D9E"/>
    <w:rsid w:val="000E6AED"/>
    <w:rsid w:val="000F079A"/>
    <w:rsid w:val="000F1B3F"/>
    <w:rsid w:val="000F4DAF"/>
    <w:rsid w:val="000F540C"/>
    <w:rsid w:val="000F571E"/>
    <w:rsid w:val="000F5C72"/>
    <w:rsid w:val="000F7800"/>
    <w:rsid w:val="000F7AC9"/>
    <w:rsid w:val="000F7D0A"/>
    <w:rsid w:val="00100296"/>
    <w:rsid w:val="001026D8"/>
    <w:rsid w:val="00106446"/>
    <w:rsid w:val="00110054"/>
    <w:rsid w:val="0011044A"/>
    <w:rsid w:val="00110C82"/>
    <w:rsid w:val="00112031"/>
    <w:rsid w:val="00112870"/>
    <w:rsid w:val="00112DCB"/>
    <w:rsid w:val="00114F4B"/>
    <w:rsid w:val="00116019"/>
    <w:rsid w:val="00121834"/>
    <w:rsid w:val="00122AB0"/>
    <w:rsid w:val="00123326"/>
    <w:rsid w:val="00124216"/>
    <w:rsid w:val="001255FD"/>
    <w:rsid w:val="00126F55"/>
    <w:rsid w:val="0012725B"/>
    <w:rsid w:val="00132663"/>
    <w:rsid w:val="001335CC"/>
    <w:rsid w:val="00133BC3"/>
    <w:rsid w:val="00133F6D"/>
    <w:rsid w:val="0013542C"/>
    <w:rsid w:val="00137ABF"/>
    <w:rsid w:val="001415EE"/>
    <w:rsid w:val="00143EB7"/>
    <w:rsid w:val="00144ABD"/>
    <w:rsid w:val="00146C53"/>
    <w:rsid w:val="00147987"/>
    <w:rsid w:val="00151EFF"/>
    <w:rsid w:val="0015437E"/>
    <w:rsid w:val="00154472"/>
    <w:rsid w:val="00157697"/>
    <w:rsid w:val="001578E1"/>
    <w:rsid w:val="00157A3A"/>
    <w:rsid w:val="0016170E"/>
    <w:rsid w:val="00161977"/>
    <w:rsid w:val="00163C99"/>
    <w:rsid w:val="001647C5"/>
    <w:rsid w:val="00171A6E"/>
    <w:rsid w:val="001735EA"/>
    <w:rsid w:val="0017394C"/>
    <w:rsid w:val="00173CAB"/>
    <w:rsid w:val="00173E11"/>
    <w:rsid w:val="0017427B"/>
    <w:rsid w:val="001744DB"/>
    <w:rsid w:val="001768B2"/>
    <w:rsid w:val="00182E2F"/>
    <w:rsid w:val="00183254"/>
    <w:rsid w:val="00184ADF"/>
    <w:rsid w:val="00187657"/>
    <w:rsid w:val="00190D0B"/>
    <w:rsid w:val="00190DE2"/>
    <w:rsid w:val="00191537"/>
    <w:rsid w:val="00191E68"/>
    <w:rsid w:val="0019529E"/>
    <w:rsid w:val="00195AB6"/>
    <w:rsid w:val="00196E93"/>
    <w:rsid w:val="00197747"/>
    <w:rsid w:val="001A1844"/>
    <w:rsid w:val="001A3316"/>
    <w:rsid w:val="001A33A4"/>
    <w:rsid w:val="001A385C"/>
    <w:rsid w:val="001B1401"/>
    <w:rsid w:val="001B3A97"/>
    <w:rsid w:val="001C00BE"/>
    <w:rsid w:val="001C106A"/>
    <w:rsid w:val="001C13C3"/>
    <w:rsid w:val="001C32E8"/>
    <w:rsid w:val="001C400F"/>
    <w:rsid w:val="001C6EF5"/>
    <w:rsid w:val="001C754F"/>
    <w:rsid w:val="001D1C77"/>
    <w:rsid w:val="001D2C0D"/>
    <w:rsid w:val="001D3C0B"/>
    <w:rsid w:val="001D42A9"/>
    <w:rsid w:val="001D59F5"/>
    <w:rsid w:val="001E107F"/>
    <w:rsid w:val="001E1364"/>
    <w:rsid w:val="001E141E"/>
    <w:rsid w:val="001E1AC7"/>
    <w:rsid w:val="001E2006"/>
    <w:rsid w:val="001E2171"/>
    <w:rsid w:val="001E2219"/>
    <w:rsid w:val="001E3023"/>
    <w:rsid w:val="001E4554"/>
    <w:rsid w:val="001E5516"/>
    <w:rsid w:val="001E6DDE"/>
    <w:rsid w:val="001F0ABD"/>
    <w:rsid w:val="001F1C27"/>
    <w:rsid w:val="001F300A"/>
    <w:rsid w:val="001F34CF"/>
    <w:rsid w:val="001F4DFE"/>
    <w:rsid w:val="001F5BCF"/>
    <w:rsid w:val="001F7E5E"/>
    <w:rsid w:val="0020014D"/>
    <w:rsid w:val="0020081F"/>
    <w:rsid w:val="00201F4C"/>
    <w:rsid w:val="0020279B"/>
    <w:rsid w:val="002045DD"/>
    <w:rsid w:val="00205E38"/>
    <w:rsid w:val="0020760B"/>
    <w:rsid w:val="00207D12"/>
    <w:rsid w:val="002107F1"/>
    <w:rsid w:val="00211219"/>
    <w:rsid w:val="00213FD8"/>
    <w:rsid w:val="00214B4F"/>
    <w:rsid w:val="002158EA"/>
    <w:rsid w:val="00215E85"/>
    <w:rsid w:val="002204E3"/>
    <w:rsid w:val="00224259"/>
    <w:rsid w:val="00225D24"/>
    <w:rsid w:val="0022779F"/>
    <w:rsid w:val="00230FDD"/>
    <w:rsid w:val="002343F0"/>
    <w:rsid w:val="00234972"/>
    <w:rsid w:val="00234CAC"/>
    <w:rsid w:val="00236755"/>
    <w:rsid w:val="00240BCD"/>
    <w:rsid w:val="00241818"/>
    <w:rsid w:val="00243D09"/>
    <w:rsid w:val="00244A8F"/>
    <w:rsid w:val="00244BDB"/>
    <w:rsid w:val="002515E5"/>
    <w:rsid w:val="0025290B"/>
    <w:rsid w:val="002549D4"/>
    <w:rsid w:val="00255D00"/>
    <w:rsid w:val="00255E32"/>
    <w:rsid w:val="00256078"/>
    <w:rsid w:val="00256C7C"/>
    <w:rsid w:val="002572CF"/>
    <w:rsid w:val="00257824"/>
    <w:rsid w:val="00257EA6"/>
    <w:rsid w:val="00260006"/>
    <w:rsid w:val="00261212"/>
    <w:rsid w:val="00263364"/>
    <w:rsid w:val="00263D87"/>
    <w:rsid w:val="0026625A"/>
    <w:rsid w:val="00266E7D"/>
    <w:rsid w:val="00267A9C"/>
    <w:rsid w:val="002703B7"/>
    <w:rsid w:val="002709BC"/>
    <w:rsid w:val="00271D9F"/>
    <w:rsid w:val="00272FE3"/>
    <w:rsid w:val="00275334"/>
    <w:rsid w:val="00281713"/>
    <w:rsid w:val="00284D13"/>
    <w:rsid w:val="00286F2F"/>
    <w:rsid w:val="00287045"/>
    <w:rsid w:val="002910C9"/>
    <w:rsid w:val="00291755"/>
    <w:rsid w:val="002919C7"/>
    <w:rsid w:val="0029602C"/>
    <w:rsid w:val="00296F62"/>
    <w:rsid w:val="002A0204"/>
    <w:rsid w:val="002A1C8F"/>
    <w:rsid w:val="002A2630"/>
    <w:rsid w:val="002A33F9"/>
    <w:rsid w:val="002A3FFF"/>
    <w:rsid w:val="002A57A1"/>
    <w:rsid w:val="002A58B8"/>
    <w:rsid w:val="002A5C6C"/>
    <w:rsid w:val="002A5CE2"/>
    <w:rsid w:val="002B00B8"/>
    <w:rsid w:val="002B216F"/>
    <w:rsid w:val="002B362F"/>
    <w:rsid w:val="002B6C92"/>
    <w:rsid w:val="002B7F87"/>
    <w:rsid w:val="002C093F"/>
    <w:rsid w:val="002C4A66"/>
    <w:rsid w:val="002C4BDA"/>
    <w:rsid w:val="002C57D4"/>
    <w:rsid w:val="002C5DFE"/>
    <w:rsid w:val="002C6F45"/>
    <w:rsid w:val="002D020E"/>
    <w:rsid w:val="002D42C7"/>
    <w:rsid w:val="002D4DC9"/>
    <w:rsid w:val="002E0E55"/>
    <w:rsid w:val="002E2E43"/>
    <w:rsid w:val="002E36F6"/>
    <w:rsid w:val="002E398C"/>
    <w:rsid w:val="002E5763"/>
    <w:rsid w:val="002E73F2"/>
    <w:rsid w:val="002E7AD1"/>
    <w:rsid w:val="002F1BA1"/>
    <w:rsid w:val="002F22F4"/>
    <w:rsid w:val="002F2CC3"/>
    <w:rsid w:val="002F6952"/>
    <w:rsid w:val="002F719B"/>
    <w:rsid w:val="002F7399"/>
    <w:rsid w:val="002F7A3A"/>
    <w:rsid w:val="003000B6"/>
    <w:rsid w:val="0030213F"/>
    <w:rsid w:val="003032A8"/>
    <w:rsid w:val="00304A70"/>
    <w:rsid w:val="00305341"/>
    <w:rsid w:val="00306830"/>
    <w:rsid w:val="00306F7E"/>
    <w:rsid w:val="0030781F"/>
    <w:rsid w:val="003121FB"/>
    <w:rsid w:val="00312D04"/>
    <w:rsid w:val="003144F3"/>
    <w:rsid w:val="00314899"/>
    <w:rsid w:val="00315509"/>
    <w:rsid w:val="00315DE3"/>
    <w:rsid w:val="00317206"/>
    <w:rsid w:val="00317DE0"/>
    <w:rsid w:val="00320277"/>
    <w:rsid w:val="0032189E"/>
    <w:rsid w:val="00321EC4"/>
    <w:rsid w:val="003224C4"/>
    <w:rsid w:val="00322F10"/>
    <w:rsid w:val="00323C96"/>
    <w:rsid w:val="003257E5"/>
    <w:rsid w:val="00325878"/>
    <w:rsid w:val="00325C87"/>
    <w:rsid w:val="00326F2E"/>
    <w:rsid w:val="0033364C"/>
    <w:rsid w:val="00333C9D"/>
    <w:rsid w:val="0033427E"/>
    <w:rsid w:val="003405E2"/>
    <w:rsid w:val="003418A2"/>
    <w:rsid w:val="00341A5C"/>
    <w:rsid w:val="0034313C"/>
    <w:rsid w:val="00343279"/>
    <w:rsid w:val="003439B6"/>
    <w:rsid w:val="00347C65"/>
    <w:rsid w:val="00351C40"/>
    <w:rsid w:val="0035238F"/>
    <w:rsid w:val="00352921"/>
    <w:rsid w:val="003532ED"/>
    <w:rsid w:val="003533D8"/>
    <w:rsid w:val="00355A71"/>
    <w:rsid w:val="00355C89"/>
    <w:rsid w:val="003564CD"/>
    <w:rsid w:val="00357B3C"/>
    <w:rsid w:val="0036076B"/>
    <w:rsid w:val="00362D94"/>
    <w:rsid w:val="003637FA"/>
    <w:rsid w:val="003651A6"/>
    <w:rsid w:val="0036711D"/>
    <w:rsid w:val="003671FE"/>
    <w:rsid w:val="0036748C"/>
    <w:rsid w:val="003677E0"/>
    <w:rsid w:val="00367F5B"/>
    <w:rsid w:val="0037002B"/>
    <w:rsid w:val="003705CF"/>
    <w:rsid w:val="003727CB"/>
    <w:rsid w:val="00372C34"/>
    <w:rsid w:val="00374D6C"/>
    <w:rsid w:val="0037555C"/>
    <w:rsid w:val="0037592E"/>
    <w:rsid w:val="00376A08"/>
    <w:rsid w:val="00376CB2"/>
    <w:rsid w:val="00376F1F"/>
    <w:rsid w:val="00377328"/>
    <w:rsid w:val="00377E6A"/>
    <w:rsid w:val="00382D5D"/>
    <w:rsid w:val="00383169"/>
    <w:rsid w:val="003841DC"/>
    <w:rsid w:val="00384860"/>
    <w:rsid w:val="0038540C"/>
    <w:rsid w:val="0039097B"/>
    <w:rsid w:val="0039382F"/>
    <w:rsid w:val="00395C24"/>
    <w:rsid w:val="00396570"/>
    <w:rsid w:val="00397458"/>
    <w:rsid w:val="003A0929"/>
    <w:rsid w:val="003A0DC7"/>
    <w:rsid w:val="003A2B90"/>
    <w:rsid w:val="003A2D0F"/>
    <w:rsid w:val="003A428C"/>
    <w:rsid w:val="003A4431"/>
    <w:rsid w:val="003A642A"/>
    <w:rsid w:val="003A6880"/>
    <w:rsid w:val="003A780F"/>
    <w:rsid w:val="003B086E"/>
    <w:rsid w:val="003B40E9"/>
    <w:rsid w:val="003B40FE"/>
    <w:rsid w:val="003B53CC"/>
    <w:rsid w:val="003B7B01"/>
    <w:rsid w:val="003C19C2"/>
    <w:rsid w:val="003C1E0D"/>
    <w:rsid w:val="003C21F1"/>
    <w:rsid w:val="003C2942"/>
    <w:rsid w:val="003C4146"/>
    <w:rsid w:val="003C58A3"/>
    <w:rsid w:val="003C63F4"/>
    <w:rsid w:val="003C6F0A"/>
    <w:rsid w:val="003C7189"/>
    <w:rsid w:val="003D1E62"/>
    <w:rsid w:val="003D2701"/>
    <w:rsid w:val="003D399F"/>
    <w:rsid w:val="003D5232"/>
    <w:rsid w:val="003D58F4"/>
    <w:rsid w:val="003DE3CD"/>
    <w:rsid w:val="003E2A6A"/>
    <w:rsid w:val="003E30AB"/>
    <w:rsid w:val="003E56C6"/>
    <w:rsid w:val="003E5E07"/>
    <w:rsid w:val="003F01CC"/>
    <w:rsid w:val="003F0742"/>
    <w:rsid w:val="003F1136"/>
    <w:rsid w:val="003F1235"/>
    <w:rsid w:val="003F1246"/>
    <w:rsid w:val="003F1852"/>
    <w:rsid w:val="003F4C21"/>
    <w:rsid w:val="003F59D8"/>
    <w:rsid w:val="0040136C"/>
    <w:rsid w:val="00401491"/>
    <w:rsid w:val="00401B4B"/>
    <w:rsid w:val="00402B5F"/>
    <w:rsid w:val="004075CE"/>
    <w:rsid w:val="004078C0"/>
    <w:rsid w:val="004105B3"/>
    <w:rsid w:val="004122D8"/>
    <w:rsid w:val="0041267A"/>
    <w:rsid w:val="004129A0"/>
    <w:rsid w:val="00413EF1"/>
    <w:rsid w:val="0041433D"/>
    <w:rsid w:val="00414D91"/>
    <w:rsid w:val="00415BC1"/>
    <w:rsid w:val="004175D5"/>
    <w:rsid w:val="00417625"/>
    <w:rsid w:val="00422861"/>
    <w:rsid w:val="0042325B"/>
    <w:rsid w:val="00423540"/>
    <w:rsid w:val="00423C4D"/>
    <w:rsid w:val="00424472"/>
    <w:rsid w:val="0042575B"/>
    <w:rsid w:val="00425ACD"/>
    <w:rsid w:val="00425BF3"/>
    <w:rsid w:val="00426E9A"/>
    <w:rsid w:val="00426ED4"/>
    <w:rsid w:val="00427674"/>
    <w:rsid w:val="00434015"/>
    <w:rsid w:val="004343DD"/>
    <w:rsid w:val="00435E9D"/>
    <w:rsid w:val="00436804"/>
    <w:rsid w:val="004370D8"/>
    <w:rsid w:val="004377BA"/>
    <w:rsid w:val="00437B14"/>
    <w:rsid w:val="00440AF3"/>
    <w:rsid w:val="004424B9"/>
    <w:rsid w:val="0044376B"/>
    <w:rsid w:val="004437A7"/>
    <w:rsid w:val="00443D58"/>
    <w:rsid w:val="00446496"/>
    <w:rsid w:val="00447475"/>
    <w:rsid w:val="004510D7"/>
    <w:rsid w:val="0045128E"/>
    <w:rsid w:val="00451367"/>
    <w:rsid w:val="00451D74"/>
    <w:rsid w:val="00453313"/>
    <w:rsid w:val="00453698"/>
    <w:rsid w:val="00454AF6"/>
    <w:rsid w:val="0045539B"/>
    <w:rsid w:val="0045563B"/>
    <w:rsid w:val="004564AD"/>
    <w:rsid w:val="004576C4"/>
    <w:rsid w:val="004601B5"/>
    <w:rsid w:val="00461064"/>
    <w:rsid w:val="004653CB"/>
    <w:rsid w:val="004655A3"/>
    <w:rsid w:val="0046586D"/>
    <w:rsid w:val="00466B23"/>
    <w:rsid w:val="00466D91"/>
    <w:rsid w:val="0046781D"/>
    <w:rsid w:val="00467C10"/>
    <w:rsid w:val="00470C0D"/>
    <w:rsid w:val="00474D3C"/>
    <w:rsid w:val="004752F4"/>
    <w:rsid w:val="00482425"/>
    <w:rsid w:val="00482ED1"/>
    <w:rsid w:val="00482F94"/>
    <w:rsid w:val="0048303E"/>
    <w:rsid w:val="0048459B"/>
    <w:rsid w:val="00490AFC"/>
    <w:rsid w:val="004914C0"/>
    <w:rsid w:val="0049162C"/>
    <w:rsid w:val="004925AC"/>
    <w:rsid w:val="00492CFB"/>
    <w:rsid w:val="0049398F"/>
    <w:rsid w:val="00495043"/>
    <w:rsid w:val="00495503"/>
    <w:rsid w:val="0049558C"/>
    <w:rsid w:val="0049AB8B"/>
    <w:rsid w:val="004A0854"/>
    <w:rsid w:val="004A1F3C"/>
    <w:rsid w:val="004A2044"/>
    <w:rsid w:val="004A2B95"/>
    <w:rsid w:val="004A310E"/>
    <w:rsid w:val="004A6FB8"/>
    <w:rsid w:val="004B0725"/>
    <w:rsid w:val="004B1976"/>
    <w:rsid w:val="004B2B8C"/>
    <w:rsid w:val="004B3383"/>
    <w:rsid w:val="004B341E"/>
    <w:rsid w:val="004B37E0"/>
    <w:rsid w:val="004B4332"/>
    <w:rsid w:val="004B5AA3"/>
    <w:rsid w:val="004B6F10"/>
    <w:rsid w:val="004B70CF"/>
    <w:rsid w:val="004C088C"/>
    <w:rsid w:val="004C0BEA"/>
    <w:rsid w:val="004C1C65"/>
    <w:rsid w:val="004C33F1"/>
    <w:rsid w:val="004C3EF1"/>
    <w:rsid w:val="004C574E"/>
    <w:rsid w:val="004D0BCD"/>
    <w:rsid w:val="004D0D0F"/>
    <w:rsid w:val="004D12BD"/>
    <w:rsid w:val="004D2218"/>
    <w:rsid w:val="004D36C9"/>
    <w:rsid w:val="004D40A9"/>
    <w:rsid w:val="004D76E7"/>
    <w:rsid w:val="004E02DD"/>
    <w:rsid w:val="004E32F1"/>
    <w:rsid w:val="004E37E9"/>
    <w:rsid w:val="004E5250"/>
    <w:rsid w:val="004F0BC1"/>
    <w:rsid w:val="004F0E0A"/>
    <w:rsid w:val="004F1185"/>
    <w:rsid w:val="004F1E37"/>
    <w:rsid w:val="004F2480"/>
    <w:rsid w:val="004F2B14"/>
    <w:rsid w:val="004F2ED2"/>
    <w:rsid w:val="004F4AB6"/>
    <w:rsid w:val="004F6CEE"/>
    <w:rsid w:val="004F6E05"/>
    <w:rsid w:val="004F6F4E"/>
    <w:rsid w:val="004F75F4"/>
    <w:rsid w:val="005016B6"/>
    <w:rsid w:val="00502B5E"/>
    <w:rsid w:val="0050303E"/>
    <w:rsid w:val="00503E15"/>
    <w:rsid w:val="0050522A"/>
    <w:rsid w:val="00505718"/>
    <w:rsid w:val="00505CAB"/>
    <w:rsid w:val="005061A6"/>
    <w:rsid w:val="00506F08"/>
    <w:rsid w:val="005102E1"/>
    <w:rsid w:val="00511871"/>
    <w:rsid w:val="00512038"/>
    <w:rsid w:val="005122F6"/>
    <w:rsid w:val="005153AE"/>
    <w:rsid w:val="00517651"/>
    <w:rsid w:val="005206D0"/>
    <w:rsid w:val="00521EEA"/>
    <w:rsid w:val="005221A0"/>
    <w:rsid w:val="005230F7"/>
    <w:rsid w:val="00525F3F"/>
    <w:rsid w:val="00526A38"/>
    <w:rsid w:val="00531202"/>
    <w:rsid w:val="00531255"/>
    <w:rsid w:val="005315D4"/>
    <w:rsid w:val="00532A96"/>
    <w:rsid w:val="00533A25"/>
    <w:rsid w:val="005350DD"/>
    <w:rsid w:val="00536054"/>
    <w:rsid w:val="005374CC"/>
    <w:rsid w:val="005414D8"/>
    <w:rsid w:val="00541813"/>
    <w:rsid w:val="00541D3C"/>
    <w:rsid w:val="00546D43"/>
    <w:rsid w:val="0055129E"/>
    <w:rsid w:val="005523DB"/>
    <w:rsid w:val="00553132"/>
    <w:rsid w:val="005537F7"/>
    <w:rsid w:val="005548A6"/>
    <w:rsid w:val="00554DC1"/>
    <w:rsid w:val="005552B8"/>
    <w:rsid w:val="005563A9"/>
    <w:rsid w:val="005567F6"/>
    <w:rsid w:val="00556C57"/>
    <w:rsid w:val="005570D5"/>
    <w:rsid w:val="00560959"/>
    <w:rsid w:val="00562F00"/>
    <w:rsid w:val="00564B08"/>
    <w:rsid w:val="00565429"/>
    <w:rsid w:val="00567599"/>
    <w:rsid w:val="00570772"/>
    <w:rsid w:val="00572977"/>
    <w:rsid w:val="00574B77"/>
    <w:rsid w:val="005776E9"/>
    <w:rsid w:val="00580533"/>
    <w:rsid w:val="00582020"/>
    <w:rsid w:val="00582675"/>
    <w:rsid w:val="005837D0"/>
    <w:rsid w:val="00584E44"/>
    <w:rsid w:val="00586262"/>
    <w:rsid w:val="005862BC"/>
    <w:rsid w:val="00590759"/>
    <w:rsid w:val="00591AA2"/>
    <w:rsid w:val="00592400"/>
    <w:rsid w:val="005925A2"/>
    <w:rsid w:val="00596562"/>
    <w:rsid w:val="005994B5"/>
    <w:rsid w:val="005A3A56"/>
    <w:rsid w:val="005A6173"/>
    <w:rsid w:val="005B2428"/>
    <w:rsid w:val="005B2458"/>
    <w:rsid w:val="005B2CED"/>
    <w:rsid w:val="005B3268"/>
    <w:rsid w:val="005B3A25"/>
    <w:rsid w:val="005B5092"/>
    <w:rsid w:val="005B5135"/>
    <w:rsid w:val="005B5D5E"/>
    <w:rsid w:val="005C46E6"/>
    <w:rsid w:val="005C48A8"/>
    <w:rsid w:val="005C532A"/>
    <w:rsid w:val="005C67A8"/>
    <w:rsid w:val="005C7B1D"/>
    <w:rsid w:val="005C7F9A"/>
    <w:rsid w:val="005D1C43"/>
    <w:rsid w:val="005D4325"/>
    <w:rsid w:val="005D55B4"/>
    <w:rsid w:val="005D5607"/>
    <w:rsid w:val="005D6C45"/>
    <w:rsid w:val="005D6E73"/>
    <w:rsid w:val="005E02D3"/>
    <w:rsid w:val="005E2990"/>
    <w:rsid w:val="005E3E6E"/>
    <w:rsid w:val="005F3BF7"/>
    <w:rsid w:val="005F412F"/>
    <w:rsid w:val="005F4617"/>
    <w:rsid w:val="005F4765"/>
    <w:rsid w:val="005F569E"/>
    <w:rsid w:val="005F7801"/>
    <w:rsid w:val="00600996"/>
    <w:rsid w:val="006041BE"/>
    <w:rsid w:val="00606172"/>
    <w:rsid w:val="00610303"/>
    <w:rsid w:val="00610E86"/>
    <w:rsid w:val="00613E16"/>
    <w:rsid w:val="0061471F"/>
    <w:rsid w:val="00614CA7"/>
    <w:rsid w:val="006153C3"/>
    <w:rsid w:val="0061694E"/>
    <w:rsid w:val="00617F27"/>
    <w:rsid w:val="00621F96"/>
    <w:rsid w:val="006248A3"/>
    <w:rsid w:val="00624C95"/>
    <w:rsid w:val="00625134"/>
    <w:rsid w:val="00626CA2"/>
    <w:rsid w:val="00626DF5"/>
    <w:rsid w:val="0062733A"/>
    <w:rsid w:val="0063018F"/>
    <w:rsid w:val="006309F1"/>
    <w:rsid w:val="0063327F"/>
    <w:rsid w:val="00633E28"/>
    <w:rsid w:val="00634CF3"/>
    <w:rsid w:val="0063673A"/>
    <w:rsid w:val="00637428"/>
    <w:rsid w:val="00641583"/>
    <w:rsid w:val="00641A57"/>
    <w:rsid w:val="00645FBE"/>
    <w:rsid w:val="00650106"/>
    <w:rsid w:val="00650631"/>
    <w:rsid w:val="006506F1"/>
    <w:rsid w:val="00651D41"/>
    <w:rsid w:val="00652DC3"/>
    <w:rsid w:val="006543A2"/>
    <w:rsid w:val="0065451E"/>
    <w:rsid w:val="00657D68"/>
    <w:rsid w:val="00664EB1"/>
    <w:rsid w:val="006655C3"/>
    <w:rsid w:val="00665B1B"/>
    <w:rsid w:val="0066723D"/>
    <w:rsid w:val="0066772C"/>
    <w:rsid w:val="00670F43"/>
    <w:rsid w:val="006737F6"/>
    <w:rsid w:val="00677094"/>
    <w:rsid w:val="00677732"/>
    <w:rsid w:val="006827C9"/>
    <w:rsid w:val="00683CC7"/>
    <w:rsid w:val="0068743E"/>
    <w:rsid w:val="006875D6"/>
    <w:rsid w:val="00693936"/>
    <w:rsid w:val="006951AD"/>
    <w:rsid w:val="00697DAB"/>
    <w:rsid w:val="006A041C"/>
    <w:rsid w:val="006A0B77"/>
    <w:rsid w:val="006A11BD"/>
    <w:rsid w:val="006A16D6"/>
    <w:rsid w:val="006A1FF0"/>
    <w:rsid w:val="006A215C"/>
    <w:rsid w:val="006A263A"/>
    <w:rsid w:val="006A3557"/>
    <w:rsid w:val="006A49E4"/>
    <w:rsid w:val="006A58D8"/>
    <w:rsid w:val="006A75EF"/>
    <w:rsid w:val="006A77F9"/>
    <w:rsid w:val="006A7895"/>
    <w:rsid w:val="006B4B4B"/>
    <w:rsid w:val="006B6AE6"/>
    <w:rsid w:val="006B70DB"/>
    <w:rsid w:val="006B7DA0"/>
    <w:rsid w:val="006C0021"/>
    <w:rsid w:val="006C33C9"/>
    <w:rsid w:val="006C422C"/>
    <w:rsid w:val="006C5BDE"/>
    <w:rsid w:val="006C64E4"/>
    <w:rsid w:val="006C79BA"/>
    <w:rsid w:val="006D072A"/>
    <w:rsid w:val="006D2046"/>
    <w:rsid w:val="006D69B6"/>
    <w:rsid w:val="006D7B1B"/>
    <w:rsid w:val="006E1A1F"/>
    <w:rsid w:val="006E2FC9"/>
    <w:rsid w:val="006E3E16"/>
    <w:rsid w:val="006E6012"/>
    <w:rsid w:val="006E6588"/>
    <w:rsid w:val="006F38D1"/>
    <w:rsid w:val="006F3AB8"/>
    <w:rsid w:val="006F3ECA"/>
    <w:rsid w:val="006F7518"/>
    <w:rsid w:val="00702CB8"/>
    <w:rsid w:val="007051E8"/>
    <w:rsid w:val="00705A8E"/>
    <w:rsid w:val="00706DF1"/>
    <w:rsid w:val="00710F20"/>
    <w:rsid w:val="00711DC1"/>
    <w:rsid w:val="007123C4"/>
    <w:rsid w:val="007135DE"/>
    <w:rsid w:val="00714D54"/>
    <w:rsid w:val="007150BD"/>
    <w:rsid w:val="007175D9"/>
    <w:rsid w:val="007178E2"/>
    <w:rsid w:val="00721FC0"/>
    <w:rsid w:val="007240B7"/>
    <w:rsid w:val="007242CA"/>
    <w:rsid w:val="007248F0"/>
    <w:rsid w:val="007257C1"/>
    <w:rsid w:val="00726C56"/>
    <w:rsid w:val="0072785B"/>
    <w:rsid w:val="007312FB"/>
    <w:rsid w:val="00731CA8"/>
    <w:rsid w:val="00732560"/>
    <w:rsid w:val="00732954"/>
    <w:rsid w:val="007362AF"/>
    <w:rsid w:val="0074025E"/>
    <w:rsid w:val="00740297"/>
    <w:rsid w:val="00740EF5"/>
    <w:rsid w:val="007420D7"/>
    <w:rsid w:val="00742370"/>
    <w:rsid w:val="0074268B"/>
    <w:rsid w:val="00743F35"/>
    <w:rsid w:val="00745BCD"/>
    <w:rsid w:val="00747273"/>
    <w:rsid w:val="007475D9"/>
    <w:rsid w:val="00747B8F"/>
    <w:rsid w:val="007517F7"/>
    <w:rsid w:val="0075256D"/>
    <w:rsid w:val="00753A97"/>
    <w:rsid w:val="00753CEF"/>
    <w:rsid w:val="0075470E"/>
    <w:rsid w:val="0076106B"/>
    <w:rsid w:val="007639EE"/>
    <w:rsid w:val="00763D49"/>
    <w:rsid w:val="00764C2E"/>
    <w:rsid w:val="0076638E"/>
    <w:rsid w:val="0077082E"/>
    <w:rsid w:val="00770A02"/>
    <w:rsid w:val="0077151F"/>
    <w:rsid w:val="00772848"/>
    <w:rsid w:val="00773D14"/>
    <w:rsid w:val="0077684D"/>
    <w:rsid w:val="00776A91"/>
    <w:rsid w:val="00784E50"/>
    <w:rsid w:val="007857DB"/>
    <w:rsid w:val="00785D28"/>
    <w:rsid w:val="007863A1"/>
    <w:rsid w:val="00787747"/>
    <w:rsid w:val="007878E7"/>
    <w:rsid w:val="00790BEB"/>
    <w:rsid w:val="00791193"/>
    <w:rsid w:val="0079123E"/>
    <w:rsid w:val="00791CA4"/>
    <w:rsid w:val="00791EB6"/>
    <w:rsid w:val="0079236D"/>
    <w:rsid w:val="007930AA"/>
    <w:rsid w:val="007932F6"/>
    <w:rsid w:val="00794D55"/>
    <w:rsid w:val="00795115"/>
    <w:rsid w:val="0079575E"/>
    <w:rsid w:val="00796632"/>
    <w:rsid w:val="007967C1"/>
    <w:rsid w:val="00796BAA"/>
    <w:rsid w:val="00797E8C"/>
    <w:rsid w:val="007A185B"/>
    <w:rsid w:val="007A1DF1"/>
    <w:rsid w:val="007A1F6B"/>
    <w:rsid w:val="007A2215"/>
    <w:rsid w:val="007A2A58"/>
    <w:rsid w:val="007A5892"/>
    <w:rsid w:val="007A6298"/>
    <w:rsid w:val="007A6AA7"/>
    <w:rsid w:val="007A6FBF"/>
    <w:rsid w:val="007A7B43"/>
    <w:rsid w:val="007B10CF"/>
    <w:rsid w:val="007B2DB8"/>
    <w:rsid w:val="007B4EC5"/>
    <w:rsid w:val="007B4F3A"/>
    <w:rsid w:val="007B564D"/>
    <w:rsid w:val="007B5673"/>
    <w:rsid w:val="007B6625"/>
    <w:rsid w:val="007B6E37"/>
    <w:rsid w:val="007B7797"/>
    <w:rsid w:val="007C04C3"/>
    <w:rsid w:val="007C1C19"/>
    <w:rsid w:val="007C2105"/>
    <w:rsid w:val="007C2B4F"/>
    <w:rsid w:val="007C2BB6"/>
    <w:rsid w:val="007C42A3"/>
    <w:rsid w:val="007C480D"/>
    <w:rsid w:val="007C4FFD"/>
    <w:rsid w:val="007C53B7"/>
    <w:rsid w:val="007C7230"/>
    <w:rsid w:val="007C7DA8"/>
    <w:rsid w:val="007D03F1"/>
    <w:rsid w:val="007D2E2F"/>
    <w:rsid w:val="007D5180"/>
    <w:rsid w:val="007D54C8"/>
    <w:rsid w:val="007E1754"/>
    <w:rsid w:val="007E21C4"/>
    <w:rsid w:val="007E41B2"/>
    <w:rsid w:val="007E50EE"/>
    <w:rsid w:val="007E6790"/>
    <w:rsid w:val="007F01C6"/>
    <w:rsid w:val="007F0FE8"/>
    <w:rsid w:val="007F376F"/>
    <w:rsid w:val="007F6834"/>
    <w:rsid w:val="007F69E8"/>
    <w:rsid w:val="007F74A9"/>
    <w:rsid w:val="007F7F48"/>
    <w:rsid w:val="00801BD6"/>
    <w:rsid w:val="00801CB9"/>
    <w:rsid w:val="00802369"/>
    <w:rsid w:val="008024E1"/>
    <w:rsid w:val="0080302D"/>
    <w:rsid w:val="00803703"/>
    <w:rsid w:val="00803C28"/>
    <w:rsid w:val="008048DF"/>
    <w:rsid w:val="00805B3C"/>
    <w:rsid w:val="00812E23"/>
    <w:rsid w:val="00815177"/>
    <w:rsid w:val="00820415"/>
    <w:rsid w:val="00820471"/>
    <w:rsid w:val="00820D99"/>
    <w:rsid w:val="00822406"/>
    <w:rsid w:val="008224E0"/>
    <w:rsid w:val="00823E63"/>
    <w:rsid w:val="00825973"/>
    <w:rsid w:val="00825C2F"/>
    <w:rsid w:val="00825E18"/>
    <w:rsid w:val="00826F85"/>
    <w:rsid w:val="008279BF"/>
    <w:rsid w:val="00830272"/>
    <w:rsid w:val="00831332"/>
    <w:rsid w:val="00831477"/>
    <w:rsid w:val="00831D4F"/>
    <w:rsid w:val="00832393"/>
    <w:rsid w:val="00835427"/>
    <w:rsid w:val="0083760A"/>
    <w:rsid w:val="00840082"/>
    <w:rsid w:val="00840D09"/>
    <w:rsid w:val="0084145C"/>
    <w:rsid w:val="008421DE"/>
    <w:rsid w:val="00842C2C"/>
    <w:rsid w:val="00843282"/>
    <w:rsid w:val="00843B11"/>
    <w:rsid w:val="008448A2"/>
    <w:rsid w:val="008468CF"/>
    <w:rsid w:val="00850936"/>
    <w:rsid w:val="0085099E"/>
    <w:rsid w:val="00854239"/>
    <w:rsid w:val="00854527"/>
    <w:rsid w:val="0085727F"/>
    <w:rsid w:val="00857E2B"/>
    <w:rsid w:val="0085B9D0"/>
    <w:rsid w:val="00861D64"/>
    <w:rsid w:val="00861E52"/>
    <w:rsid w:val="0086200A"/>
    <w:rsid w:val="0086258E"/>
    <w:rsid w:val="008638EC"/>
    <w:rsid w:val="00863B59"/>
    <w:rsid w:val="0086642E"/>
    <w:rsid w:val="0086695C"/>
    <w:rsid w:val="00866D33"/>
    <w:rsid w:val="00867B80"/>
    <w:rsid w:val="0087120A"/>
    <w:rsid w:val="0087151F"/>
    <w:rsid w:val="008731EE"/>
    <w:rsid w:val="00873FAB"/>
    <w:rsid w:val="00880768"/>
    <w:rsid w:val="008809E0"/>
    <w:rsid w:val="00880E2A"/>
    <w:rsid w:val="0088164B"/>
    <w:rsid w:val="00881CCD"/>
    <w:rsid w:val="0088235E"/>
    <w:rsid w:val="00882582"/>
    <w:rsid w:val="008857F7"/>
    <w:rsid w:val="008858E4"/>
    <w:rsid w:val="00890B85"/>
    <w:rsid w:val="00890E4B"/>
    <w:rsid w:val="00891BC3"/>
    <w:rsid w:val="008936B5"/>
    <w:rsid w:val="00894287"/>
    <w:rsid w:val="00896681"/>
    <w:rsid w:val="008A0E4D"/>
    <w:rsid w:val="008A11FD"/>
    <w:rsid w:val="008A29A5"/>
    <w:rsid w:val="008A54AD"/>
    <w:rsid w:val="008A6D04"/>
    <w:rsid w:val="008A715F"/>
    <w:rsid w:val="008B309C"/>
    <w:rsid w:val="008B328A"/>
    <w:rsid w:val="008B425C"/>
    <w:rsid w:val="008B4EFD"/>
    <w:rsid w:val="008B5A03"/>
    <w:rsid w:val="008B5D55"/>
    <w:rsid w:val="008B67D8"/>
    <w:rsid w:val="008B6C86"/>
    <w:rsid w:val="008C0325"/>
    <w:rsid w:val="008C06D3"/>
    <w:rsid w:val="008C5021"/>
    <w:rsid w:val="008C604E"/>
    <w:rsid w:val="008D09DC"/>
    <w:rsid w:val="008D2F66"/>
    <w:rsid w:val="008D61EB"/>
    <w:rsid w:val="008D6478"/>
    <w:rsid w:val="008D6997"/>
    <w:rsid w:val="008E0476"/>
    <w:rsid w:val="008E04B1"/>
    <w:rsid w:val="008E19B1"/>
    <w:rsid w:val="008E1F1C"/>
    <w:rsid w:val="008E28E4"/>
    <w:rsid w:val="008E5C4C"/>
    <w:rsid w:val="008E69D0"/>
    <w:rsid w:val="008E75E5"/>
    <w:rsid w:val="008F0223"/>
    <w:rsid w:val="008F0A8F"/>
    <w:rsid w:val="008F12A1"/>
    <w:rsid w:val="008F1549"/>
    <w:rsid w:val="008F38AC"/>
    <w:rsid w:val="008F6C74"/>
    <w:rsid w:val="008F70CB"/>
    <w:rsid w:val="008F71D3"/>
    <w:rsid w:val="00900201"/>
    <w:rsid w:val="00902BAD"/>
    <w:rsid w:val="00902E2C"/>
    <w:rsid w:val="009032F5"/>
    <w:rsid w:val="00903989"/>
    <w:rsid w:val="00910520"/>
    <w:rsid w:val="00910933"/>
    <w:rsid w:val="00911585"/>
    <w:rsid w:val="0091399F"/>
    <w:rsid w:val="00913B70"/>
    <w:rsid w:val="00922ACA"/>
    <w:rsid w:val="00923843"/>
    <w:rsid w:val="009257C2"/>
    <w:rsid w:val="00926A8A"/>
    <w:rsid w:val="00930089"/>
    <w:rsid w:val="00932494"/>
    <w:rsid w:val="009336F9"/>
    <w:rsid w:val="0093432B"/>
    <w:rsid w:val="0093507B"/>
    <w:rsid w:val="00935C03"/>
    <w:rsid w:val="009361DC"/>
    <w:rsid w:val="00936793"/>
    <w:rsid w:val="00936861"/>
    <w:rsid w:val="0093783A"/>
    <w:rsid w:val="00937A9A"/>
    <w:rsid w:val="00937B21"/>
    <w:rsid w:val="0094387A"/>
    <w:rsid w:val="00944D6F"/>
    <w:rsid w:val="009464F1"/>
    <w:rsid w:val="00946952"/>
    <w:rsid w:val="00947CCA"/>
    <w:rsid w:val="00947D68"/>
    <w:rsid w:val="00950444"/>
    <w:rsid w:val="00951E99"/>
    <w:rsid w:val="00952165"/>
    <w:rsid w:val="0095255B"/>
    <w:rsid w:val="00953885"/>
    <w:rsid w:val="00953CBD"/>
    <w:rsid w:val="009544E2"/>
    <w:rsid w:val="009569C5"/>
    <w:rsid w:val="0096019E"/>
    <w:rsid w:val="0096167F"/>
    <w:rsid w:val="00961E98"/>
    <w:rsid w:val="009622AF"/>
    <w:rsid w:val="00964203"/>
    <w:rsid w:val="00964BBD"/>
    <w:rsid w:val="0096566E"/>
    <w:rsid w:val="00966228"/>
    <w:rsid w:val="009662FB"/>
    <w:rsid w:val="0096682A"/>
    <w:rsid w:val="009668F4"/>
    <w:rsid w:val="00967305"/>
    <w:rsid w:val="00967AC4"/>
    <w:rsid w:val="00970A92"/>
    <w:rsid w:val="00970B9A"/>
    <w:rsid w:val="009738B6"/>
    <w:rsid w:val="0097403D"/>
    <w:rsid w:val="0097572D"/>
    <w:rsid w:val="00976B84"/>
    <w:rsid w:val="00980EF5"/>
    <w:rsid w:val="00984474"/>
    <w:rsid w:val="0098578E"/>
    <w:rsid w:val="00986266"/>
    <w:rsid w:val="0098640C"/>
    <w:rsid w:val="009866C4"/>
    <w:rsid w:val="0098787C"/>
    <w:rsid w:val="00992682"/>
    <w:rsid w:val="009928A1"/>
    <w:rsid w:val="00992958"/>
    <w:rsid w:val="00994194"/>
    <w:rsid w:val="00994F1C"/>
    <w:rsid w:val="00996ED8"/>
    <w:rsid w:val="009A049C"/>
    <w:rsid w:val="009A0680"/>
    <w:rsid w:val="009A0E4F"/>
    <w:rsid w:val="009A2470"/>
    <w:rsid w:val="009A2FE9"/>
    <w:rsid w:val="009A380B"/>
    <w:rsid w:val="009A3D51"/>
    <w:rsid w:val="009A3D6E"/>
    <w:rsid w:val="009A41DA"/>
    <w:rsid w:val="009A6B18"/>
    <w:rsid w:val="009A753E"/>
    <w:rsid w:val="009A7E53"/>
    <w:rsid w:val="009A7E89"/>
    <w:rsid w:val="009B1CEC"/>
    <w:rsid w:val="009B1FCF"/>
    <w:rsid w:val="009B3AAB"/>
    <w:rsid w:val="009B3E79"/>
    <w:rsid w:val="009B4E8A"/>
    <w:rsid w:val="009B5A38"/>
    <w:rsid w:val="009B5BB7"/>
    <w:rsid w:val="009B638B"/>
    <w:rsid w:val="009B64B2"/>
    <w:rsid w:val="009C0BA3"/>
    <w:rsid w:val="009C2895"/>
    <w:rsid w:val="009C2F3B"/>
    <w:rsid w:val="009C3014"/>
    <w:rsid w:val="009C5B2F"/>
    <w:rsid w:val="009C7641"/>
    <w:rsid w:val="009D0FC5"/>
    <w:rsid w:val="009D1D46"/>
    <w:rsid w:val="009D4406"/>
    <w:rsid w:val="009D4F4A"/>
    <w:rsid w:val="009D5FDD"/>
    <w:rsid w:val="009D6813"/>
    <w:rsid w:val="009E210A"/>
    <w:rsid w:val="009E33B0"/>
    <w:rsid w:val="009E411D"/>
    <w:rsid w:val="009E4BA8"/>
    <w:rsid w:val="009E51DD"/>
    <w:rsid w:val="009E5A16"/>
    <w:rsid w:val="009E5EB1"/>
    <w:rsid w:val="009E6544"/>
    <w:rsid w:val="009F0D59"/>
    <w:rsid w:val="009F15D8"/>
    <w:rsid w:val="009F353E"/>
    <w:rsid w:val="009F4E04"/>
    <w:rsid w:val="009F6026"/>
    <w:rsid w:val="00A035A7"/>
    <w:rsid w:val="00A05AE9"/>
    <w:rsid w:val="00A10726"/>
    <w:rsid w:val="00A15262"/>
    <w:rsid w:val="00A15ABC"/>
    <w:rsid w:val="00A205E4"/>
    <w:rsid w:val="00A2137B"/>
    <w:rsid w:val="00A213F9"/>
    <w:rsid w:val="00A23AA9"/>
    <w:rsid w:val="00A2671F"/>
    <w:rsid w:val="00A276B8"/>
    <w:rsid w:val="00A309FD"/>
    <w:rsid w:val="00A30B1C"/>
    <w:rsid w:val="00A311E7"/>
    <w:rsid w:val="00A31FDC"/>
    <w:rsid w:val="00A32DFE"/>
    <w:rsid w:val="00A3337C"/>
    <w:rsid w:val="00A3462D"/>
    <w:rsid w:val="00A36797"/>
    <w:rsid w:val="00A36ED0"/>
    <w:rsid w:val="00A40466"/>
    <w:rsid w:val="00A41055"/>
    <w:rsid w:val="00A42385"/>
    <w:rsid w:val="00A5070F"/>
    <w:rsid w:val="00A51A66"/>
    <w:rsid w:val="00A5585D"/>
    <w:rsid w:val="00A55BD0"/>
    <w:rsid w:val="00A57161"/>
    <w:rsid w:val="00A578B4"/>
    <w:rsid w:val="00A60F1F"/>
    <w:rsid w:val="00A62E6A"/>
    <w:rsid w:val="00A63103"/>
    <w:rsid w:val="00A6463F"/>
    <w:rsid w:val="00A64785"/>
    <w:rsid w:val="00A64FED"/>
    <w:rsid w:val="00A65EB0"/>
    <w:rsid w:val="00A672C4"/>
    <w:rsid w:val="00A67362"/>
    <w:rsid w:val="00A67B55"/>
    <w:rsid w:val="00A71355"/>
    <w:rsid w:val="00A72459"/>
    <w:rsid w:val="00A7344C"/>
    <w:rsid w:val="00A73881"/>
    <w:rsid w:val="00A740A6"/>
    <w:rsid w:val="00A74AFF"/>
    <w:rsid w:val="00A74EED"/>
    <w:rsid w:val="00A74EF3"/>
    <w:rsid w:val="00A76252"/>
    <w:rsid w:val="00A76EF4"/>
    <w:rsid w:val="00A77B1A"/>
    <w:rsid w:val="00A811E7"/>
    <w:rsid w:val="00A81656"/>
    <w:rsid w:val="00A81B7C"/>
    <w:rsid w:val="00A825D5"/>
    <w:rsid w:val="00A82621"/>
    <w:rsid w:val="00A82724"/>
    <w:rsid w:val="00A84947"/>
    <w:rsid w:val="00A86C5C"/>
    <w:rsid w:val="00A870CC"/>
    <w:rsid w:val="00A8727D"/>
    <w:rsid w:val="00A92254"/>
    <w:rsid w:val="00A93C2D"/>
    <w:rsid w:val="00A93C59"/>
    <w:rsid w:val="00A93D89"/>
    <w:rsid w:val="00A940B2"/>
    <w:rsid w:val="00A94C95"/>
    <w:rsid w:val="00AA2530"/>
    <w:rsid w:val="00AA2833"/>
    <w:rsid w:val="00AA3B60"/>
    <w:rsid w:val="00AA54A3"/>
    <w:rsid w:val="00AA5D45"/>
    <w:rsid w:val="00AA66E1"/>
    <w:rsid w:val="00AA6812"/>
    <w:rsid w:val="00AA6CEB"/>
    <w:rsid w:val="00AB1DC5"/>
    <w:rsid w:val="00AB1E8B"/>
    <w:rsid w:val="00AB29E4"/>
    <w:rsid w:val="00AB4F94"/>
    <w:rsid w:val="00AB5E24"/>
    <w:rsid w:val="00AB5ED7"/>
    <w:rsid w:val="00AB61D2"/>
    <w:rsid w:val="00AB659E"/>
    <w:rsid w:val="00AC2093"/>
    <w:rsid w:val="00AC2B39"/>
    <w:rsid w:val="00AC3B3C"/>
    <w:rsid w:val="00AC3C8E"/>
    <w:rsid w:val="00AC40A9"/>
    <w:rsid w:val="00AC502C"/>
    <w:rsid w:val="00AC5C69"/>
    <w:rsid w:val="00AC69F4"/>
    <w:rsid w:val="00AD0858"/>
    <w:rsid w:val="00AD3557"/>
    <w:rsid w:val="00AD3791"/>
    <w:rsid w:val="00AD427C"/>
    <w:rsid w:val="00AD6A6E"/>
    <w:rsid w:val="00AD7426"/>
    <w:rsid w:val="00AD7F37"/>
    <w:rsid w:val="00AE0C2D"/>
    <w:rsid w:val="00AE317D"/>
    <w:rsid w:val="00AE3438"/>
    <w:rsid w:val="00AE6DF6"/>
    <w:rsid w:val="00AE7CE4"/>
    <w:rsid w:val="00AF0080"/>
    <w:rsid w:val="00AF19F5"/>
    <w:rsid w:val="00AF1DDC"/>
    <w:rsid w:val="00AF1DEE"/>
    <w:rsid w:val="00AF3860"/>
    <w:rsid w:val="00AF423D"/>
    <w:rsid w:val="00AF6ACE"/>
    <w:rsid w:val="00B00ACF"/>
    <w:rsid w:val="00B00CF1"/>
    <w:rsid w:val="00B01027"/>
    <w:rsid w:val="00B0211D"/>
    <w:rsid w:val="00B024F7"/>
    <w:rsid w:val="00B06253"/>
    <w:rsid w:val="00B06A99"/>
    <w:rsid w:val="00B11981"/>
    <w:rsid w:val="00B1215B"/>
    <w:rsid w:val="00B124C4"/>
    <w:rsid w:val="00B13A01"/>
    <w:rsid w:val="00B13F8B"/>
    <w:rsid w:val="00B1420F"/>
    <w:rsid w:val="00B14B55"/>
    <w:rsid w:val="00B15D3F"/>
    <w:rsid w:val="00B15F82"/>
    <w:rsid w:val="00B161D3"/>
    <w:rsid w:val="00B22952"/>
    <w:rsid w:val="00B22D15"/>
    <w:rsid w:val="00B252BE"/>
    <w:rsid w:val="00B2581A"/>
    <w:rsid w:val="00B26E72"/>
    <w:rsid w:val="00B277D7"/>
    <w:rsid w:val="00B2B752"/>
    <w:rsid w:val="00B314F4"/>
    <w:rsid w:val="00B31B20"/>
    <w:rsid w:val="00B340C0"/>
    <w:rsid w:val="00B341FC"/>
    <w:rsid w:val="00B35AE0"/>
    <w:rsid w:val="00B37884"/>
    <w:rsid w:val="00B37C18"/>
    <w:rsid w:val="00B411DB"/>
    <w:rsid w:val="00B41D90"/>
    <w:rsid w:val="00B420A8"/>
    <w:rsid w:val="00B43591"/>
    <w:rsid w:val="00B43A03"/>
    <w:rsid w:val="00B43F77"/>
    <w:rsid w:val="00B44043"/>
    <w:rsid w:val="00B45A38"/>
    <w:rsid w:val="00B5116C"/>
    <w:rsid w:val="00B51238"/>
    <w:rsid w:val="00B51437"/>
    <w:rsid w:val="00B52302"/>
    <w:rsid w:val="00B52A83"/>
    <w:rsid w:val="00B548BC"/>
    <w:rsid w:val="00B54F39"/>
    <w:rsid w:val="00B5575E"/>
    <w:rsid w:val="00B56EBE"/>
    <w:rsid w:val="00B579E4"/>
    <w:rsid w:val="00B60799"/>
    <w:rsid w:val="00B60E31"/>
    <w:rsid w:val="00B62A34"/>
    <w:rsid w:val="00B6477C"/>
    <w:rsid w:val="00B6536C"/>
    <w:rsid w:val="00B65DA4"/>
    <w:rsid w:val="00B65EBF"/>
    <w:rsid w:val="00B6709B"/>
    <w:rsid w:val="00B67149"/>
    <w:rsid w:val="00B7165B"/>
    <w:rsid w:val="00B73911"/>
    <w:rsid w:val="00B73AD8"/>
    <w:rsid w:val="00B73E47"/>
    <w:rsid w:val="00B74179"/>
    <w:rsid w:val="00B745B4"/>
    <w:rsid w:val="00B75ED4"/>
    <w:rsid w:val="00B776F5"/>
    <w:rsid w:val="00B8098F"/>
    <w:rsid w:val="00B82A6C"/>
    <w:rsid w:val="00B83F14"/>
    <w:rsid w:val="00B84D92"/>
    <w:rsid w:val="00B86430"/>
    <w:rsid w:val="00B867A9"/>
    <w:rsid w:val="00B908F5"/>
    <w:rsid w:val="00B92DA0"/>
    <w:rsid w:val="00B93654"/>
    <w:rsid w:val="00B95584"/>
    <w:rsid w:val="00B95C42"/>
    <w:rsid w:val="00B95C5E"/>
    <w:rsid w:val="00B97BC7"/>
    <w:rsid w:val="00BA4810"/>
    <w:rsid w:val="00BA4BAF"/>
    <w:rsid w:val="00BA4F4B"/>
    <w:rsid w:val="00BA61E6"/>
    <w:rsid w:val="00BA6872"/>
    <w:rsid w:val="00BB1FD1"/>
    <w:rsid w:val="00BB3970"/>
    <w:rsid w:val="00BB5EF9"/>
    <w:rsid w:val="00BB6ADD"/>
    <w:rsid w:val="00BB7BD0"/>
    <w:rsid w:val="00BB9FFC"/>
    <w:rsid w:val="00BC282D"/>
    <w:rsid w:val="00BC2F4B"/>
    <w:rsid w:val="00BC5690"/>
    <w:rsid w:val="00BD0722"/>
    <w:rsid w:val="00BD11DC"/>
    <w:rsid w:val="00BD3AD4"/>
    <w:rsid w:val="00BD6344"/>
    <w:rsid w:val="00BD6540"/>
    <w:rsid w:val="00BE1BF8"/>
    <w:rsid w:val="00BE1D28"/>
    <w:rsid w:val="00BE2480"/>
    <w:rsid w:val="00BE248B"/>
    <w:rsid w:val="00BE6454"/>
    <w:rsid w:val="00BF3ADF"/>
    <w:rsid w:val="00BF5533"/>
    <w:rsid w:val="00BF678F"/>
    <w:rsid w:val="00BF6A06"/>
    <w:rsid w:val="00BF7A6E"/>
    <w:rsid w:val="00BF7EB6"/>
    <w:rsid w:val="00C001AE"/>
    <w:rsid w:val="00C00FD4"/>
    <w:rsid w:val="00C0108C"/>
    <w:rsid w:val="00C02A5B"/>
    <w:rsid w:val="00C02B50"/>
    <w:rsid w:val="00C02F1C"/>
    <w:rsid w:val="00C071A5"/>
    <w:rsid w:val="00C078B6"/>
    <w:rsid w:val="00C11900"/>
    <w:rsid w:val="00C167AF"/>
    <w:rsid w:val="00C16C7C"/>
    <w:rsid w:val="00C1769B"/>
    <w:rsid w:val="00C21EF6"/>
    <w:rsid w:val="00C23E1C"/>
    <w:rsid w:val="00C27BF4"/>
    <w:rsid w:val="00C3137F"/>
    <w:rsid w:val="00C33B5C"/>
    <w:rsid w:val="00C3415E"/>
    <w:rsid w:val="00C36A92"/>
    <w:rsid w:val="00C37903"/>
    <w:rsid w:val="00C407B7"/>
    <w:rsid w:val="00C40CA6"/>
    <w:rsid w:val="00C41983"/>
    <w:rsid w:val="00C43085"/>
    <w:rsid w:val="00C45958"/>
    <w:rsid w:val="00C51DE7"/>
    <w:rsid w:val="00C52EDB"/>
    <w:rsid w:val="00C53B1F"/>
    <w:rsid w:val="00C565DF"/>
    <w:rsid w:val="00C61B73"/>
    <w:rsid w:val="00C61D33"/>
    <w:rsid w:val="00C6342C"/>
    <w:rsid w:val="00C63795"/>
    <w:rsid w:val="00C648B6"/>
    <w:rsid w:val="00C6497E"/>
    <w:rsid w:val="00C64DE0"/>
    <w:rsid w:val="00C7069E"/>
    <w:rsid w:val="00C71790"/>
    <w:rsid w:val="00C72D26"/>
    <w:rsid w:val="00C73CC0"/>
    <w:rsid w:val="00C7488B"/>
    <w:rsid w:val="00C74A60"/>
    <w:rsid w:val="00C75190"/>
    <w:rsid w:val="00C75D53"/>
    <w:rsid w:val="00C76C2E"/>
    <w:rsid w:val="00C77C07"/>
    <w:rsid w:val="00C80979"/>
    <w:rsid w:val="00C80E1C"/>
    <w:rsid w:val="00C8182D"/>
    <w:rsid w:val="00C82909"/>
    <w:rsid w:val="00C838AD"/>
    <w:rsid w:val="00C84022"/>
    <w:rsid w:val="00C86027"/>
    <w:rsid w:val="00C86514"/>
    <w:rsid w:val="00C90894"/>
    <w:rsid w:val="00C9438E"/>
    <w:rsid w:val="00C94968"/>
    <w:rsid w:val="00C97FDA"/>
    <w:rsid w:val="00CA1FDC"/>
    <w:rsid w:val="00CA4679"/>
    <w:rsid w:val="00CA5B96"/>
    <w:rsid w:val="00CA632A"/>
    <w:rsid w:val="00CA6E18"/>
    <w:rsid w:val="00CA76AC"/>
    <w:rsid w:val="00CA7A14"/>
    <w:rsid w:val="00CA7C7F"/>
    <w:rsid w:val="00CB00D4"/>
    <w:rsid w:val="00CB0CA0"/>
    <w:rsid w:val="00CB2CCB"/>
    <w:rsid w:val="00CB42CF"/>
    <w:rsid w:val="00CB5339"/>
    <w:rsid w:val="00CB646C"/>
    <w:rsid w:val="00CB7778"/>
    <w:rsid w:val="00CC48F6"/>
    <w:rsid w:val="00CC5255"/>
    <w:rsid w:val="00CC66C2"/>
    <w:rsid w:val="00CC6705"/>
    <w:rsid w:val="00CD0A51"/>
    <w:rsid w:val="00CD2766"/>
    <w:rsid w:val="00CD32CD"/>
    <w:rsid w:val="00CD4312"/>
    <w:rsid w:val="00CD4326"/>
    <w:rsid w:val="00CD5A0E"/>
    <w:rsid w:val="00CD73FC"/>
    <w:rsid w:val="00CD7D32"/>
    <w:rsid w:val="00CE0000"/>
    <w:rsid w:val="00CE20E4"/>
    <w:rsid w:val="00CE2872"/>
    <w:rsid w:val="00CE38C1"/>
    <w:rsid w:val="00CE441C"/>
    <w:rsid w:val="00CE46D0"/>
    <w:rsid w:val="00CE6CEE"/>
    <w:rsid w:val="00CE74DD"/>
    <w:rsid w:val="00CF00A5"/>
    <w:rsid w:val="00CF23DD"/>
    <w:rsid w:val="00CF2AE4"/>
    <w:rsid w:val="00CF3681"/>
    <w:rsid w:val="00CF49AC"/>
    <w:rsid w:val="00CF535B"/>
    <w:rsid w:val="00CF613E"/>
    <w:rsid w:val="00CF682D"/>
    <w:rsid w:val="00CF7FDE"/>
    <w:rsid w:val="00D00353"/>
    <w:rsid w:val="00D02C90"/>
    <w:rsid w:val="00D10132"/>
    <w:rsid w:val="00D10697"/>
    <w:rsid w:val="00D12A0A"/>
    <w:rsid w:val="00D1577A"/>
    <w:rsid w:val="00D170A5"/>
    <w:rsid w:val="00D214E3"/>
    <w:rsid w:val="00D22D1A"/>
    <w:rsid w:val="00D248AA"/>
    <w:rsid w:val="00D25966"/>
    <w:rsid w:val="00D26A79"/>
    <w:rsid w:val="00D26CBF"/>
    <w:rsid w:val="00D26DF2"/>
    <w:rsid w:val="00D312DF"/>
    <w:rsid w:val="00D31D1E"/>
    <w:rsid w:val="00D32C84"/>
    <w:rsid w:val="00D33E39"/>
    <w:rsid w:val="00D345A1"/>
    <w:rsid w:val="00D411BC"/>
    <w:rsid w:val="00D44504"/>
    <w:rsid w:val="00D454E2"/>
    <w:rsid w:val="00D52E08"/>
    <w:rsid w:val="00D54420"/>
    <w:rsid w:val="00D55BCD"/>
    <w:rsid w:val="00D567CD"/>
    <w:rsid w:val="00D56F60"/>
    <w:rsid w:val="00D575A9"/>
    <w:rsid w:val="00D60AE6"/>
    <w:rsid w:val="00D630D1"/>
    <w:rsid w:val="00D64F9E"/>
    <w:rsid w:val="00D71612"/>
    <w:rsid w:val="00D7299E"/>
    <w:rsid w:val="00D73ED2"/>
    <w:rsid w:val="00D75D64"/>
    <w:rsid w:val="00D80765"/>
    <w:rsid w:val="00D811E8"/>
    <w:rsid w:val="00D82D6A"/>
    <w:rsid w:val="00D83A32"/>
    <w:rsid w:val="00D84154"/>
    <w:rsid w:val="00D85943"/>
    <w:rsid w:val="00D86096"/>
    <w:rsid w:val="00D878DB"/>
    <w:rsid w:val="00D87D5D"/>
    <w:rsid w:val="00DA003B"/>
    <w:rsid w:val="00DA02F4"/>
    <w:rsid w:val="00DA3248"/>
    <w:rsid w:val="00DA39FA"/>
    <w:rsid w:val="00DA3A51"/>
    <w:rsid w:val="00DA514D"/>
    <w:rsid w:val="00DA52EC"/>
    <w:rsid w:val="00DA549D"/>
    <w:rsid w:val="00DA66F8"/>
    <w:rsid w:val="00DA7E9F"/>
    <w:rsid w:val="00DB1AD8"/>
    <w:rsid w:val="00DB2B81"/>
    <w:rsid w:val="00DB2C0E"/>
    <w:rsid w:val="00DB2CB2"/>
    <w:rsid w:val="00DB33F8"/>
    <w:rsid w:val="00DB3AF9"/>
    <w:rsid w:val="00DB6414"/>
    <w:rsid w:val="00DB73FF"/>
    <w:rsid w:val="00DB787E"/>
    <w:rsid w:val="00DB7C10"/>
    <w:rsid w:val="00DC03FA"/>
    <w:rsid w:val="00DC0579"/>
    <w:rsid w:val="00DC360E"/>
    <w:rsid w:val="00DC3FDE"/>
    <w:rsid w:val="00DC66C6"/>
    <w:rsid w:val="00DC7F62"/>
    <w:rsid w:val="00DD3233"/>
    <w:rsid w:val="00DD329D"/>
    <w:rsid w:val="00DD3A9D"/>
    <w:rsid w:val="00DD7965"/>
    <w:rsid w:val="00DE0868"/>
    <w:rsid w:val="00DE0963"/>
    <w:rsid w:val="00DE1AE6"/>
    <w:rsid w:val="00DE30E6"/>
    <w:rsid w:val="00DE3CB8"/>
    <w:rsid w:val="00DE4979"/>
    <w:rsid w:val="00DE6B28"/>
    <w:rsid w:val="00DF005F"/>
    <w:rsid w:val="00DF2FE3"/>
    <w:rsid w:val="00DF3F69"/>
    <w:rsid w:val="00DF428D"/>
    <w:rsid w:val="00DF48E2"/>
    <w:rsid w:val="00DF55E2"/>
    <w:rsid w:val="00DF663C"/>
    <w:rsid w:val="00E00A2E"/>
    <w:rsid w:val="00E0323B"/>
    <w:rsid w:val="00E0443B"/>
    <w:rsid w:val="00E05583"/>
    <w:rsid w:val="00E060B3"/>
    <w:rsid w:val="00E10C00"/>
    <w:rsid w:val="00E118CE"/>
    <w:rsid w:val="00E21347"/>
    <w:rsid w:val="00E228B8"/>
    <w:rsid w:val="00E2293C"/>
    <w:rsid w:val="00E22DC2"/>
    <w:rsid w:val="00E22FFC"/>
    <w:rsid w:val="00E2387F"/>
    <w:rsid w:val="00E2515B"/>
    <w:rsid w:val="00E25B19"/>
    <w:rsid w:val="00E27334"/>
    <w:rsid w:val="00E27434"/>
    <w:rsid w:val="00E3016D"/>
    <w:rsid w:val="00E30557"/>
    <w:rsid w:val="00E30A4E"/>
    <w:rsid w:val="00E3128A"/>
    <w:rsid w:val="00E33107"/>
    <w:rsid w:val="00E33167"/>
    <w:rsid w:val="00E34179"/>
    <w:rsid w:val="00E35113"/>
    <w:rsid w:val="00E35219"/>
    <w:rsid w:val="00E356AF"/>
    <w:rsid w:val="00E3727E"/>
    <w:rsid w:val="00E40903"/>
    <w:rsid w:val="00E40DEC"/>
    <w:rsid w:val="00E40DFA"/>
    <w:rsid w:val="00E4200E"/>
    <w:rsid w:val="00E4399E"/>
    <w:rsid w:val="00E44080"/>
    <w:rsid w:val="00E44319"/>
    <w:rsid w:val="00E463F2"/>
    <w:rsid w:val="00E468C5"/>
    <w:rsid w:val="00E46E36"/>
    <w:rsid w:val="00E4721D"/>
    <w:rsid w:val="00E52BDD"/>
    <w:rsid w:val="00E5445C"/>
    <w:rsid w:val="00E600D4"/>
    <w:rsid w:val="00E60556"/>
    <w:rsid w:val="00E64AB1"/>
    <w:rsid w:val="00E66412"/>
    <w:rsid w:val="00E670FB"/>
    <w:rsid w:val="00E71C01"/>
    <w:rsid w:val="00E71EE3"/>
    <w:rsid w:val="00E72BEA"/>
    <w:rsid w:val="00E7313B"/>
    <w:rsid w:val="00E74FDE"/>
    <w:rsid w:val="00E75048"/>
    <w:rsid w:val="00E75BED"/>
    <w:rsid w:val="00E76D2D"/>
    <w:rsid w:val="00E77B60"/>
    <w:rsid w:val="00E82555"/>
    <w:rsid w:val="00E87E81"/>
    <w:rsid w:val="00E933A4"/>
    <w:rsid w:val="00E93764"/>
    <w:rsid w:val="00E93F7F"/>
    <w:rsid w:val="00E942ED"/>
    <w:rsid w:val="00E9751A"/>
    <w:rsid w:val="00EA2A59"/>
    <w:rsid w:val="00EA51F1"/>
    <w:rsid w:val="00EA53B4"/>
    <w:rsid w:val="00EA5681"/>
    <w:rsid w:val="00EA6581"/>
    <w:rsid w:val="00EA7D16"/>
    <w:rsid w:val="00EB1158"/>
    <w:rsid w:val="00EB1ADF"/>
    <w:rsid w:val="00EB24A0"/>
    <w:rsid w:val="00EB44A2"/>
    <w:rsid w:val="00EB509C"/>
    <w:rsid w:val="00EB60E0"/>
    <w:rsid w:val="00EB681C"/>
    <w:rsid w:val="00EB682E"/>
    <w:rsid w:val="00EB6BA7"/>
    <w:rsid w:val="00EB709E"/>
    <w:rsid w:val="00EB7C0E"/>
    <w:rsid w:val="00EC12C1"/>
    <w:rsid w:val="00EC300A"/>
    <w:rsid w:val="00EC3343"/>
    <w:rsid w:val="00EC39D9"/>
    <w:rsid w:val="00EC3B30"/>
    <w:rsid w:val="00EC4460"/>
    <w:rsid w:val="00EC56B5"/>
    <w:rsid w:val="00EC619C"/>
    <w:rsid w:val="00EC6ED1"/>
    <w:rsid w:val="00ED2F3F"/>
    <w:rsid w:val="00ED33E5"/>
    <w:rsid w:val="00ED4415"/>
    <w:rsid w:val="00ED6174"/>
    <w:rsid w:val="00EE1D28"/>
    <w:rsid w:val="00EE28E4"/>
    <w:rsid w:val="00EE29B5"/>
    <w:rsid w:val="00EE453E"/>
    <w:rsid w:val="00EE4E4D"/>
    <w:rsid w:val="00EE5D62"/>
    <w:rsid w:val="00EF0882"/>
    <w:rsid w:val="00EF1459"/>
    <w:rsid w:val="00EF147D"/>
    <w:rsid w:val="00EF178E"/>
    <w:rsid w:val="00EF36D0"/>
    <w:rsid w:val="00EF389B"/>
    <w:rsid w:val="00EF38F3"/>
    <w:rsid w:val="00EF4161"/>
    <w:rsid w:val="00EF4D47"/>
    <w:rsid w:val="00EF588E"/>
    <w:rsid w:val="00F009E4"/>
    <w:rsid w:val="00F01B6C"/>
    <w:rsid w:val="00F03B3D"/>
    <w:rsid w:val="00F03B4A"/>
    <w:rsid w:val="00F040D4"/>
    <w:rsid w:val="00F04568"/>
    <w:rsid w:val="00F048DA"/>
    <w:rsid w:val="00F04FA7"/>
    <w:rsid w:val="00F1142B"/>
    <w:rsid w:val="00F120E6"/>
    <w:rsid w:val="00F15F90"/>
    <w:rsid w:val="00F16B2A"/>
    <w:rsid w:val="00F22F30"/>
    <w:rsid w:val="00F2314C"/>
    <w:rsid w:val="00F23767"/>
    <w:rsid w:val="00F27747"/>
    <w:rsid w:val="00F30782"/>
    <w:rsid w:val="00F30941"/>
    <w:rsid w:val="00F3138A"/>
    <w:rsid w:val="00F32DAB"/>
    <w:rsid w:val="00F3379B"/>
    <w:rsid w:val="00F33DB6"/>
    <w:rsid w:val="00F3540F"/>
    <w:rsid w:val="00F35AA8"/>
    <w:rsid w:val="00F360C9"/>
    <w:rsid w:val="00F3633F"/>
    <w:rsid w:val="00F36E37"/>
    <w:rsid w:val="00F4128C"/>
    <w:rsid w:val="00F417C3"/>
    <w:rsid w:val="00F41902"/>
    <w:rsid w:val="00F41BE8"/>
    <w:rsid w:val="00F42416"/>
    <w:rsid w:val="00F42D87"/>
    <w:rsid w:val="00F44766"/>
    <w:rsid w:val="00F46775"/>
    <w:rsid w:val="00F473FE"/>
    <w:rsid w:val="00F51495"/>
    <w:rsid w:val="00F52BC7"/>
    <w:rsid w:val="00F53530"/>
    <w:rsid w:val="00F5476F"/>
    <w:rsid w:val="00F57195"/>
    <w:rsid w:val="00F5725D"/>
    <w:rsid w:val="00F576AB"/>
    <w:rsid w:val="00F62176"/>
    <w:rsid w:val="00F62309"/>
    <w:rsid w:val="00F6261C"/>
    <w:rsid w:val="00F635DD"/>
    <w:rsid w:val="00F63880"/>
    <w:rsid w:val="00F6405A"/>
    <w:rsid w:val="00F64E5C"/>
    <w:rsid w:val="00F666EB"/>
    <w:rsid w:val="00F7045E"/>
    <w:rsid w:val="00F72980"/>
    <w:rsid w:val="00F72B91"/>
    <w:rsid w:val="00F72EB5"/>
    <w:rsid w:val="00F741CB"/>
    <w:rsid w:val="00F743C4"/>
    <w:rsid w:val="00F769FA"/>
    <w:rsid w:val="00F76A89"/>
    <w:rsid w:val="00F77039"/>
    <w:rsid w:val="00F77C42"/>
    <w:rsid w:val="00F80FDC"/>
    <w:rsid w:val="00F815D7"/>
    <w:rsid w:val="00F83089"/>
    <w:rsid w:val="00F85F21"/>
    <w:rsid w:val="00F86088"/>
    <w:rsid w:val="00F86971"/>
    <w:rsid w:val="00F86C7F"/>
    <w:rsid w:val="00F87C45"/>
    <w:rsid w:val="00F9061A"/>
    <w:rsid w:val="00F923BE"/>
    <w:rsid w:val="00F93117"/>
    <w:rsid w:val="00F93D08"/>
    <w:rsid w:val="00F94283"/>
    <w:rsid w:val="00F94C14"/>
    <w:rsid w:val="00F972AB"/>
    <w:rsid w:val="00FA0537"/>
    <w:rsid w:val="00FA2A76"/>
    <w:rsid w:val="00FA380C"/>
    <w:rsid w:val="00FA3E3C"/>
    <w:rsid w:val="00FA3E42"/>
    <w:rsid w:val="00FA43F6"/>
    <w:rsid w:val="00FA47F6"/>
    <w:rsid w:val="00FA5849"/>
    <w:rsid w:val="00FA67E9"/>
    <w:rsid w:val="00FA6C1D"/>
    <w:rsid w:val="00FA6CB9"/>
    <w:rsid w:val="00FB39CD"/>
    <w:rsid w:val="00FB3F00"/>
    <w:rsid w:val="00FB4944"/>
    <w:rsid w:val="00FB4CEF"/>
    <w:rsid w:val="00FB6D94"/>
    <w:rsid w:val="00FB7F28"/>
    <w:rsid w:val="00FC1E91"/>
    <w:rsid w:val="00FC1F19"/>
    <w:rsid w:val="00FC3624"/>
    <w:rsid w:val="00FC39C6"/>
    <w:rsid w:val="00FC4E6B"/>
    <w:rsid w:val="00FC5223"/>
    <w:rsid w:val="00FC7A6F"/>
    <w:rsid w:val="00FC7D62"/>
    <w:rsid w:val="00FD0040"/>
    <w:rsid w:val="00FD0384"/>
    <w:rsid w:val="00FD08BA"/>
    <w:rsid w:val="00FD2746"/>
    <w:rsid w:val="00FD278E"/>
    <w:rsid w:val="00FD40A5"/>
    <w:rsid w:val="00FD4BA0"/>
    <w:rsid w:val="00FD4CA8"/>
    <w:rsid w:val="00FD5B19"/>
    <w:rsid w:val="00FD6B63"/>
    <w:rsid w:val="00FD73BF"/>
    <w:rsid w:val="00FD7CED"/>
    <w:rsid w:val="00FE3F7A"/>
    <w:rsid w:val="00FE41F0"/>
    <w:rsid w:val="00FE46D6"/>
    <w:rsid w:val="00FE5E17"/>
    <w:rsid w:val="00FE62A2"/>
    <w:rsid w:val="00FE72C6"/>
    <w:rsid w:val="00FEF15F"/>
    <w:rsid w:val="00FF0E37"/>
    <w:rsid w:val="00FF4690"/>
    <w:rsid w:val="00FF4B91"/>
    <w:rsid w:val="00FF5B43"/>
    <w:rsid w:val="00FF6CF1"/>
    <w:rsid w:val="015BC0DF"/>
    <w:rsid w:val="0178C098"/>
    <w:rsid w:val="01D20B6E"/>
    <w:rsid w:val="01EB9115"/>
    <w:rsid w:val="0252DDD1"/>
    <w:rsid w:val="025D52B5"/>
    <w:rsid w:val="0276694F"/>
    <w:rsid w:val="028C04DC"/>
    <w:rsid w:val="02A4A784"/>
    <w:rsid w:val="02C32CB6"/>
    <w:rsid w:val="02CE9DEB"/>
    <w:rsid w:val="02FD7398"/>
    <w:rsid w:val="030DC445"/>
    <w:rsid w:val="031D06DE"/>
    <w:rsid w:val="033AAFD2"/>
    <w:rsid w:val="0342E123"/>
    <w:rsid w:val="03811A77"/>
    <w:rsid w:val="038DA8A7"/>
    <w:rsid w:val="039B91A5"/>
    <w:rsid w:val="03A21D6A"/>
    <w:rsid w:val="03DEC22C"/>
    <w:rsid w:val="040F7729"/>
    <w:rsid w:val="0430AFC9"/>
    <w:rsid w:val="049656F9"/>
    <w:rsid w:val="04BA58E1"/>
    <w:rsid w:val="051F2E9D"/>
    <w:rsid w:val="0570F18F"/>
    <w:rsid w:val="057E4A08"/>
    <w:rsid w:val="058D27FA"/>
    <w:rsid w:val="05A67314"/>
    <w:rsid w:val="05ADB72D"/>
    <w:rsid w:val="062BE71C"/>
    <w:rsid w:val="06370D93"/>
    <w:rsid w:val="064468E8"/>
    <w:rsid w:val="064DA53F"/>
    <w:rsid w:val="064F7D9C"/>
    <w:rsid w:val="06532322"/>
    <w:rsid w:val="06E23B04"/>
    <w:rsid w:val="070EBA2E"/>
    <w:rsid w:val="075F99B7"/>
    <w:rsid w:val="078178E8"/>
    <w:rsid w:val="07858315"/>
    <w:rsid w:val="07CA9DBC"/>
    <w:rsid w:val="08394E72"/>
    <w:rsid w:val="08B935B0"/>
    <w:rsid w:val="08C71783"/>
    <w:rsid w:val="08DFC849"/>
    <w:rsid w:val="08F2B344"/>
    <w:rsid w:val="08F359D5"/>
    <w:rsid w:val="08F60D43"/>
    <w:rsid w:val="0932802F"/>
    <w:rsid w:val="0975D097"/>
    <w:rsid w:val="09B4D339"/>
    <w:rsid w:val="0A0C916B"/>
    <w:rsid w:val="0A1073C9"/>
    <w:rsid w:val="0A5934F1"/>
    <w:rsid w:val="0A72C0FA"/>
    <w:rsid w:val="0A80E3BC"/>
    <w:rsid w:val="0A828916"/>
    <w:rsid w:val="0A833D1B"/>
    <w:rsid w:val="0A90AEB4"/>
    <w:rsid w:val="0AC683E6"/>
    <w:rsid w:val="0ACBE0BB"/>
    <w:rsid w:val="0B11E5BE"/>
    <w:rsid w:val="0B82DE10"/>
    <w:rsid w:val="0B858EA2"/>
    <w:rsid w:val="0BE6FFC7"/>
    <w:rsid w:val="0CB0020A"/>
    <w:rsid w:val="0CD897AB"/>
    <w:rsid w:val="0D00CFD0"/>
    <w:rsid w:val="0D19519C"/>
    <w:rsid w:val="0D46C2DE"/>
    <w:rsid w:val="0D728257"/>
    <w:rsid w:val="0DAC73AB"/>
    <w:rsid w:val="0DB088DA"/>
    <w:rsid w:val="0DBDA064"/>
    <w:rsid w:val="0DF1B68B"/>
    <w:rsid w:val="0E0C0580"/>
    <w:rsid w:val="0E5AA837"/>
    <w:rsid w:val="0E7E5F93"/>
    <w:rsid w:val="0EB94FE2"/>
    <w:rsid w:val="0EBA2849"/>
    <w:rsid w:val="0F29F1AB"/>
    <w:rsid w:val="0F8F660A"/>
    <w:rsid w:val="0F90B8B2"/>
    <w:rsid w:val="0FEBBEEE"/>
    <w:rsid w:val="1013B624"/>
    <w:rsid w:val="103919CD"/>
    <w:rsid w:val="10401C2E"/>
    <w:rsid w:val="105C4380"/>
    <w:rsid w:val="109B4622"/>
    <w:rsid w:val="109C7512"/>
    <w:rsid w:val="10A3D93E"/>
    <w:rsid w:val="10EE2D02"/>
    <w:rsid w:val="10F1CA9A"/>
    <w:rsid w:val="1123C04A"/>
    <w:rsid w:val="11271A49"/>
    <w:rsid w:val="112CBBE4"/>
    <w:rsid w:val="113443C8"/>
    <w:rsid w:val="1143746C"/>
    <w:rsid w:val="116DB6C4"/>
    <w:rsid w:val="11771DC6"/>
    <w:rsid w:val="11E4F615"/>
    <w:rsid w:val="122ED36F"/>
    <w:rsid w:val="1277F843"/>
    <w:rsid w:val="1327420E"/>
    <w:rsid w:val="132A94B0"/>
    <w:rsid w:val="13401E7A"/>
    <w:rsid w:val="13459F07"/>
    <w:rsid w:val="135937BE"/>
    <w:rsid w:val="135A868F"/>
    <w:rsid w:val="13BE02B0"/>
    <w:rsid w:val="13E40FC6"/>
    <w:rsid w:val="141A5B94"/>
    <w:rsid w:val="1427731E"/>
    <w:rsid w:val="14468ECD"/>
    <w:rsid w:val="1465AB77"/>
    <w:rsid w:val="146687B5"/>
    <w:rsid w:val="14688A8B"/>
    <w:rsid w:val="14F27869"/>
    <w:rsid w:val="154724B6"/>
    <w:rsid w:val="155C5B9C"/>
    <w:rsid w:val="1592DA3B"/>
    <w:rsid w:val="15A8DA6F"/>
    <w:rsid w:val="15E20C7C"/>
    <w:rsid w:val="15FEEC22"/>
    <w:rsid w:val="1618DDCD"/>
    <w:rsid w:val="1631EFE6"/>
    <w:rsid w:val="1647E582"/>
    <w:rsid w:val="1662DEDF"/>
    <w:rsid w:val="16BD0CB4"/>
    <w:rsid w:val="16BFCE40"/>
    <w:rsid w:val="1713F5D3"/>
    <w:rsid w:val="1723CFE4"/>
    <w:rsid w:val="17366551"/>
    <w:rsid w:val="1745540B"/>
    <w:rsid w:val="1766E08A"/>
    <w:rsid w:val="1793CC17"/>
    <w:rsid w:val="17A89D5B"/>
    <w:rsid w:val="17B5A322"/>
    <w:rsid w:val="17EC784A"/>
    <w:rsid w:val="1820FDB0"/>
    <w:rsid w:val="1833ECFA"/>
    <w:rsid w:val="1847B05C"/>
    <w:rsid w:val="189B4353"/>
    <w:rsid w:val="18AEDC0A"/>
    <w:rsid w:val="18BB4A27"/>
    <w:rsid w:val="191B73A6"/>
    <w:rsid w:val="1926B2D3"/>
    <w:rsid w:val="192BEFC7"/>
    <w:rsid w:val="197DC0D7"/>
    <w:rsid w:val="19DE47A0"/>
    <w:rsid w:val="19E60255"/>
    <w:rsid w:val="19EDAA1A"/>
    <w:rsid w:val="1A5EA26C"/>
    <w:rsid w:val="1A7A9F45"/>
    <w:rsid w:val="1AC961DD"/>
    <w:rsid w:val="1AD24B82"/>
    <w:rsid w:val="1AF0AFA6"/>
    <w:rsid w:val="1B181D82"/>
    <w:rsid w:val="1B1D15B0"/>
    <w:rsid w:val="1B231BF2"/>
    <w:rsid w:val="1B3A0EA8"/>
    <w:rsid w:val="1B3CC9D2"/>
    <w:rsid w:val="1B5E7632"/>
    <w:rsid w:val="1B64AE4A"/>
    <w:rsid w:val="1B68FD0B"/>
    <w:rsid w:val="1BC8F3B9"/>
    <w:rsid w:val="1BD4EB6C"/>
    <w:rsid w:val="1C0BADA4"/>
    <w:rsid w:val="1C12F1EF"/>
    <w:rsid w:val="1C32C8CE"/>
    <w:rsid w:val="1C583E6C"/>
    <w:rsid w:val="1C6EC51E"/>
    <w:rsid w:val="1C74988F"/>
    <w:rsid w:val="1C753007"/>
    <w:rsid w:val="1C9C5A18"/>
    <w:rsid w:val="1CC2672E"/>
    <w:rsid w:val="1CF5BDA4"/>
    <w:rsid w:val="1D09238A"/>
    <w:rsid w:val="1D486AF2"/>
    <w:rsid w:val="1D5D8FE3"/>
    <w:rsid w:val="1D6CB1A0"/>
    <w:rsid w:val="1D8FFC2F"/>
    <w:rsid w:val="1DB50D26"/>
    <w:rsid w:val="1DC27EBF"/>
    <w:rsid w:val="1DE23C7E"/>
    <w:rsid w:val="1E396B5E"/>
    <w:rsid w:val="1E55D39F"/>
    <w:rsid w:val="1E7DEAB6"/>
    <w:rsid w:val="1E938643"/>
    <w:rsid w:val="1E97D536"/>
    <w:rsid w:val="1EB6F1E0"/>
    <w:rsid w:val="1EBAF51A"/>
    <w:rsid w:val="1EE145FB"/>
    <w:rsid w:val="1F4CE178"/>
    <w:rsid w:val="1F57AA3B"/>
    <w:rsid w:val="1F87ADDD"/>
    <w:rsid w:val="1F912EFA"/>
    <w:rsid w:val="1F9F5498"/>
    <w:rsid w:val="1FA4290E"/>
    <w:rsid w:val="2035392E"/>
    <w:rsid w:val="20356BFF"/>
    <w:rsid w:val="2072A839"/>
    <w:rsid w:val="209721B8"/>
    <w:rsid w:val="2098D907"/>
    <w:rsid w:val="209FA5BB"/>
    <w:rsid w:val="20BBB457"/>
    <w:rsid w:val="21127638"/>
    <w:rsid w:val="211A9594"/>
    <w:rsid w:val="212C3512"/>
    <w:rsid w:val="214A9968"/>
    <w:rsid w:val="2196E665"/>
    <w:rsid w:val="21EDAFA3"/>
    <w:rsid w:val="22282956"/>
    <w:rsid w:val="2271E5A2"/>
    <w:rsid w:val="22D6B094"/>
    <w:rsid w:val="22EBA3E1"/>
    <w:rsid w:val="2311197F"/>
    <w:rsid w:val="235808AC"/>
    <w:rsid w:val="236A4A3A"/>
    <w:rsid w:val="2371B968"/>
    <w:rsid w:val="23FF0AE2"/>
    <w:rsid w:val="24A77DF2"/>
    <w:rsid w:val="24D18717"/>
    <w:rsid w:val="24D448A3"/>
    <w:rsid w:val="24D62FE7"/>
    <w:rsid w:val="254F588F"/>
    <w:rsid w:val="256867CC"/>
    <w:rsid w:val="256C7CFB"/>
    <w:rsid w:val="25997A7D"/>
    <w:rsid w:val="25D6B6B7"/>
    <w:rsid w:val="2601CA19"/>
    <w:rsid w:val="260B7D0C"/>
    <w:rsid w:val="264C57D9"/>
    <w:rsid w:val="2694F72A"/>
    <w:rsid w:val="26CE057F"/>
    <w:rsid w:val="26E64A73"/>
    <w:rsid w:val="26E801C2"/>
    <w:rsid w:val="26F182DF"/>
    <w:rsid w:val="27018EC6"/>
    <w:rsid w:val="27047229"/>
    <w:rsid w:val="272CF8B1"/>
    <w:rsid w:val="274D117A"/>
    <w:rsid w:val="27739250"/>
    <w:rsid w:val="277B3DEC"/>
    <w:rsid w:val="279C2003"/>
    <w:rsid w:val="27A3FB94"/>
    <w:rsid w:val="27A6B6F0"/>
    <w:rsid w:val="27B2EA80"/>
    <w:rsid w:val="27F5B660"/>
    <w:rsid w:val="27F98EB7"/>
    <w:rsid w:val="280AC98E"/>
    <w:rsid w:val="28156A82"/>
    <w:rsid w:val="2830FA5C"/>
    <w:rsid w:val="283A7A7E"/>
    <w:rsid w:val="2875AC85"/>
    <w:rsid w:val="2893ED23"/>
    <w:rsid w:val="28A3219E"/>
    <w:rsid w:val="28DF2EE8"/>
    <w:rsid w:val="2919BEDF"/>
    <w:rsid w:val="29531B97"/>
    <w:rsid w:val="2954E1FF"/>
    <w:rsid w:val="296E46CA"/>
    <w:rsid w:val="29896765"/>
    <w:rsid w:val="29978A27"/>
    <w:rsid w:val="29E6EF39"/>
    <w:rsid w:val="29EFA60D"/>
    <w:rsid w:val="2A77360B"/>
    <w:rsid w:val="2A8633DE"/>
    <w:rsid w:val="2AA2F2A8"/>
    <w:rsid w:val="2AD09997"/>
    <w:rsid w:val="2AEEBA22"/>
    <w:rsid w:val="2AF149D8"/>
    <w:rsid w:val="2B0D4D72"/>
    <w:rsid w:val="2B2654C1"/>
    <w:rsid w:val="2B372AF1"/>
    <w:rsid w:val="2B910519"/>
    <w:rsid w:val="2BB6CE64"/>
    <w:rsid w:val="2C41D4EE"/>
    <w:rsid w:val="2C44C94B"/>
    <w:rsid w:val="2C4C720B"/>
    <w:rsid w:val="2C8DBC49"/>
    <w:rsid w:val="2D12E3CF"/>
    <w:rsid w:val="2D3A1FD5"/>
    <w:rsid w:val="2D89ACB6"/>
    <w:rsid w:val="2D92C831"/>
    <w:rsid w:val="2DBD3D28"/>
    <w:rsid w:val="2DD49F1D"/>
    <w:rsid w:val="2E1C7520"/>
    <w:rsid w:val="2E2D187F"/>
    <w:rsid w:val="2E3EB8F8"/>
    <w:rsid w:val="2E491C19"/>
    <w:rsid w:val="2E5B131B"/>
    <w:rsid w:val="2EB003FC"/>
    <w:rsid w:val="2F2FB964"/>
    <w:rsid w:val="2F33780A"/>
    <w:rsid w:val="2F4287D2"/>
    <w:rsid w:val="2F4CAA04"/>
    <w:rsid w:val="2F72C633"/>
    <w:rsid w:val="2F793847"/>
    <w:rsid w:val="2F79B69F"/>
    <w:rsid w:val="2F7CCFAF"/>
    <w:rsid w:val="2F94C821"/>
    <w:rsid w:val="30021811"/>
    <w:rsid w:val="300F2F9B"/>
    <w:rsid w:val="3043706D"/>
    <w:rsid w:val="3063248F"/>
    <w:rsid w:val="306ABE36"/>
    <w:rsid w:val="307D11B9"/>
    <w:rsid w:val="30C51DE1"/>
    <w:rsid w:val="30D7999D"/>
    <w:rsid w:val="31029EE1"/>
    <w:rsid w:val="310FB66B"/>
    <w:rsid w:val="31117CD3"/>
    <w:rsid w:val="312A606A"/>
    <w:rsid w:val="318BD18F"/>
    <w:rsid w:val="32AC70F6"/>
    <w:rsid w:val="32D50DC2"/>
    <w:rsid w:val="33468BC9"/>
    <w:rsid w:val="3353F9DC"/>
    <w:rsid w:val="336FE3C5"/>
    <w:rsid w:val="33942A73"/>
    <w:rsid w:val="33B11C0E"/>
    <w:rsid w:val="33B64612"/>
    <w:rsid w:val="33EDCFE9"/>
    <w:rsid w:val="33EE8B19"/>
    <w:rsid w:val="34121697"/>
    <w:rsid w:val="3433A1E9"/>
    <w:rsid w:val="3460C079"/>
    <w:rsid w:val="3474EC27"/>
    <w:rsid w:val="347FBC15"/>
    <w:rsid w:val="34D40792"/>
    <w:rsid w:val="356505BD"/>
    <w:rsid w:val="358EDC11"/>
    <w:rsid w:val="35A74C1A"/>
    <w:rsid w:val="35CE554F"/>
    <w:rsid w:val="35CF516E"/>
    <w:rsid w:val="35D3C13D"/>
    <w:rsid w:val="35D73EF4"/>
    <w:rsid w:val="35D9E85B"/>
    <w:rsid w:val="35F55E84"/>
    <w:rsid w:val="36535597"/>
    <w:rsid w:val="36B14212"/>
    <w:rsid w:val="37251CCC"/>
    <w:rsid w:val="3745DF02"/>
    <w:rsid w:val="374CF04A"/>
    <w:rsid w:val="375CB417"/>
    <w:rsid w:val="37AB5DF9"/>
    <w:rsid w:val="37D966B3"/>
    <w:rsid w:val="37ED9261"/>
    <w:rsid w:val="3811250A"/>
    <w:rsid w:val="38334806"/>
    <w:rsid w:val="38582727"/>
    <w:rsid w:val="38699F67"/>
    <w:rsid w:val="38993ABD"/>
    <w:rsid w:val="38A4BEB0"/>
    <w:rsid w:val="38BF39B5"/>
    <w:rsid w:val="38D62413"/>
    <w:rsid w:val="38D9C2D8"/>
    <w:rsid w:val="38E642EA"/>
    <w:rsid w:val="397E11A0"/>
    <w:rsid w:val="39AC70E3"/>
    <w:rsid w:val="39BAB662"/>
    <w:rsid w:val="3A100CE5"/>
    <w:rsid w:val="3A193A55"/>
    <w:rsid w:val="3AB8F691"/>
    <w:rsid w:val="3AFA9381"/>
    <w:rsid w:val="3B23502E"/>
    <w:rsid w:val="3B5ADCE1"/>
    <w:rsid w:val="3B6B0279"/>
    <w:rsid w:val="3B75E45C"/>
    <w:rsid w:val="3B80527F"/>
    <w:rsid w:val="3B8946BC"/>
    <w:rsid w:val="3B992EEB"/>
    <w:rsid w:val="3B9961BC"/>
    <w:rsid w:val="3BE0E861"/>
    <w:rsid w:val="3BEADFE8"/>
    <w:rsid w:val="3C00F211"/>
    <w:rsid w:val="3C0156B8"/>
    <w:rsid w:val="3C1EDFCB"/>
    <w:rsid w:val="3C34EF18"/>
    <w:rsid w:val="3C633F42"/>
    <w:rsid w:val="3C78C8DA"/>
    <w:rsid w:val="3C99BCE6"/>
    <w:rsid w:val="3CC42AB2"/>
    <w:rsid w:val="3CE24B3D"/>
    <w:rsid w:val="3D3288B6"/>
    <w:rsid w:val="3D38185C"/>
    <w:rsid w:val="3D48BBBB"/>
    <w:rsid w:val="3D940B9E"/>
    <w:rsid w:val="3DB1300A"/>
    <w:rsid w:val="3DE789F6"/>
    <w:rsid w:val="3DFAFA74"/>
    <w:rsid w:val="3E42C5AD"/>
    <w:rsid w:val="3E68D2C3"/>
    <w:rsid w:val="3E81C84F"/>
    <w:rsid w:val="3EB6C451"/>
    <w:rsid w:val="3ED44D64"/>
    <w:rsid w:val="3EF3046C"/>
    <w:rsid w:val="3F001BF6"/>
    <w:rsid w:val="3F386002"/>
    <w:rsid w:val="3FC1D744"/>
    <w:rsid w:val="4067FE69"/>
    <w:rsid w:val="40EE9248"/>
    <w:rsid w:val="4108A4CF"/>
    <w:rsid w:val="41388F83"/>
    <w:rsid w:val="41751B8F"/>
    <w:rsid w:val="418B8165"/>
    <w:rsid w:val="4192C483"/>
    <w:rsid w:val="41C3D009"/>
    <w:rsid w:val="41D7EE43"/>
    <w:rsid w:val="41DB0E46"/>
    <w:rsid w:val="4200B5BA"/>
    <w:rsid w:val="423F53B5"/>
    <w:rsid w:val="42504D9D"/>
    <w:rsid w:val="4250806E"/>
    <w:rsid w:val="42716D1D"/>
    <w:rsid w:val="429403A7"/>
    <w:rsid w:val="42DAF2D4"/>
    <w:rsid w:val="42F63F15"/>
    <w:rsid w:val="4317CA67"/>
    <w:rsid w:val="431B81E2"/>
    <w:rsid w:val="432642B7"/>
    <w:rsid w:val="432DCB96"/>
    <w:rsid w:val="4387F870"/>
    <w:rsid w:val="443231E8"/>
    <w:rsid w:val="44593B1D"/>
    <w:rsid w:val="44C0E523"/>
    <w:rsid w:val="44D9750D"/>
    <w:rsid w:val="4504279F"/>
    <w:rsid w:val="45196CA3"/>
    <w:rsid w:val="454D41DB"/>
    <w:rsid w:val="4573F101"/>
    <w:rsid w:val="45A73CDF"/>
    <w:rsid w:val="4618ED85"/>
    <w:rsid w:val="462321AC"/>
    <w:rsid w:val="4638D37D"/>
    <w:rsid w:val="46851F7F"/>
    <w:rsid w:val="46A2BA87"/>
    <w:rsid w:val="46AE0BA9"/>
    <w:rsid w:val="46BC6041"/>
    <w:rsid w:val="46DF4D54"/>
    <w:rsid w:val="46EAB06B"/>
    <w:rsid w:val="470BC553"/>
    <w:rsid w:val="47125118"/>
    <w:rsid w:val="4719C707"/>
    <w:rsid w:val="4728C50C"/>
    <w:rsid w:val="47395A4D"/>
    <w:rsid w:val="47A8B470"/>
    <w:rsid w:val="47D2FE84"/>
    <w:rsid w:val="47EA8431"/>
    <w:rsid w:val="48239D1E"/>
    <w:rsid w:val="482845EE"/>
    <w:rsid w:val="48963725"/>
    <w:rsid w:val="48EB9084"/>
    <w:rsid w:val="48EFF13A"/>
    <w:rsid w:val="493F973B"/>
    <w:rsid w:val="49A28A02"/>
    <w:rsid w:val="49C390CC"/>
    <w:rsid w:val="49E74002"/>
    <w:rsid w:val="4A00566A"/>
    <w:rsid w:val="4A32D0D4"/>
    <w:rsid w:val="4AAF990A"/>
    <w:rsid w:val="4AD3892F"/>
    <w:rsid w:val="4ADD80B6"/>
    <w:rsid w:val="4B27F588"/>
    <w:rsid w:val="4B4A34DF"/>
    <w:rsid w:val="4B598596"/>
    <w:rsid w:val="4B6C78B7"/>
    <w:rsid w:val="4BEE463E"/>
    <w:rsid w:val="4C575205"/>
    <w:rsid w:val="4C594A43"/>
    <w:rsid w:val="4C74DB18"/>
    <w:rsid w:val="4C971DF5"/>
    <w:rsid w:val="4CFA029E"/>
    <w:rsid w:val="4D156EC0"/>
    <w:rsid w:val="4D3F5E34"/>
    <w:rsid w:val="4D41BC14"/>
    <w:rsid w:val="4D4D80F6"/>
    <w:rsid w:val="4D565B82"/>
    <w:rsid w:val="4D5E480D"/>
    <w:rsid w:val="4D845523"/>
    <w:rsid w:val="4DCA363C"/>
    <w:rsid w:val="4DD29A5E"/>
    <w:rsid w:val="4E0C05FD"/>
    <w:rsid w:val="4E3B4083"/>
    <w:rsid w:val="4E481347"/>
    <w:rsid w:val="4EAA0DC6"/>
    <w:rsid w:val="4ED9CDCF"/>
    <w:rsid w:val="4EF2F531"/>
    <w:rsid w:val="4F15EA32"/>
    <w:rsid w:val="4F5E7EB9"/>
    <w:rsid w:val="4F6D8756"/>
    <w:rsid w:val="4F7AB800"/>
    <w:rsid w:val="4F8BAF0C"/>
    <w:rsid w:val="4F8E5B4F"/>
    <w:rsid w:val="4F93EAF5"/>
    <w:rsid w:val="4F9E8812"/>
    <w:rsid w:val="4FAB5B08"/>
    <w:rsid w:val="501A416B"/>
    <w:rsid w:val="50356C9E"/>
    <w:rsid w:val="5053E738"/>
    <w:rsid w:val="5075596A"/>
    <w:rsid w:val="5076677E"/>
    <w:rsid w:val="50ABD809"/>
    <w:rsid w:val="50C5C9B4"/>
    <w:rsid w:val="5102EFAA"/>
    <w:rsid w:val="510317E3"/>
    <w:rsid w:val="516D8470"/>
    <w:rsid w:val="518BD6D1"/>
    <w:rsid w:val="51B0A302"/>
    <w:rsid w:val="51BDA8C9"/>
    <w:rsid w:val="51FB5B6D"/>
    <w:rsid w:val="52189FEC"/>
    <w:rsid w:val="528A4179"/>
    <w:rsid w:val="52967CF7"/>
    <w:rsid w:val="52A3ADA1"/>
    <w:rsid w:val="52AC8551"/>
    <w:rsid w:val="52B9492E"/>
    <w:rsid w:val="52D50BD9"/>
    <w:rsid w:val="52E4F503"/>
    <w:rsid w:val="52EFC7CD"/>
    <w:rsid w:val="5306B22B"/>
    <w:rsid w:val="5311742D"/>
    <w:rsid w:val="53184B79"/>
    <w:rsid w:val="53267842"/>
    <w:rsid w:val="5330DC5E"/>
    <w:rsid w:val="533799F9"/>
    <w:rsid w:val="5360F1F5"/>
    <w:rsid w:val="536145A2"/>
    <w:rsid w:val="5385F0F7"/>
    <w:rsid w:val="538D99E9"/>
    <w:rsid w:val="53B0EBA3"/>
    <w:rsid w:val="53CB6D9B"/>
    <w:rsid w:val="53FB0C96"/>
    <w:rsid w:val="549BD6E6"/>
    <w:rsid w:val="54B8C881"/>
    <w:rsid w:val="552A782C"/>
    <w:rsid w:val="5559A0BD"/>
    <w:rsid w:val="55738B3D"/>
    <w:rsid w:val="558E2623"/>
    <w:rsid w:val="55998A35"/>
    <w:rsid w:val="55F0D7FB"/>
    <w:rsid w:val="55F2B058"/>
    <w:rsid w:val="55FE86FD"/>
    <w:rsid w:val="561C41E6"/>
    <w:rsid w:val="566DE120"/>
    <w:rsid w:val="56AF5D34"/>
    <w:rsid w:val="56C1F9CC"/>
    <w:rsid w:val="56FF818D"/>
    <w:rsid w:val="5727AB94"/>
    <w:rsid w:val="57D781D5"/>
    <w:rsid w:val="57EC5414"/>
    <w:rsid w:val="5821E75C"/>
    <w:rsid w:val="5878D1A8"/>
    <w:rsid w:val="58A78679"/>
    <w:rsid w:val="58C3E09C"/>
    <w:rsid w:val="58D49314"/>
    <w:rsid w:val="58F8540D"/>
    <w:rsid w:val="59026BA7"/>
    <w:rsid w:val="5922529A"/>
    <w:rsid w:val="5925D744"/>
    <w:rsid w:val="5947748B"/>
    <w:rsid w:val="5953D0E5"/>
    <w:rsid w:val="595F0951"/>
    <w:rsid w:val="59664C6F"/>
    <w:rsid w:val="599FB840"/>
    <w:rsid w:val="59C3CD18"/>
    <w:rsid w:val="59C51FC0"/>
    <w:rsid w:val="59CE6E0C"/>
    <w:rsid w:val="59FAE234"/>
    <w:rsid w:val="5A312E02"/>
    <w:rsid w:val="5A4697B9"/>
    <w:rsid w:val="5A97F509"/>
    <w:rsid w:val="5A9F0651"/>
    <w:rsid w:val="5ADD8370"/>
    <w:rsid w:val="5AF07D52"/>
    <w:rsid w:val="5B0CB699"/>
    <w:rsid w:val="5B153A9C"/>
    <w:rsid w:val="5B4E5389"/>
    <w:rsid w:val="5B5BC522"/>
    <w:rsid w:val="5BA6E32F"/>
    <w:rsid w:val="5BAD6EF4"/>
    <w:rsid w:val="5C06C7E8"/>
    <w:rsid w:val="5C283A1A"/>
    <w:rsid w:val="5C42A35C"/>
    <w:rsid w:val="5CC9373B"/>
    <w:rsid w:val="5CD5C56B"/>
    <w:rsid w:val="5CE6BF53"/>
    <w:rsid w:val="5D31B9A8"/>
    <w:rsid w:val="5E4F9DE5"/>
    <w:rsid w:val="5EB4B835"/>
    <w:rsid w:val="5EC762EB"/>
    <w:rsid w:val="5EDF1B69"/>
    <w:rsid w:val="5F2B5576"/>
    <w:rsid w:val="5F87051F"/>
    <w:rsid w:val="5FAC06FD"/>
    <w:rsid w:val="5FB55549"/>
    <w:rsid w:val="5FD1E142"/>
    <w:rsid w:val="601C3601"/>
    <w:rsid w:val="60400C75"/>
    <w:rsid w:val="606D6F99"/>
    <w:rsid w:val="60754A2F"/>
    <w:rsid w:val="609EEDB2"/>
    <w:rsid w:val="60CC2FFA"/>
    <w:rsid w:val="61034611"/>
    <w:rsid w:val="6121EB24"/>
    <w:rsid w:val="612F794A"/>
    <w:rsid w:val="6138FA67"/>
    <w:rsid w:val="617D59DE"/>
    <w:rsid w:val="61BCE108"/>
    <w:rsid w:val="61C0EF0C"/>
    <w:rsid w:val="61CD1895"/>
    <w:rsid w:val="6207ED52"/>
    <w:rsid w:val="620BA777"/>
    <w:rsid w:val="622F4C15"/>
    <w:rsid w:val="6263C081"/>
    <w:rsid w:val="6271B34E"/>
    <w:rsid w:val="629101CE"/>
    <w:rsid w:val="6294DA25"/>
    <w:rsid w:val="62D2ADD7"/>
    <w:rsid w:val="62F3C2BF"/>
    <w:rsid w:val="62FB8F37"/>
    <w:rsid w:val="63050F59"/>
    <w:rsid w:val="6325DC27"/>
    <w:rsid w:val="63405355"/>
    <w:rsid w:val="637BEA35"/>
    <w:rsid w:val="6424C1EC"/>
    <w:rsid w:val="642F62E0"/>
    <w:rsid w:val="64336D0D"/>
    <w:rsid w:val="6486AA76"/>
    <w:rsid w:val="64A6B426"/>
    <w:rsid w:val="64B78A56"/>
    <w:rsid w:val="652A044A"/>
    <w:rsid w:val="653F7EFB"/>
    <w:rsid w:val="6548BB52"/>
    <w:rsid w:val="655CA367"/>
    <w:rsid w:val="6585F78C"/>
    <w:rsid w:val="65A7F34A"/>
    <w:rsid w:val="65C25434"/>
    <w:rsid w:val="65C38324"/>
    <w:rsid w:val="6602F986"/>
    <w:rsid w:val="66123C1F"/>
    <w:rsid w:val="666D97E9"/>
    <w:rsid w:val="66EC3024"/>
    <w:rsid w:val="66FA2740"/>
    <w:rsid w:val="6703EC28"/>
    <w:rsid w:val="67071EE9"/>
    <w:rsid w:val="67206727"/>
    <w:rsid w:val="6720AAF2"/>
    <w:rsid w:val="672ECDB4"/>
    <w:rsid w:val="673E54E1"/>
    <w:rsid w:val="67498527"/>
    <w:rsid w:val="67526ECC"/>
    <w:rsid w:val="6782E62E"/>
    <w:rsid w:val="679357B7"/>
    <w:rsid w:val="67AB5124"/>
    <w:rsid w:val="67B25385"/>
    <w:rsid w:val="6812FB2A"/>
    <w:rsid w:val="68490264"/>
    <w:rsid w:val="6868749C"/>
    <w:rsid w:val="68932357"/>
    <w:rsid w:val="68B48EC8"/>
    <w:rsid w:val="68E8061A"/>
    <w:rsid w:val="68F92110"/>
    <w:rsid w:val="68FBB0C6"/>
    <w:rsid w:val="6915EDF8"/>
    <w:rsid w:val="6929DD38"/>
    <w:rsid w:val="694E11F1"/>
    <w:rsid w:val="69F4ACD6"/>
    <w:rsid w:val="6A206C4F"/>
    <w:rsid w:val="6A31635B"/>
    <w:rsid w:val="6A49DDFC"/>
    <w:rsid w:val="6A8ED4EB"/>
    <w:rsid w:val="6AC27476"/>
    <w:rsid w:val="6ADB4926"/>
    <w:rsid w:val="6AE303DB"/>
    <w:rsid w:val="6AFACA77"/>
    <w:rsid w:val="6B29CACF"/>
    <w:rsid w:val="6B4BAA00"/>
    <w:rsid w:val="6B52BB48"/>
    <w:rsid w:val="6B5BB5E7"/>
    <w:rsid w:val="6B650433"/>
    <w:rsid w:val="6B6739DA"/>
    <w:rsid w:val="6B8E95C1"/>
    <w:rsid w:val="6B9E5E0F"/>
    <w:rsid w:val="6BE3140F"/>
    <w:rsid w:val="6C1BDD9E"/>
    <w:rsid w:val="6C2FC4B8"/>
    <w:rsid w:val="6C74DC83"/>
    <w:rsid w:val="6C7E148B"/>
    <w:rsid w:val="6C9C2A7E"/>
    <w:rsid w:val="6C9F2973"/>
    <w:rsid w:val="6CA308F5"/>
    <w:rsid w:val="6CCA88C6"/>
    <w:rsid w:val="6D2FE405"/>
    <w:rsid w:val="6D514F76"/>
    <w:rsid w:val="6D583FE2"/>
    <w:rsid w:val="6DD2748B"/>
    <w:rsid w:val="6E2A4BDD"/>
    <w:rsid w:val="6E32A8A2"/>
    <w:rsid w:val="6E696735"/>
    <w:rsid w:val="6EE37B02"/>
    <w:rsid w:val="6EF5A3DA"/>
    <w:rsid w:val="6F0256BD"/>
    <w:rsid w:val="6F17F24A"/>
    <w:rsid w:val="6F61C4DA"/>
    <w:rsid w:val="6F727A2E"/>
    <w:rsid w:val="6FD92815"/>
    <w:rsid w:val="70527199"/>
    <w:rsid w:val="706892A9"/>
    <w:rsid w:val="706BECA8"/>
    <w:rsid w:val="707621CA"/>
    <w:rsid w:val="70CB7752"/>
    <w:rsid w:val="70DA4381"/>
    <w:rsid w:val="711471AD"/>
    <w:rsid w:val="717A554B"/>
    <w:rsid w:val="71EA1415"/>
    <w:rsid w:val="71FC23CD"/>
    <w:rsid w:val="72122401"/>
    <w:rsid w:val="724D4B70"/>
    <w:rsid w:val="728A0227"/>
    <w:rsid w:val="72A5C4D2"/>
    <w:rsid w:val="730E473F"/>
    <w:rsid w:val="73181DEA"/>
    <w:rsid w:val="733CEA1B"/>
    <w:rsid w:val="73461886"/>
    <w:rsid w:val="7355284E"/>
    <w:rsid w:val="7399C8B4"/>
    <w:rsid w:val="73D1B9DC"/>
    <w:rsid w:val="73D4661F"/>
    <w:rsid w:val="74032A09"/>
    <w:rsid w:val="7417DFBB"/>
    <w:rsid w:val="745730C0"/>
    <w:rsid w:val="74595BCF"/>
    <w:rsid w:val="74950472"/>
    <w:rsid w:val="74A60D73"/>
    <w:rsid w:val="74E4DD44"/>
    <w:rsid w:val="750D93C1"/>
    <w:rsid w:val="752D1512"/>
    <w:rsid w:val="752E0218"/>
    <w:rsid w:val="753DEB42"/>
    <w:rsid w:val="754CEBF1"/>
    <w:rsid w:val="7550E800"/>
    <w:rsid w:val="756351C7"/>
    <w:rsid w:val="756C3B6C"/>
    <w:rsid w:val="761E4754"/>
    <w:rsid w:val="76399AC0"/>
    <w:rsid w:val="765702C5"/>
    <w:rsid w:val="767C25B1"/>
    <w:rsid w:val="768C7287"/>
    <w:rsid w:val="76AB1B71"/>
    <w:rsid w:val="773A426C"/>
    <w:rsid w:val="77422EF7"/>
    <w:rsid w:val="774D229D"/>
    <w:rsid w:val="77519548"/>
    <w:rsid w:val="77C6077A"/>
    <w:rsid w:val="77CAFFA8"/>
    <w:rsid w:val="78040DFD"/>
    <w:rsid w:val="785B467A"/>
    <w:rsid w:val="786377CB"/>
    <w:rsid w:val="78743C06"/>
    <w:rsid w:val="78794629"/>
    <w:rsid w:val="7884280C"/>
    <w:rsid w:val="78ABB6C4"/>
    <w:rsid w:val="78B0177A"/>
    <w:rsid w:val="78BAA6AB"/>
    <w:rsid w:val="78CCC481"/>
    <w:rsid w:val="791B09BC"/>
    <w:rsid w:val="79342300"/>
    <w:rsid w:val="7940B130"/>
    <w:rsid w:val="79444FC3"/>
    <w:rsid w:val="79ABD8ED"/>
    <w:rsid w:val="7A2D0FF7"/>
    <w:rsid w:val="7A552464"/>
    <w:rsid w:val="7A83FA11"/>
    <w:rsid w:val="7A928456"/>
    <w:rsid w:val="7AD5E7AE"/>
    <w:rsid w:val="7AFCBE12"/>
    <w:rsid w:val="7B2D9B16"/>
    <w:rsid w:val="7B67E2F3"/>
    <w:rsid w:val="7B85CFB2"/>
    <w:rsid w:val="7BB1E30A"/>
    <w:rsid w:val="7BB2EE42"/>
    <w:rsid w:val="7BB93918"/>
    <w:rsid w:val="7BE25B67"/>
    <w:rsid w:val="7BE732B9"/>
    <w:rsid w:val="7BFE0C4F"/>
    <w:rsid w:val="7C155F2B"/>
    <w:rsid w:val="7C22120E"/>
    <w:rsid w:val="7C26A91B"/>
    <w:rsid w:val="7C2C5C79"/>
    <w:rsid w:val="7C3BE001"/>
    <w:rsid w:val="7C4571E6"/>
    <w:rsid w:val="7C4C0FA0"/>
    <w:rsid w:val="7C8ADF71"/>
    <w:rsid w:val="7CAC72B1"/>
    <w:rsid w:val="7CB3222E"/>
    <w:rsid w:val="7CCC8B7A"/>
    <w:rsid w:val="7CCD34B5"/>
    <w:rsid w:val="7D07F32E"/>
    <w:rsid w:val="7D2442B9"/>
    <w:rsid w:val="7D2D1243"/>
    <w:rsid w:val="7D55D2C7"/>
    <w:rsid w:val="7D725523"/>
    <w:rsid w:val="7D93A679"/>
    <w:rsid w:val="7DC13B73"/>
    <w:rsid w:val="7DCB5408"/>
    <w:rsid w:val="7DD68172"/>
    <w:rsid w:val="7DDA1F0A"/>
    <w:rsid w:val="7E5AD091"/>
    <w:rsid w:val="7EAFD462"/>
    <w:rsid w:val="7F849A8C"/>
    <w:rsid w:val="7FAB71EB"/>
    <w:rsid w:val="7FB7E03A"/>
    <w:rsid w:val="7FC3AF23"/>
    <w:rsid w:val="7FCFB899"/>
    <w:rsid w:val="7FEF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1BC2"/>
  <w15:chartTrackingRefBased/>
  <w15:docId w15:val="{1C3CD203-B613-4BD7-8799-FCF27B8E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4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4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4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4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F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F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F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F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F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F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F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F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F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F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F4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0211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9d8486-68c3-421b-bf6c-e88bbfbfa55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A8D9E10B09F418CA5D4D4AB593485" ma:contentTypeVersion="17" ma:contentTypeDescription="Crear nuevo documento." ma:contentTypeScope="" ma:versionID="867239e69b15fffda0ed096666b41516">
  <xsd:schema xmlns:xsd="http://www.w3.org/2001/XMLSchema" xmlns:xs="http://www.w3.org/2001/XMLSchema" xmlns:p="http://schemas.microsoft.com/office/2006/metadata/properties" xmlns:ns3="e99d8486-68c3-421b-bf6c-e88bbfbfa557" xmlns:ns4="f143b920-c712-48b8-8ead-013439e9779d" targetNamespace="http://schemas.microsoft.com/office/2006/metadata/properties" ma:root="true" ma:fieldsID="974f9d034b82e6149f6c42e080ea3080" ns3:_="" ns4:_="">
    <xsd:import namespace="e99d8486-68c3-421b-bf6c-e88bbfbfa557"/>
    <xsd:import namespace="f143b920-c712-48b8-8ead-013439e977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d8486-68c3-421b-bf6c-e88bbfbfa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3b920-c712-48b8-8ead-013439e9779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F8675-81C2-4E20-87F7-E4EE0BEC6253}">
  <ds:schemaRefs>
    <ds:schemaRef ds:uri="http://schemas.microsoft.com/office/2006/metadata/properties"/>
    <ds:schemaRef ds:uri="http://schemas.microsoft.com/office/infopath/2007/PartnerControls"/>
    <ds:schemaRef ds:uri="e99d8486-68c3-421b-bf6c-e88bbfbfa557"/>
  </ds:schemaRefs>
</ds:datastoreItem>
</file>

<file path=customXml/itemProps2.xml><?xml version="1.0" encoding="utf-8"?>
<ds:datastoreItem xmlns:ds="http://schemas.openxmlformats.org/officeDocument/2006/customXml" ds:itemID="{7256B5EB-A3F0-4360-96FC-5F3B87B4A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A22B0-5EF8-462D-9159-A977ACD79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9d8486-68c3-421b-bf6c-e88bbfbfa557"/>
    <ds:schemaRef ds:uri="f143b920-c712-48b8-8ead-013439e97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BARLOCCO</dc:creator>
  <cp:keywords/>
  <dc:description/>
  <cp:lastModifiedBy>NICOLÁS LORENZO</cp:lastModifiedBy>
  <cp:revision>2</cp:revision>
  <cp:lastPrinted>2024-04-17T20:55:00Z</cp:lastPrinted>
  <dcterms:created xsi:type="dcterms:W3CDTF">2024-04-17T20:55:00Z</dcterms:created>
  <dcterms:modified xsi:type="dcterms:W3CDTF">2024-04-17T20:55:00Z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0x01010036AA8D9E10B09F418CA5D4D4AB593485</vt:lpwstr>
  </property>
</Properties>
</file>