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A32E2" w14:textId="329615BD" w:rsidR="59D769AC" w:rsidRDefault="59D769AC" w:rsidP="59D769AC"/>
    <w:tbl>
      <w:tblPr>
        <w:tblW w:w="15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2689"/>
        <w:gridCol w:w="3816"/>
        <w:gridCol w:w="4093"/>
        <w:gridCol w:w="5103"/>
      </w:tblGrid>
      <w:tr w:rsidR="007C7D05" w14:paraId="07D1B9B2" w14:textId="77777777" w:rsidTr="75B87687">
        <w:trPr>
          <w:trHeight w:val="54"/>
        </w:trPr>
        <w:tc>
          <w:tcPr>
            <w:tcW w:w="15701" w:type="dxa"/>
            <w:gridSpan w:val="4"/>
            <w:shd w:val="clear" w:color="auto" w:fill="E4EDEE" w:themeFill="accent6" w:themeFillTint="33"/>
            <w:vAlign w:val="center"/>
          </w:tcPr>
          <w:p w14:paraId="5DC91FB1" w14:textId="77777777" w:rsidR="007C7D05" w:rsidRPr="009B4857" w:rsidRDefault="6D092F37" w:rsidP="59D769AC">
            <w:pPr>
              <w:pStyle w:val="Header"/>
              <w:jc w:val="right"/>
              <w:rPr>
                <w:rFonts w:ascii="Arial" w:hAnsi="Arial" w:cs="Arial"/>
                <w:b/>
                <w:bCs/>
                <w:lang w:val="es-ES"/>
              </w:rPr>
            </w:pPr>
            <w:r w:rsidRPr="59D769AC">
              <w:rPr>
                <w:rFonts w:ascii="Arial" w:hAnsi="Arial" w:cs="Arial"/>
                <w:b/>
                <w:bCs/>
                <w:lang w:val="es-ES"/>
              </w:rPr>
              <w:t xml:space="preserve">Product Vision Board </w:t>
            </w:r>
          </w:p>
        </w:tc>
      </w:tr>
      <w:tr w:rsidR="007C7D05" w14:paraId="4C1FD856" w14:textId="77777777" w:rsidTr="00F94BD9">
        <w:trPr>
          <w:trHeight w:val="287"/>
        </w:trPr>
        <w:tc>
          <w:tcPr>
            <w:tcW w:w="2689" w:type="dxa"/>
          </w:tcPr>
          <w:p w14:paraId="13CDA6D3" w14:textId="60950424" w:rsidR="00994CA5" w:rsidRPr="004D461A" w:rsidRDefault="75E7A7B8" w:rsidP="59D769AC">
            <w:r w:rsidRPr="59D769AC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Nombre producto</w:t>
            </w:r>
            <w:r w:rsidR="6D092F37" w:rsidRPr="59D769AC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:</w:t>
            </w:r>
            <w:r w:rsidR="12ED811D" w:rsidRPr="59D769AC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 xml:space="preserve"> </w:t>
            </w:r>
            <w:proofErr w:type="spellStart"/>
            <w:r w:rsidR="12ED811D" w:rsidRPr="59D769AC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AeroAlign</w:t>
            </w:r>
            <w:proofErr w:type="spellEnd"/>
          </w:p>
        </w:tc>
        <w:tc>
          <w:tcPr>
            <w:tcW w:w="13012" w:type="dxa"/>
            <w:gridSpan w:val="3"/>
          </w:tcPr>
          <w:p w14:paraId="5385B93A" w14:textId="10A2BB2A" w:rsidR="007C7D05" w:rsidRPr="004D461A" w:rsidRDefault="6D092F37" w:rsidP="007C7D05">
            <w:r w:rsidRPr="59D769AC">
              <w:rPr>
                <w:rFonts w:ascii="Arial" w:hAnsi="Arial" w:cs="Arial"/>
                <w:b/>
                <w:bCs/>
                <w:sz w:val="18"/>
                <w:szCs w:val="18"/>
              </w:rPr>
              <w:t>Frase representativa:</w:t>
            </w:r>
            <w:r w:rsidR="556293E5" w:rsidRPr="59D769A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La precisión que alinea tripulación y experiencias en el cielo</w:t>
            </w:r>
          </w:p>
        </w:tc>
      </w:tr>
      <w:tr w:rsidR="007C7D05" w14:paraId="618D591A" w14:textId="77777777" w:rsidTr="00F94BD9">
        <w:trPr>
          <w:trHeight w:val="8627"/>
        </w:trPr>
        <w:tc>
          <w:tcPr>
            <w:tcW w:w="2689" w:type="dxa"/>
          </w:tcPr>
          <w:p w14:paraId="4720633D" w14:textId="0BF34009" w:rsidR="007C7D05" w:rsidRPr="004D461A" w:rsidRDefault="6D092F37" w:rsidP="007C7D05">
            <w:r w:rsidRPr="59D769AC">
              <w:rPr>
                <w:rFonts w:ascii="Arial" w:hAnsi="Arial" w:cs="Arial"/>
                <w:b/>
                <w:bCs/>
                <w:sz w:val="18"/>
                <w:szCs w:val="18"/>
              </w:rPr>
              <w:t>Grupos de Usuarios</w:t>
            </w:r>
            <w:r w:rsidR="75CD9EE1" w:rsidRPr="59D769AC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  <w:p w14:paraId="55E1BE11" w14:textId="227AF29E" w:rsidR="007C7D05" w:rsidRPr="004D461A" w:rsidRDefault="007C7D05" w:rsidP="59D769A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5EA1F23" w14:textId="05386EA2" w:rsidR="007C7D05" w:rsidRPr="004D461A" w:rsidRDefault="6B080FCC" w:rsidP="59D769AC">
            <w:pPr>
              <w:pStyle w:val="ListParagraph"/>
              <w:numPr>
                <w:ilvl w:val="0"/>
                <w:numId w:val="9"/>
              </w:numPr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59D769AC">
              <w:rPr>
                <w:rFonts w:ascii="Arial" w:eastAsia="Arial" w:hAnsi="Arial" w:cs="Arial"/>
                <w:sz w:val="18"/>
                <w:szCs w:val="18"/>
                <w:lang w:val="es-ES"/>
              </w:rPr>
              <w:t>Pilotos y copilotos</w:t>
            </w:r>
          </w:p>
          <w:p w14:paraId="4C634593" w14:textId="45FD1D9B" w:rsidR="007C7D05" w:rsidRPr="004D461A" w:rsidRDefault="6B080FCC" w:rsidP="59D769AC">
            <w:pPr>
              <w:pStyle w:val="ListParagraph"/>
              <w:numPr>
                <w:ilvl w:val="0"/>
                <w:numId w:val="9"/>
              </w:numPr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59D769AC">
              <w:rPr>
                <w:rFonts w:ascii="Arial" w:eastAsia="Arial" w:hAnsi="Arial" w:cs="Arial"/>
                <w:sz w:val="18"/>
                <w:szCs w:val="18"/>
                <w:lang w:val="es-ES"/>
              </w:rPr>
              <w:t>Operadores de vuelo</w:t>
            </w:r>
          </w:p>
          <w:p w14:paraId="7CBB3527" w14:textId="0412FDE7" w:rsidR="007C7D05" w:rsidRPr="004D461A" w:rsidRDefault="6B080FCC" w:rsidP="59D769AC">
            <w:pPr>
              <w:pStyle w:val="ListParagraph"/>
              <w:numPr>
                <w:ilvl w:val="0"/>
                <w:numId w:val="9"/>
              </w:numPr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59D769AC">
              <w:rPr>
                <w:rFonts w:ascii="Arial" w:eastAsia="Arial" w:hAnsi="Arial" w:cs="Arial"/>
                <w:sz w:val="18"/>
                <w:szCs w:val="18"/>
                <w:lang w:val="es-ES"/>
              </w:rPr>
              <w:t>Personal administrativo</w:t>
            </w:r>
          </w:p>
        </w:tc>
        <w:tc>
          <w:tcPr>
            <w:tcW w:w="3816" w:type="dxa"/>
          </w:tcPr>
          <w:p w14:paraId="7D1CFDD5" w14:textId="2811E9D6" w:rsidR="007C7D05" w:rsidRPr="004D461A" w:rsidRDefault="23D5F57A" w:rsidP="007C7D05">
            <w:r w:rsidRPr="75B87687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Necesidades:</w:t>
            </w:r>
          </w:p>
          <w:p w14:paraId="50DA1E96" w14:textId="3CD2BBF2" w:rsidR="75B87687" w:rsidRDefault="75B87687" w:rsidP="75B87687">
            <w:pPr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</w:p>
          <w:p w14:paraId="4BCA7799" w14:textId="1C6A1E72" w:rsidR="75B87687" w:rsidRDefault="75B87687" w:rsidP="75B87687">
            <w:pPr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</w:p>
          <w:p w14:paraId="4FD09878" w14:textId="6D7FB66D" w:rsidR="007C7D05" w:rsidRPr="004D461A" w:rsidRDefault="5D8F6536" w:rsidP="59D769AC">
            <w:r w:rsidRPr="75B87687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Pilotos y Copilotos:</w:t>
            </w:r>
          </w:p>
          <w:p w14:paraId="399A75B5" w14:textId="06E4C121" w:rsidR="007C7D05" w:rsidRPr="004D461A" w:rsidRDefault="188A6FE6" w:rsidP="75B87687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75B87687">
              <w:rPr>
                <w:rFonts w:ascii="Arial" w:hAnsi="Arial" w:cs="Arial"/>
                <w:sz w:val="18"/>
                <w:szCs w:val="18"/>
                <w:lang w:val="es-ES"/>
              </w:rPr>
              <w:t>C</w:t>
            </w:r>
            <w:r w:rsidR="224B5053" w:rsidRPr="75B87687">
              <w:rPr>
                <w:rFonts w:ascii="Arial" w:hAnsi="Arial" w:cs="Arial"/>
                <w:sz w:val="18"/>
                <w:szCs w:val="18"/>
                <w:lang w:val="es-ES"/>
              </w:rPr>
              <w:t>onsultar vuelos asignados y sus características (fechas, origen, destino, condiciones, meteorológicas y visibilidad)</w:t>
            </w:r>
          </w:p>
          <w:p w14:paraId="6289F8D3" w14:textId="6D41E887" w:rsidR="007C7D05" w:rsidRPr="004D461A" w:rsidRDefault="224B5053" w:rsidP="75B87687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75B87687">
              <w:rPr>
                <w:rFonts w:ascii="Arial" w:hAnsi="Arial" w:cs="Arial"/>
                <w:sz w:val="18"/>
                <w:szCs w:val="18"/>
                <w:lang w:val="es-ES"/>
              </w:rPr>
              <w:t>Consultar escenarios estándar de simulación y su evaluación personal</w:t>
            </w:r>
          </w:p>
          <w:p w14:paraId="7C64AD20" w14:textId="6EC87014" w:rsidR="007C7D05" w:rsidRPr="004D461A" w:rsidRDefault="007C7D05" w:rsidP="75B87687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</w:p>
          <w:p w14:paraId="4ED3E334" w14:textId="41CC622C" w:rsidR="007C7D05" w:rsidRPr="004D461A" w:rsidRDefault="7A71FD19" w:rsidP="75B87687">
            <w:pPr>
              <w:jc w:val="both"/>
            </w:pPr>
            <w:r w:rsidRPr="75B87687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Operadores de Vuelo:</w:t>
            </w:r>
          </w:p>
          <w:p w14:paraId="52A30DD3" w14:textId="71241DCC" w:rsidR="007C7D05" w:rsidRPr="004D461A" w:rsidRDefault="7A71FD19" w:rsidP="75B87687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75B87687">
              <w:rPr>
                <w:rFonts w:ascii="Arial" w:hAnsi="Arial" w:cs="Arial"/>
                <w:sz w:val="18"/>
                <w:szCs w:val="18"/>
                <w:lang w:val="es-ES"/>
              </w:rPr>
              <w:t>Analizar características de cada vuelo y compararlas con escenarios</w:t>
            </w:r>
          </w:p>
          <w:p w14:paraId="1FD4C234" w14:textId="7562588A" w:rsidR="007C7D05" w:rsidRPr="004D461A" w:rsidRDefault="7A71FD19" w:rsidP="75B87687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75B87687">
              <w:rPr>
                <w:rFonts w:ascii="Arial" w:hAnsi="Arial" w:cs="Arial"/>
                <w:sz w:val="18"/>
                <w:szCs w:val="18"/>
                <w:lang w:val="es-ES"/>
              </w:rPr>
              <w:t>Asignar tripulación asegurando que el piloto seleccionado tenga la puntuación más alta en el escenario elegido</w:t>
            </w:r>
          </w:p>
          <w:p w14:paraId="4F1A2569" w14:textId="27B412DE" w:rsidR="007C7D05" w:rsidRPr="004D461A" w:rsidRDefault="007C7D05" w:rsidP="75B87687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14:paraId="6F4A34E4" w14:textId="49C53AEB" w:rsidR="007C7D05" w:rsidRPr="004D461A" w:rsidRDefault="7A71FD19" w:rsidP="75B87687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75B87687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Personal Administrativo:</w:t>
            </w:r>
          </w:p>
          <w:p w14:paraId="179EA608" w14:textId="03B6C1DA" w:rsidR="007C7D05" w:rsidRPr="004D461A" w:rsidRDefault="2F6FB3AD" w:rsidP="75B8768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75B87687">
              <w:rPr>
                <w:rFonts w:ascii="Arial" w:hAnsi="Arial" w:cs="Arial"/>
                <w:sz w:val="18"/>
                <w:szCs w:val="18"/>
                <w:lang w:val="es-ES"/>
              </w:rPr>
              <w:t>Introducir</w:t>
            </w:r>
            <w:r w:rsidR="7A71FD19" w:rsidRPr="75B87687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  <w:r w:rsidR="6D72262D" w:rsidRPr="75B87687">
              <w:rPr>
                <w:rFonts w:ascii="Arial" w:hAnsi="Arial" w:cs="Arial"/>
                <w:sz w:val="18"/>
                <w:szCs w:val="18"/>
                <w:lang w:val="es-ES"/>
              </w:rPr>
              <w:t>y actualizar</w:t>
            </w:r>
            <w:r w:rsidR="7A71FD19" w:rsidRPr="75B87687">
              <w:rPr>
                <w:rFonts w:ascii="Arial" w:hAnsi="Arial" w:cs="Arial"/>
                <w:sz w:val="18"/>
                <w:szCs w:val="18"/>
                <w:lang w:val="es-ES"/>
              </w:rPr>
              <w:t xml:space="preserve"> datos de tripulantes, tripulantes, tripulaciones, vuelos y resultados de </w:t>
            </w:r>
            <w:r w:rsidR="6E19D2F6" w:rsidRPr="75B87687">
              <w:rPr>
                <w:rFonts w:ascii="Arial" w:hAnsi="Arial" w:cs="Arial"/>
                <w:sz w:val="18"/>
                <w:szCs w:val="18"/>
                <w:lang w:val="es-ES"/>
              </w:rPr>
              <w:t>simulaciones</w:t>
            </w:r>
          </w:p>
          <w:p w14:paraId="34F3182C" w14:textId="2C1C970D" w:rsidR="007C7D05" w:rsidRPr="004D461A" w:rsidRDefault="5B840AAB" w:rsidP="75B8768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75B87687">
              <w:rPr>
                <w:rFonts w:ascii="Arial" w:hAnsi="Arial" w:cs="Arial"/>
                <w:sz w:val="18"/>
                <w:szCs w:val="18"/>
                <w:lang w:val="es-ES"/>
              </w:rPr>
              <w:t xml:space="preserve">Facilitar el acceso a </w:t>
            </w:r>
            <w:r w:rsidR="222DE99E" w:rsidRPr="75B87687">
              <w:rPr>
                <w:rFonts w:ascii="Arial" w:hAnsi="Arial" w:cs="Arial"/>
                <w:sz w:val="18"/>
                <w:szCs w:val="18"/>
                <w:lang w:val="es-ES"/>
              </w:rPr>
              <w:t>información</w:t>
            </w:r>
            <w:r w:rsidRPr="75B87687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  <w:r w:rsidR="217492F2" w:rsidRPr="75B87687">
              <w:rPr>
                <w:rFonts w:ascii="Arial" w:hAnsi="Arial" w:cs="Arial"/>
                <w:sz w:val="18"/>
                <w:szCs w:val="18"/>
                <w:lang w:val="es-ES"/>
              </w:rPr>
              <w:t>actualizada y centralizada para la toma de decisiones</w:t>
            </w:r>
          </w:p>
        </w:tc>
        <w:tc>
          <w:tcPr>
            <w:tcW w:w="4093" w:type="dxa"/>
          </w:tcPr>
          <w:p w14:paraId="2ADB1BE4" w14:textId="1CD71BFC" w:rsidR="007C7D05" w:rsidRPr="004D461A" w:rsidRDefault="52684212" w:rsidP="75B87687">
            <w:pPr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75B87687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 xml:space="preserve">Funcionalidad del </w:t>
            </w:r>
            <w:r w:rsidR="7F6FF93B" w:rsidRPr="75B87687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Producto:</w:t>
            </w:r>
          </w:p>
          <w:p w14:paraId="5176AA3D" w14:textId="0F402D96" w:rsidR="007C7D05" w:rsidRPr="004D461A" w:rsidRDefault="007C7D05" w:rsidP="59D769A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1E871F9" w14:textId="422947B5" w:rsidR="007C7D05" w:rsidRPr="004D461A" w:rsidRDefault="61D0D3DF" w:rsidP="59D769AC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75B87687">
              <w:rPr>
                <w:rFonts w:ascii="Arial" w:hAnsi="Arial" w:cs="Arial"/>
                <w:sz w:val="18"/>
                <w:szCs w:val="18"/>
                <w:lang w:val="es-ES"/>
              </w:rPr>
              <w:t>Evaluar la capacidad de cada piloto frente a diferentes condiciones de vuelo (visibilidad, meteorología, relieve)</w:t>
            </w:r>
          </w:p>
          <w:p w14:paraId="43877CB8" w14:textId="4819DBD9" w:rsidR="007C7D05" w:rsidRPr="004D461A" w:rsidRDefault="61D0D3DF" w:rsidP="59D769AC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75B87687">
              <w:rPr>
                <w:rFonts w:ascii="Arial" w:hAnsi="Arial" w:cs="Arial"/>
                <w:sz w:val="18"/>
                <w:szCs w:val="18"/>
                <w:lang w:val="es-ES"/>
              </w:rPr>
              <w:t>Administración completa de vuelos, tripulaciones y pilotos (CRUD)</w:t>
            </w:r>
          </w:p>
          <w:p w14:paraId="0F6AF8D7" w14:textId="19996703" w:rsidR="007C7D05" w:rsidRPr="004D461A" w:rsidRDefault="61D0D3DF" w:rsidP="59D769AC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75B87687">
              <w:rPr>
                <w:rFonts w:ascii="Arial" w:hAnsi="Arial" w:cs="Arial"/>
                <w:sz w:val="18"/>
                <w:szCs w:val="18"/>
                <w:lang w:val="es-ES"/>
              </w:rPr>
              <w:t>Asignación automática/asistida del piloto con mejor puntuación en el escenario elegido</w:t>
            </w:r>
          </w:p>
          <w:p w14:paraId="4557CE81" w14:textId="671E820F" w:rsidR="007C7D05" w:rsidRPr="004D461A" w:rsidRDefault="61D0D3DF" w:rsidP="59D769AC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75B87687">
              <w:rPr>
                <w:rFonts w:ascii="Arial" w:hAnsi="Arial" w:cs="Arial"/>
                <w:sz w:val="18"/>
                <w:szCs w:val="18"/>
                <w:lang w:val="es-ES"/>
              </w:rPr>
              <w:t>Consultas para tripulantes (vuelos asignados, escenarios estándar, evaluación personal)</w:t>
            </w:r>
          </w:p>
          <w:p w14:paraId="1AE75C45" w14:textId="1583E390" w:rsidR="007C7D05" w:rsidRPr="004D461A" w:rsidRDefault="61D0D3DF" w:rsidP="59D769AC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75B87687">
              <w:rPr>
                <w:rFonts w:ascii="Arial" w:hAnsi="Arial" w:cs="Arial"/>
                <w:sz w:val="18"/>
                <w:szCs w:val="18"/>
                <w:lang w:val="es-ES"/>
              </w:rPr>
              <w:t>Acceso a información actualizada de vuelos y tripulantes para la toma de decisiones</w:t>
            </w:r>
          </w:p>
          <w:p w14:paraId="6CF32553" w14:textId="25364905" w:rsidR="007C7D05" w:rsidRPr="004D461A" w:rsidRDefault="61D0D3DF" w:rsidP="59D769AC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75B87687">
              <w:rPr>
                <w:rFonts w:ascii="Arial" w:hAnsi="Arial" w:cs="Arial"/>
                <w:sz w:val="18"/>
                <w:szCs w:val="18"/>
                <w:lang w:val="es-ES"/>
              </w:rPr>
              <w:t>Registro y actualización de resultados de simulación (valor numérico y fecha)</w:t>
            </w:r>
          </w:p>
        </w:tc>
        <w:tc>
          <w:tcPr>
            <w:tcW w:w="5103" w:type="dxa"/>
          </w:tcPr>
          <w:p w14:paraId="5A38F6E0" w14:textId="0DDFB8C7" w:rsidR="007C7D05" w:rsidRPr="004D461A" w:rsidRDefault="08C1AB27" w:rsidP="007C7D05">
            <w:r w:rsidRPr="75B87687">
              <w:rPr>
                <w:rFonts w:ascii="Arial" w:hAnsi="Arial" w:cs="Arial"/>
                <w:b/>
                <w:bCs/>
                <w:sz w:val="18"/>
                <w:szCs w:val="18"/>
              </w:rPr>
              <w:t>Valor</w:t>
            </w:r>
            <w:r w:rsidR="4493172E" w:rsidRPr="75B8768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para el negocio</w:t>
            </w:r>
            <w:r w:rsidRPr="75B87687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  <w:p w14:paraId="1428466F" w14:textId="1DBD39DC" w:rsidR="007C7D05" w:rsidRPr="004D461A" w:rsidRDefault="007C7D05" w:rsidP="75B8768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B54D27E" w14:textId="08236452" w:rsidR="007C7D05" w:rsidRPr="004D461A" w:rsidRDefault="3C8C1AFB" w:rsidP="59D769AC">
            <w:r w:rsidRPr="75B87687">
              <w:rPr>
                <w:rFonts w:ascii="Arial" w:hAnsi="Arial" w:cs="Arial"/>
                <w:b/>
                <w:bCs/>
                <w:sz w:val="18"/>
                <w:szCs w:val="18"/>
              </w:rPr>
              <w:t>S</w:t>
            </w:r>
            <w:r w:rsidRPr="75B8768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eguridad y cumplimiento:</w:t>
            </w:r>
          </w:p>
          <w:p w14:paraId="3C6C32D8" w14:textId="4D760B1D" w:rsidR="007C7D05" w:rsidRPr="004D461A" w:rsidRDefault="08F70986" w:rsidP="59D769AC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75B87687">
              <w:rPr>
                <w:rFonts w:ascii="Arial" w:hAnsi="Arial" w:cs="Arial"/>
                <w:sz w:val="18"/>
                <w:szCs w:val="18"/>
                <w:lang w:val="es-ES"/>
              </w:rPr>
              <w:t>Mayor seguridad operacional al asignar pilotos según aptitud real frente a condiciones específicas</w:t>
            </w:r>
          </w:p>
          <w:p w14:paraId="7E444907" w14:textId="48287157" w:rsidR="007C7D05" w:rsidRPr="004D461A" w:rsidRDefault="08F70986" w:rsidP="59D769AC">
            <w:pPr>
              <w:pStyle w:val="ListParagraph"/>
              <w:numPr>
                <w:ilvl w:val="0"/>
                <w:numId w:val="4"/>
              </w:numPr>
            </w:pPr>
            <w:r w:rsidRPr="75B87687">
              <w:rPr>
                <w:rFonts w:ascii="Arial" w:hAnsi="Arial" w:cs="Arial"/>
                <w:sz w:val="18"/>
                <w:szCs w:val="18"/>
                <w:lang w:val="es-ES"/>
              </w:rPr>
              <w:t>Cumplimiento de normativas y evaluaciones obligatorias (simulaciones anuales por escenario)</w:t>
            </w:r>
          </w:p>
          <w:p w14:paraId="581831D5" w14:textId="1316BE51" w:rsidR="746AE5D8" w:rsidRDefault="746AE5D8" w:rsidP="75B87687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75B8768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Eficiencia y productividad:</w:t>
            </w:r>
          </w:p>
          <w:p w14:paraId="1A3F9260" w14:textId="6938B1FB" w:rsidR="007C7D05" w:rsidRPr="004D461A" w:rsidRDefault="299722C6" w:rsidP="75B87687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75B87687">
              <w:rPr>
                <w:rFonts w:ascii="Arial" w:hAnsi="Arial" w:cs="Arial"/>
                <w:sz w:val="18"/>
                <w:szCs w:val="18"/>
                <w:lang w:val="es-ES"/>
              </w:rPr>
              <w:t>Reducción de errores y tiempo en la planificación y asignación de vuelos</w:t>
            </w:r>
          </w:p>
          <w:p w14:paraId="409E75D9" w14:textId="768ED490" w:rsidR="007C7D05" w:rsidRPr="004D461A" w:rsidRDefault="299722C6" w:rsidP="75B87687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75B87687">
              <w:rPr>
                <w:rFonts w:ascii="Arial" w:hAnsi="Arial" w:cs="Arial"/>
                <w:sz w:val="18"/>
                <w:szCs w:val="18"/>
                <w:lang w:val="es-ES"/>
              </w:rPr>
              <w:t>Actualización de datos más centralizada y rápida, liberando tiempo para tareas estratégicas.</w:t>
            </w:r>
          </w:p>
          <w:p w14:paraId="1A7CF038" w14:textId="5D770EFE" w:rsidR="3AD8C387" w:rsidRDefault="3AD8C387" w:rsidP="75B87687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ES"/>
              </w:rPr>
            </w:pPr>
            <w:r w:rsidRPr="75B8768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ES"/>
              </w:rPr>
              <w:t>Reputación y competitividad:</w:t>
            </w:r>
          </w:p>
          <w:p w14:paraId="25EFFF56" w14:textId="32629B4D" w:rsidR="4CA5DD48" w:rsidRDefault="4CA5DD48" w:rsidP="75B87687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75B87687">
              <w:rPr>
                <w:rFonts w:ascii="Arial" w:hAnsi="Arial" w:cs="Arial"/>
                <w:sz w:val="18"/>
                <w:szCs w:val="18"/>
                <w:lang w:val="es-ES"/>
              </w:rPr>
              <w:t>Mejora la reputación y confianza de la compañía aérea frente a pasajeros y reguladores</w:t>
            </w:r>
          </w:p>
          <w:p w14:paraId="47A2EB62" w14:textId="6F943D13" w:rsidR="4CA5DD48" w:rsidRDefault="4CA5DD48" w:rsidP="75B87687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75B87687">
              <w:rPr>
                <w:rFonts w:ascii="Arial" w:hAnsi="Arial" w:cs="Arial"/>
                <w:sz w:val="18"/>
                <w:szCs w:val="18"/>
                <w:lang w:val="es-ES"/>
              </w:rPr>
              <w:t>Posiciona a la aerolínea como innovadora y tecnológicamente avanzada, aumentando la fidelización</w:t>
            </w:r>
          </w:p>
          <w:p w14:paraId="07399BEF" w14:textId="10A8F597" w:rsidR="007C7D05" w:rsidRPr="004D461A" w:rsidRDefault="25040F48" w:rsidP="75B87687">
            <w:r w:rsidRPr="75B87687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Gestión y estrategia:</w:t>
            </w:r>
          </w:p>
          <w:p w14:paraId="73E9EE2C" w14:textId="23343A44" w:rsidR="007C7D05" w:rsidRPr="004D461A" w:rsidRDefault="52DFF3ED" w:rsidP="75B87687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75B87687">
              <w:rPr>
                <w:rFonts w:ascii="Arial" w:hAnsi="Arial" w:cs="Arial"/>
                <w:sz w:val="18"/>
                <w:szCs w:val="18"/>
                <w:lang w:val="es-ES"/>
              </w:rPr>
              <w:t xml:space="preserve">Facilita la toma de decisiones basada en datos objetivos y trazables </w:t>
            </w:r>
          </w:p>
          <w:p w14:paraId="3835FC05" w14:textId="2E9B5DC2" w:rsidR="007C7D05" w:rsidRPr="004D461A" w:rsidRDefault="52DFF3ED" w:rsidP="75B87687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75B87687">
              <w:rPr>
                <w:rFonts w:ascii="Arial" w:hAnsi="Arial" w:cs="Arial"/>
                <w:sz w:val="18"/>
                <w:szCs w:val="18"/>
                <w:lang w:val="es-ES"/>
              </w:rPr>
              <w:t>Indicadores de rendimiento (KPIs) para evaluar eficiencia de asignaciones y desempeño de pilotos</w:t>
            </w:r>
          </w:p>
          <w:p w14:paraId="46EBDD15" w14:textId="20B7F7E9" w:rsidR="007C7D05" w:rsidRPr="004D461A" w:rsidRDefault="52DFF3ED" w:rsidP="75B87687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75B87687">
              <w:rPr>
                <w:rFonts w:ascii="Arial" w:hAnsi="Arial" w:cs="Arial"/>
                <w:sz w:val="18"/>
                <w:szCs w:val="18"/>
                <w:lang w:val="es-ES"/>
              </w:rPr>
              <w:t>Soporte para certificaciones de calidad y auditorías externas</w:t>
            </w:r>
            <w:r w:rsidR="181F8452" w:rsidRPr="75B87687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</w:p>
        </w:tc>
      </w:tr>
    </w:tbl>
    <w:p w14:paraId="06A0188F" w14:textId="77777777" w:rsidR="00E21E9C" w:rsidRDefault="00E21E9C"/>
    <w:sectPr w:rsidR="00E21E9C" w:rsidSect="000B7324">
      <w:pgSz w:w="16838" w:h="11906" w:orient="landscape"/>
      <w:pgMar w:top="851" w:right="680" w:bottom="629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9C553" w14:textId="77777777" w:rsidR="00816D23" w:rsidRDefault="00816D23">
      <w:r>
        <w:separator/>
      </w:r>
    </w:p>
  </w:endnote>
  <w:endnote w:type="continuationSeparator" w:id="0">
    <w:p w14:paraId="1F2D0BAC" w14:textId="77777777" w:rsidR="00816D23" w:rsidRDefault="00816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imbus Roman No9 L">
    <w:altName w:val="Times New Roman"/>
    <w:charset w:val="00"/>
    <w:family w:val="roman"/>
    <w:pitch w:val="variable"/>
  </w:font>
  <w:font w:name="HG Mincho Light J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2719D" w14:textId="77777777" w:rsidR="00816D23" w:rsidRDefault="00816D23">
      <w:r>
        <w:separator/>
      </w:r>
    </w:p>
  </w:footnote>
  <w:footnote w:type="continuationSeparator" w:id="0">
    <w:p w14:paraId="0829B682" w14:textId="77777777" w:rsidR="00816D23" w:rsidRDefault="00816D23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KAHFRq+h8wBpb" int2:id="YwojXP3l">
      <int2:state int2:value="Rejected" int2:type="spell"/>
    </int2:textHash>
    <int2:textHash int2:hashCode="O7CbldgTTBkPA9" int2:id="es8ZUEJv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5DD4"/>
    <w:multiLevelType w:val="hybridMultilevel"/>
    <w:tmpl w:val="4E2EBC6C"/>
    <w:lvl w:ilvl="0" w:tplc="119851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8A4B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06F6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70EB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AA79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5EF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90D1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27D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5021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8A99F"/>
    <w:multiLevelType w:val="hybridMultilevel"/>
    <w:tmpl w:val="763EC2FC"/>
    <w:lvl w:ilvl="0" w:tplc="BC1AA8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32D4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A8E0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D26A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B24A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0C6A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6AF4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96D1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66F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6CA03"/>
    <w:multiLevelType w:val="hybridMultilevel"/>
    <w:tmpl w:val="3F842AC4"/>
    <w:lvl w:ilvl="0" w:tplc="F5EE73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282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A2E0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089A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69A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ACCE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C8B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AADD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FCF3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05D28"/>
    <w:multiLevelType w:val="hybridMultilevel"/>
    <w:tmpl w:val="41A6D366"/>
    <w:lvl w:ilvl="0" w:tplc="97E0F7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CA5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C83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4A9B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04F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C814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681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7257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0B2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0F90F3"/>
    <w:multiLevelType w:val="hybridMultilevel"/>
    <w:tmpl w:val="9452A486"/>
    <w:lvl w:ilvl="0" w:tplc="1ECC019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86669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16CE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28FC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7E7B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12E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967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8CD7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D478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455086"/>
    <w:multiLevelType w:val="hybridMultilevel"/>
    <w:tmpl w:val="5A642606"/>
    <w:lvl w:ilvl="0" w:tplc="31FCF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A2BD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EAB9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30FA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CAD1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C8F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DA8A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A4AD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B698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4C7DAD"/>
    <w:multiLevelType w:val="hybridMultilevel"/>
    <w:tmpl w:val="DD72F78A"/>
    <w:lvl w:ilvl="0" w:tplc="F2A2E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BAC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6870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4A0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F251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9C29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E422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1CFC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9EFB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BE7315"/>
    <w:multiLevelType w:val="hybridMultilevel"/>
    <w:tmpl w:val="79DC5D86"/>
    <w:lvl w:ilvl="0" w:tplc="399A1C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3E58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F676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5A28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4C95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FA8F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1AFA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BC1D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AC6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032842"/>
    <w:multiLevelType w:val="hybridMultilevel"/>
    <w:tmpl w:val="935492B2"/>
    <w:lvl w:ilvl="0" w:tplc="2F285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1AA6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3A73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725C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E80E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8201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F675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8A0D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E675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736455">
    <w:abstractNumId w:val="5"/>
  </w:num>
  <w:num w:numId="2" w16cid:durableId="551891625">
    <w:abstractNumId w:val="3"/>
  </w:num>
  <w:num w:numId="3" w16cid:durableId="1733847452">
    <w:abstractNumId w:val="7"/>
  </w:num>
  <w:num w:numId="4" w16cid:durableId="979730267">
    <w:abstractNumId w:val="6"/>
  </w:num>
  <w:num w:numId="5" w16cid:durableId="942150695">
    <w:abstractNumId w:val="2"/>
  </w:num>
  <w:num w:numId="6" w16cid:durableId="748044616">
    <w:abstractNumId w:val="1"/>
  </w:num>
  <w:num w:numId="7" w16cid:durableId="1853228731">
    <w:abstractNumId w:val="0"/>
  </w:num>
  <w:num w:numId="8" w16cid:durableId="1319187658">
    <w:abstractNumId w:val="4"/>
  </w:num>
  <w:num w:numId="9" w16cid:durableId="16304744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AD"/>
    <w:rsid w:val="000B7324"/>
    <w:rsid w:val="000C1458"/>
    <w:rsid w:val="000F2135"/>
    <w:rsid w:val="00106E9F"/>
    <w:rsid w:val="0016D041"/>
    <w:rsid w:val="001D506D"/>
    <w:rsid w:val="00282161"/>
    <w:rsid w:val="002A1433"/>
    <w:rsid w:val="002A7AE3"/>
    <w:rsid w:val="002E5925"/>
    <w:rsid w:val="002F0A80"/>
    <w:rsid w:val="003146D0"/>
    <w:rsid w:val="00382A9F"/>
    <w:rsid w:val="004966CF"/>
    <w:rsid w:val="004D461A"/>
    <w:rsid w:val="006433F8"/>
    <w:rsid w:val="006E4530"/>
    <w:rsid w:val="00728B30"/>
    <w:rsid w:val="007514F7"/>
    <w:rsid w:val="0075596B"/>
    <w:rsid w:val="007C7D05"/>
    <w:rsid w:val="00816D23"/>
    <w:rsid w:val="00880BAD"/>
    <w:rsid w:val="008A1C89"/>
    <w:rsid w:val="00994CA5"/>
    <w:rsid w:val="009B4857"/>
    <w:rsid w:val="009D567B"/>
    <w:rsid w:val="00A117ED"/>
    <w:rsid w:val="00A4674D"/>
    <w:rsid w:val="00A53639"/>
    <w:rsid w:val="00AD14E9"/>
    <w:rsid w:val="00B12550"/>
    <w:rsid w:val="00B41761"/>
    <w:rsid w:val="00B762C4"/>
    <w:rsid w:val="00B93200"/>
    <w:rsid w:val="00C2759B"/>
    <w:rsid w:val="00C517DB"/>
    <w:rsid w:val="00CC3260"/>
    <w:rsid w:val="00D37AA1"/>
    <w:rsid w:val="00DA4D90"/>
    <w:rsid w:val="00DF349A"/>
    <w:rsid w:val="00E21E9C"/>
    <w:rsid w:val="00E86B62"/>
    <w:rsid w:val="00F4611C"/>
    <w:rsid w:val="00F9351F"/>
    <w:rsid w:val="00F94BD9"/>
    <w:rsid w:val="00F975CB"/>
    <w:rsid w:val="00FB4D61"/>
    <w:rsid w:val="00FC0FB4"/>
    <w:rsid w:val="00FF0AC4"/>
    <w:rsid w:val="0133A852"/>
    <w:rsid w:val="0301B505"/>
    <w:rsid w:val="032FA72A"/>
    <w:rsid w:val="03362DEE"/>
    <w:rsid w:val="03537410"/>
    <w:rsid w:val="0427991C"/>
    <w:rsid w:val="046AE5D3"/>
    <w:rsid w:val="050BC586"/>
    <w:rsid w:val="06EE10FC"/>
    <w:rsid w:val="07057A6C"/>
    <w:rsid w:val="07D884A7"/>
    <w:rsid w:val="08B41BFF"/>
    <w:rsid w:val="08C1AB27"/>
    <w:rsid w:val="08F70986"/>
    <w:rsid w:val="090F50F8"/>
    <w:rsid w:val="09332D63"/>
    <w:rsid w:val="0989DFCB"/>
    <w:rsid w:val="09C18406"/>
    <w:rsid w:val="0A43E665"/>
    <w:rsid w:val="0EF9E5E1"/>
    <w:rsid w:val="0FC2DAFC"/>
    <w:rsid w:val="10C64F25"/>
    <w:rsid w:val="112B09D4"/>
    <w:rsid w:val="1213FE7A"/>
    <w:rsid w:val="12AF12EA"/>
    <w:rsid w:val="12BBED76"/>
    <w:rsid w:val="12ED811D"/>
    <w:rsid w:val="1322F1C6"/>
    <w:rsid w:val="156AC45F"/>
    <w:rsid w:val="15E9D433"/>
    <w:rsid w:val="169E8710"/>
    <w:rsid w:val="16A280D3"/>
    <w:rsid w:val="181F8452"/>
    <w:rsid w:val="188A6FE6"/>
    <w:rsid w:val="1C493DDB"/>
    <w:rsid w:val="1D61CB76"/>
    <w:rsid w:val="1D9955DC"/>
    <w:rsid w:val="1FC1CEFE"/>
    <w:rsid w:val="213A4288"/>
    <w:rsid w:val="217492F2"/>
    <w:rsid w:val="222DE99E"/>
    <w:rsid w:val="224B5053"/>
    <w:rsid w:val="23D5F57A"/>
    <w:rsid w:val="25040F48"/>
    <w:rsid w:val="2727BF26"/>
    <w:rsid w:val="27E50133"/>
    <w:rsid w:val="28293B42"/>
    <w:rsid w:val="299722C6"/>
    <w:rsid w:val="2C853292"/>
    <w:rsid w:val="2D6780AF"/>
    <w:rsid w:val="2DAB83B0"/>
    <w:rsid w:val="2DD46A03"/>
    <w:rsid w:val="2E64094C"/>
    <w:rsid w:val="2F6FB3AD"/>
    <w:rsid w:val="30EE9BA6"/>
    <w:rsid w:val="329D9BA2"/>
    <w:rsid w:val="33412593"/>
    <w:rsid w:val="33AE39AF"/>
    <w:rsid w:val="33BC94CD"/>
    <w:rsid w:val="346305F8"/>
    <w:rsid w:val="34905C46"/>
    <w:rsid w:val="34B50F7A"/>
    <w:rsid w:val="365B2D5E"/>
    <w:rsid w:val="3761C9C6"/>
    <w:rsid w:val="388AE2D3"/>
    <w:rsid w:val="393E3BAD"/>
    <w:rsid w:val="3A315802"/>
    <w:rsid w:val="3AB0415C"/>
    <w:rsid w:val="3AD8C387"/>
    <w:rsid w:val="3BA59AE1"/>
    <w:rsid w:val="3C8C1AFB"/>
    <w:rsid w:val="3CB4898F"/>
    <w:rsid w:val="3FD1769D"/>
    <w:rsid w:val="404AAEA7"/>
    <w:rsid w:val="40DCC6E4"/>
    <w:rsid w:val="4165D000"/>
    <w:rsid w:val="44329798"/>
    <w:rsid w:val="4493172E"/>
    <w:rsid w:val="44A5856F"/>
    <w:rsid w:val="451171B8"/>
    <w:rsid w:val="45FED367"/>
    <w:rsid w:val="47C323AA"/>
    <w:rsid w:val="484F4628"/>
    <w:rsid w:val="492777CE"/>
    <w:rsid w:val="4ADEA318"/>
    <w:rsid w:val="4B3E5E0A"/>
    <w:rsid w:val="4B5C8C9B"/>
    <w:rsid w:val="4B93FE61"/>
    <w:rsid w:val="4BA5E9BA"/>
    <w:rsid w:val="4CA5DD48"/>
    <w:rsid w:val="4DE13B58"/>
    <w:rsid w:val="4EAA5017"/>
    <w:rsid w:val="4F1FD35A"/>
    <w:rsid w:val="51D1BEE9"/>
    <w:rsid w:val="5260B300"/>
    <w:rsid w:val="52684212"/>
    <w:rsid w:val="52DFF3ED"/>
    <w:rsid w:val="534C8E86"/>
    <w:rsid w:val="5407059F"/>
    <w:rsid w:val="556293E5"/>
    <w:rsid w:val="5753BD81"/>
    <w:rsid w:val="57B74AB6"/>
    <w:rsid w:val="57D0D50C"/>
    <w:rsid w:val="5820C7F5"/>
    <w:rsid w:val="5887AFFA"/>
    <w:rsid w:val="599F0FCC"/>
    <w:rsid w:val="59D769AC"/>
    <w:rsid w:val="5A0E07E0"/>
    <w:rsid w:val="5ACEA31A"/>
    <w:rsid w:val="5B840AAB"/>
    <w:rsid w:val="5D5640C8"/>
    <w:rsid w:val="5D8F6536"/>
    <w:rsid w:val="60F07361"/>
    <w:rsid w:val="619434A1"/>
    <w:rsid w:val="61D0D3DF"/>
    <w:rsid w:val="6203185C"/>
    <w:rsid w:val="632283D4"/>
    <w:rsid w:val="64ACAE4F"/>
    <w:rsid w:val="654CE05A"/>
    <w:rsid w:val="665C5DE4"/>
    <w:rsid w:val="6766A19C"/>
    <w:rsid w:val="684B606D"/>
    <w:rsid w:val="69B8E404"/>
    <w:rsid w:val="6AB48136"/>
    <w:rsid w:val="6ADA1F9C"/>
    <w:rsid w:val="6B080FCC"/>
    <w:rsid w:val="6BE74386"/>
    <w:rsid w:val="6D092F37"/>
    <w:rsid w:val="6D72262D"/>
    <w:rsid w:val="6E0F5FAE"/>
    <w:rsid w:val="6E19D2F6"/>
    <w:rsid w:val="6E5D3830"/>
    <w:rsid w:val="6E6DFF0B"/>
    <w:rsid w:val="6F74DDDD"/>
    <w:rsid w:val="70F794C3"/>
    <w:rsid w:val="712F9870"/>
    <w:rsid w:val="71984A6D"/>
    <w:rsid w:val="736CFB30"/>
    <w:rsid w:val="74065B96"/>
    <w:rsid w:val="740B9676"/>
    <w:rsid w:val="74540A43"/>
    <w:rsid w:val="74640702"/>
    <w:rsid w:val="746AE5D8"/>
    <w:rsid w:val="74D7BC8F"/>
    <w:rsid w:val="75B87687"/>
    <w:rsid w:val="75CD9EE1"/>
    <w:rsid w:val="75E7A7B8"/>
    <w:rsid w:val="79436653"/>
    <w:rsid w:val="7A71FD19"/>
    <w:rsid w:val="7AFD52E5"/>
    <w:rsid w:val="7BE823D3"/>
    <w:rsid w:val="7CC54448"/>
    <w:rsid w:val="7EDEE1E3"/>
    <w:rsid w:val="7EEBCE1A"/>
    <w:rsid w:val="7F6FF93B"/>
    <w:rsid w:val="7F84BB6C"/>
    <w:rsid w:val="7FAC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DF4061"/>
  <w14:defaultImageDpi w14:val="300"/>
  <w15:chartTrackingRefBased/>
  <w15:docId w15:val="{AF0A4265-1C29-C047-A7DF-EB1220D1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596B"/>
    <w:pPr>
      <w:widowControl w:val="0"/>
      <w:suppressAutoHyphens/>
    </w:pPr>
    <w:rPr>
      <w:rFonts w:ascii="Nimbus Roman No9 L" w:eastAsia="HG Mincho Light J" w:hAnsi="Nimbus Roman No9 L"/>
      <w:color w:val="000000"/>
      <w:sz w:val="24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596B"/>
    <w:pPr>
      <w:suppressLineNumbers/>
      <w:tabs>
        <w:tab w:val="center" w:pos="4986"/>
        <w:tab w:val="right" w:pos="9972"/>
      </w:tabs>
    </w:pPr>
  </w:style>
  <w:style w:type="table" w:styleId="TableGrid">
    <w:name w:val="Table Grid"/>
    <w:basedOn w:val="TableNormal"/>
    <w:rsid w:val="0075596B"/>
    <w:pPr>
      <w:widowControl w:val="0"/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BodyText"/>
    <w:rsid w:val="00CC3260"/>
    <w:pPr>
      <w:suppressLineNumbers/>
    </w:pPr>
  </w:style>
  <w:style w:type="paragraph" w:customStyle="1" w:styleId="TableHeading">
    <w:name w:val="Table Heading"/>
    <w:basedOn w:val="TableContents"/>
    <w:rsid w:val="00CC3260"/>
    <w:pPr>
      <w:jc w:val="center"/>
    </w:pPr>
    <w:rPr>
      <w:b/>
      <w:i/>
    </w:rPr>
  </w:style>
  <w:style w:type="paragraph" w:styleId="BodyText">
    <w:name w:val="Body Text"/>
    <w:basedOn w:val="Normal"/>
    <w:rsid w:val="00CC3260"/>
    <w:pPr>
      <w:spacing w:after="120"/>
    </w:pPr>
  </w:style>
  <w:style w:type="paragraph" w:styleId="Footer">
    <w:name w:val="footer"/>
    <w:basedOn w:val="Normal"/>
    <w:rsid w:val="002F0A80"/>
    <w:pPr>
      <w:tabs>
        <w:tab w:val="center" w:pos="4252"/>
        <w:tab w:val="right" w:pos="8504"/>
      </w:tabs>
    </w:pPr>
  </w:style>
  <w:style w:type="paragraph" w:styleId="ListParagraph">
    <w:name w:val="List Paragraph"/>
    <w:basedOn w:val="Normal"/>
    <w:uiPriority w:val="34"/>
    <w:qFormat/>
    <w:rsid w:val="59D769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s%20and%20Settings\Jorge%20Mario\Escritorio\PIS-1ra%20Iteracion-Artefactos\Tarea%20de%20Ingenieria.dot" TargetMode="External"/></Relationships>
</file>

<file path=word/theme/theme1.xml><?xml version="1.0" encoding="utf-8"?>
<a:theme xmlns:a="http://schemas.openxmlformats.org/drawingml/2006/main" name="Tema1-UPB">
  <a:themeElements>
    <a:clrScheme name="UPB">
      <a:dk1>
        <a:srgbClr val="000000"/>
      </a:dk1>
      <a:lt1>
        <a:srgbClr val="FFFFFF"/>
      </a:lt1>
      <a:dk2>
        <a:srgbClr val="000087"/>
      </a:dk2>
      <a:lt2>
        <a:srgbClr val="5882F8"/>
      </a:lt2>
      <a:accent1>
        <a:srgbClr val="D0EB00"/>
      </a:accent1>
      <a:accent2>
        <a:srgbClr val="AD3DFF"/>
      </a:accent2>
      <a:accent3>
        <a:srgbClr val="DF7D00"/>
      </a:accent3>
      <a:accent4>
        <a:srgbClr val="FFCD28"/>
      </a:accent4>
      <a:accent5>
        <a:srgbClr val="E50213"/>
      </a:accent5>
      <a:accent6>
        <a:srgbClr val="7CA7AD"/>
      </a:accent6>
      <a:hlink>
        <a:srgbClr val="000087"/>
      </a:hlink>
      <a:folHlink>
        <a:srgbClr val="FFCD28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ema1-UPB" id="{A521A89D-A243-1942-A813-F5562B35CD78}" vid="{16195D9E-EAD6-9045-B52E-AAB32477072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27783753953547B7FC3082537267E2" ma:contentTypeVersion="16" ma:contentTypeDescription="Crear nuevo documento." ma:contentTypeScope="" ma:versionID="97f381565d65a23fbab7622fd5bbd77c">
  <xsd:schema xmlns:xsd="http://www.w3.org/2001/XMLSchema" xmlns:xs="http://www.w3.org/2001/XMLSchema" xmlns:p="http://schemas.microsoft.com/office/2006/metadata/properties" xmlns:ns2="20f40e83-ecb3-43fa-824b-804cfaa06ae1" xmlns:ns3="235c63eb-f668-470d-b3f1-37dd36c10e53" targetNamespace="http://schemas.microsoft.com/office/2006/metadata/properties" ma:root="true" ma:fieldsID="384a28825f511d7fb1a23e564ac813ca" ns2:_="" ns3:_="">
    <xsd:import namespace="20f40e83-ecb3-43fa-824b-804cfaa06ae1"/>
    <xsd:import namespace="235c63eb-f668-470d-b3f1-37dd36c10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40e83-ecb3-43fa-824b-804cfaa06a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b9eb28b8-418d-4e4f-834a-21a5a75d3e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5c63eb-f668-470d-b3f1-37dd36c10e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c2ce880-6467-41cd-b587-0c9b93940179}" ma:internalName="TaxCatchAll" ma:showField="CatchAllData" ma:web="235c63eb-f668-470d-b3f1-37dd36c10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865809-A684-42AD-83DF-AA4F274BE6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249800-B3B2-47C0-8938-8E66566D2D75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6D8C1B94-2B73-46E9-B79B-F2518C58EB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f40e83-ecb3-43fa-824b-804cfaa06ae1"/>
    <ds:schemaRef ds:uri="235c63eb-f668-470d-b3f1-37dd36c10e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18bab0f-20a4-4de3-a10c-e20cee96bb35}" enabled="0" method="" siteId="{618bab0f-20a4-4de3-a10c-e20cee96bb3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Tarea de Ingenieria.dot</Template>
  <TotalTime>1</TotalTime>
  <Pages>1</Pages>
  <Words>345</Words>
  <Characters>1973</Characters>
  <Application>Microsoft Office Word</Application>
  <DocSecurity>0</DocSecurity>
  <Lines>16</Lines>
  <Paragraphs>4</Paragraphs>
  <ScaleCrop>false</ScaleCrop>
  <Manager/>
  <Company/>
  <LinksUpToDate>false</LinksUpToDate>
  <CharactersWithSpaces>2314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Vision Board</dc:title>
  <dc:subject/>
  <dc:creator>Jorge Mario Ulloa Marín</dc:creator>
  <cp:keywords/>
  <dc:description/>
  <cp:lastModifiedBy>Sebastian Villa Vargas</cp:lastModifiedBy>
  <cp:revision>10</cp:revision>
  <cp:lastPrinted>1900-01-01T05:00:00Z</cp:lastPrinted>
  <dcterms:created xsi:type="dcterms:W3CDTF">2026-06-18T15:03:00Z</dcterms:created>
  <dcterms:modified xsi:type="dcterms:W3CDTF">2026-07-27T03:26:00Z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Juan Pablo Torres Pabon</vt:lpwstr>
  </property>
  <property fmtid="{D5CDD505-2E9C-101B-9397-08002B2CF9AE}" pid="3" name="Order">
    <vt:lpwstr>232000.000000000</vt:lpwstr>
  </property>
  <property fmtid="{D5CDD505-2E9C-101B-9397-08002B2CF9AE}" pid="4" name="_ExtendedDescription">
    <vt:lpwstr/>
  </property>
  <property fmtid="{D5CDD505-2E9C-101B-9397-08002B2CF9AE}" pid="5" name="display_urn:schemas-microsoft-com:office:office#Author">
    <vt:lpwstr>Juan Pablo Torres Pabon</vt:lpwstr>
  </property>
  <property fmtid="{D5CDD505-2E9C-101B-9397-08002B2CF9AE}" pid="6" name="ComplianceAssetId">
    <vt:lpwstr/>
  </property>
  <property fmtid="{D5CDD505-2E9C-101B-9397-08002B2CF9AE}" pid="7" name="TriggerFlowInfo">
    <vt:lpwstr/>
  </property>
  <property fmtid="{D5CDD505-2E9C-101B-9397-08002B2CF9AE}" pid="8" name="ContentTypeId">
    <vt:lpwstr>0x01010083279F36980B3A499E395067D7B729B2</vt:lpwstr>
  </property>
</Properties>
</file>