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A4E93" w14:textId="77777777" w:rsidR="00225DF8" w:rsidRPr="00225DF8" w:rsidRDefault="00225DF8" w:rsidP="00225DF8">
      <w:pPr>
        <w:jc w:val="center"/>
        <w:rPr>
          <w:b/>
          <w:bCs/>
        </w:rPr>
      </w:pPr>
      <w:r w:rsidRPr="00225DF8">
        <w:rPr>
          <w:b/>
          <w:bCs/>
        </w:rPr>
        <w:t>Sistema de Gestión de Tareas</w:t>
      </w:r>
    </w:p>
    <w:p w14:paraId="7723C5D7" w14:textId="77777777" w:rsidR="00225DF8" w:rsidRPr="00225DF8" w:rsidRDefault="00225DF8" w:rsidP="00225DF8">
      <w:r w:rsidRPr="00225DF8">
        <w:rPr>
          <w:rFonts w:ascii="Segoe UI Emoji" w:hAnsi="Segoe UI Emoji" w:cs="Segoe UI Emoji"/>
        </w:rPr>
        <w:t>🎯</w:t>
      </w:r>
      <w:r w:rsidRPr="00225DF8">
        <w:t xml:space="preserve"> Descripción General</w:t>
      </w:r>
    </w:p>
    <w:p w14:paraId="3269B561" w14:textId="77777777" w:rsidR="00225DF8" w:rsidRPr="00225DF8" w:rsidRDefault="00225DF8" w:rsidP="00225DF8">
      <w:r w:rsidRPr="00225DF8">
        <w:t>Desarrollaremos un sistema de gestión de tareas (</w:t>
      </w:r>
      <w:proofErr w:type="spellStart"/>
      <w:r w:rsidRPr="00225DF8">
        <w:t>To</w:t>
      </w:r>
      <w:proofErr w:type="spellEnd"/>
      <w:r w:rsidRPr="00225DF8">
        <w:t xml:space="preserve">-Do </w:t>
      </w:r>
      <w:proofErr w:type="spellStart"/>
      <w:r w:rsidRPr="00225DF8">
        <w:t>List</w:t>
      </w:r>
      <w:proofErr w:type="spellEnd"/>
      <w:r w:rsidRPr="00225DF8">
        <w:t>) que permita a los usuarios crear, organizar y realizar seguimiento de sus actividades diarias. Es un proyecto ideal para una clase de 1h40min por su equilibrio entre complejidad y factibilidad.</w:t>
      </w:r>
    </w:p>
    <w:p w14:paraId="1C600FD9" w14:textId="77777777" w:rsidR="00225DF8" w:rsidRPr="00225DF8" w:rsidRDefault="00225DF8" w:rsidP="00225DF8">
      <w:r w:rsidRPr="00225DF8">
        <w:rPr>
          <w:rFonts w:ascii="Segoe UI Symbol" w:hAnsi="Segoe UI Symbol" w:cs="Segoe UI Symbol"/>
        </w:rPr>
        <w:t>🛠</w:t>
      </w:r>
      <w:r w:rsidRPr="00225DF8">
        <w:t xml:space="preserve"> </w:t>
      </w:r>
      <w:proofErr w:type="spellStart"/>
      <w:r w:rsidRPr="00225DF8">
        <w:t>Stack</w:t>
      </w:r>
      <w:proofErr w:type="spellEnd"/>
      <w:r w:rsidRPr="00225DF8">
        <w:t xml:space="preserve"> Tecnológico</w:t>
      </w:r>
    </w:p>
    <w:p w14:paraId="2C4CC7DB" w14:textId="77777777" w:rsidR="00225DF8" w:rsidRPr="00225DF8" w:rsidRDefault="00225DF8" w:rsidP="00225DF8">
      <w:proofErr w:type="spellStart"/>
      <w:r w:rsidRPr="00225DF8">
        <w:t>Frontend</w:t>
      </w:r>
      <w:proofErr w:type="spellEnd"/>
      <w:r w:rsidRPr="00225DF8">
        <w:t xml:space="preserve">: </w:t>
      </w:r>
      <w:proofErr w:type="spellStart"/>
      <w:r w:rsidRPr="00225DF8">
        <w:t>React</w:t>
      </w:r>
      <w:proofErr w:type="spellEnd"/>
    </w:p>
    <w:p w14:paraId="189BF61A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323CF93F" w14:textId="77777777" w:rsidR="00225DF8" w:rsidRPr="00225DF8" w:rsidRDefault="00225DF8" w:rsidP="00225DF8">
      <w:pPr>
        <w:numPr>
          <w:ilvl w:val="0"/>
          <w:numId w:val="1"/>
        </w:numPr>
      </w:pPr>
      <w:proofErr w:type="spellStart"/>
      <w:r w:rsidRPr="00225DF8">
        <w:rPr>
          <w:b/>
          <w:bCs/>
        </w:rPr>
        <w:t>Componentización</w:t>
      </w:r>
      <w:proofErr w:type="spellEnd"/>
      <w:r w:rsidRPr="00225DF8">
        <w:t>: Permite crear interfaces modulares y reutilizables</w:t>
      </w:r>
    </w:p>
    <w:p w14:paraId="6832A965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Alto rendimiento</w:t>
      </w:r>
      <w:r w:rsidRPr="00225DF8">
        <w:t>: Gracias a su Virtual DOM</w:t>
      </w:r>
    </w:p>
    <w:p w14:paraId="7A997AC7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Gran ecosistema</w:t>
      </w:r>
      <w:r w:rsidRPr="00225DF8">
        <w:t>: Amplia disponibilidad de librerías y herramientas</w:t>
      </w:r>
    </w:p>
    <w:p w14:paraId="6D08247E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Alta demanda en el mercado</w:t>
      </w:r>
      <w:r w:rsidRPr="00225DF8">
        <w:t>: Habilidades muy valoradas laboralmente</w:t>
      </w:r>
    </w:p>
    <w:p w14:paraId="6C6CEDE2" w14:textId="77777777" w:rsidR="00225DF8" w:rsidRPr="00225DF8" w:rsidRDefault="00225DF8" w:rsidP="00225DF8">
      <w:pPr>
        <w:numPr>
          <w:ilvl w:val="0"/>
          <w:numId w:val="1"/>
        </w:numPr>
      </w:pPr>
      <w:r w:rsidRPr="00225DF8">
        <w:rPr>
          <w:b/>
          <w:bCs/>
        </w:rPr>
        <w:t>Curva de aprendizaje adecuada</w:t>
      </w:r>
      <w:r w:rsidRPr="00225DF8">
        <w:t>: Retador pero alcanzable para estudiantes</w:t>
      </w:r>
    </w:p>
    <w:p w14:paraId="29EED789" w14:textId="77777777" w:rsidR="00225DF8" w:rsidRPr="00225DF8" w:rsidRDefault="00225DF8" w:rsidP="00225DF8">
      <w:r w:rsidRPr="00225DF8">
        <w:t>Backend: ASP.NET Core</w:t>
      </w:r>
    </w:p>
    <w:p w14:paraId="4ACF73EB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139ECD59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Alto rendimiento</w:t>
      </w:r>
      <w:r w:rsidRPr="00225DF8">
        <w:t xml:space="preserve">: Uno de los </w:t>
      </w:r>
      <w:proofErr w:type="spellStart"/>
      <w:r w:rsidRPr="00225DF8">
        <w:t>frameworks</w:t>
      </w:r>
      <w:proofErr w:type="spellEnd"/>
      <w:r w:rsidRPr="00225DF8">
        <w:t xml:space="preserve"> más rápidos disponibles</w:t>
      </w:r>
    </w:p>
    <w:p w14:paraId="4E38940A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Escalabilidad</w:t>
      </w:r>
      <w:r w:rsidRPr="00225DF8">
        <w:t>: Arquitectura preparada para crecimiento</w:t>
      </w:r>
    </w:p>
    <w:p w14:paraId="6B943320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Ecosistema empresarial</w:t>
      </w:r>
      <w:r w:rsidRPr="00225DF8">
        <w:t>: Ampliamente utilizado en entornos corporativos</w:t>
      </w:r>
    </w:p>
    <w:p w14:paraId="2F7A3741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Seguridad integrada</w:t>
      </w:r>
      <w:r w:rsidRPr="00225DF8">
        <w:t>: Características de seguridad robustas</w:t>
      </w:r>
    </w:p>
    <w:p w14:paraId="7EA6905A" w14:textId="77777777" w:rsidR="00225DF8" w:rsidRPr="00225DF8" w:rsidRDefault="00225DF8" w:rsidP="00225DF8">
      <w:pPr>
        <w:numPr>
          <w:ilvl w:val="0"/>
          <w:numId w:val="2"/>
        </w:numPr>
      </w:pPr>
      <w:r w:rsidRPr="00225DF8">
        <w:rPr>
          <w:b/>
          <w:bCs/>
        </w:rPr>
        <w:t>Multiplataforma</w:t>
      </w:r>
      <w:r w:rsidRPr="00225DF8">
        <w:t>: Corre en Windows, Linux y macOS</w:t>
      </w:r>
    </w:p>
    <w:p w14:paraId="56FCC16F" w14:textId="77777777" w:rsidR="00225DF8" w:rsidRPr="00225DF8" w:rsidRDefault="00225DF8" w:rsidP="00225DF8">
      <w:r w:rsidRPr="00225DF8">
        <w:t>Base de datos: MongoDB</w:t>
      </w:r>
    </w:p>
    <w:p w14:paraId="3995992A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3B21B1EE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Flexibilidad</w:t>
      </w:r>
      <w:r w:rsidRPr="00225DF8">
        <w:t>: Esquema dinámico ideal para desarrollo ágil</w:t>
      </w:r>
    </w:p>
    <w:p w14:paraId="16B3D0DA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Escalabilidad horizontal</w:t>
      </w:r>
      <w:r w:rsidRPr="00225DF8">
        <w:t>: Fácil distribución en múltiples servidores</w:t>
      </w:r>
    </w:p>
    <w:p w14:paraId="0B60096D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Sintaxis JSON</w:t>
      </w:r>
      <w:r w:rsidRPr="00225DF8">
        <w:t>: Fácil integración con aplicaciones JavaScript/</w:t>
      </w:r>
      <w:proofErr w:type="spellStart"/>
      <w:r w:rsidRPr="00225DF8">
        <w:t>React</w:t>
      </w:r>
      <w:proofErr w:type="spellEnd"/>
    </w:p>
    <w:p w14:paraId="7E563FFC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t>Rendimiento</w:t>
      </w:r>
      <w:r w:rsidRPr="00225DF8">
        <w:t xml:space="preserve">: Alto </w:t>
      </w:r>
      <w:proofErr w:type="spellStart"/>
      <w:r w:rsidRPr="00225DF8">
        <w:t>throughput</w:t>
      </w:r>
      <w:proofErr w:type="spellEnd"/>
      <w:r w:rsidRPr="00225DF8">
        <w:t xml:space="preserve"> para operaciones de lectura/escritura</w:t>
      </w:r>
    </w:p>
    <w:p w14:paraId="4DE198E3" w14:textId="77777777" w:rsidR="00225DF8" w:rsidRPr="00225DF8" w:rsidRDefault="00225DF8" w:rsidP="00225DF8">
      <w:pPr>
        <w:numPr>
          <w:ilvl w:val="0"/>
          <w:numId w:val="3"/>
        </w:numPr>
      </w:pPr>
      <w:r w:rsidRPr="00225DF8">
        <w:rPr>
          <w:b/>
          <w:bCs/>
        </w:rPr>
        <w:lastRenderedPageBreak/>
        <w:t>Alta disponibilidad</w:t>
      </w:r>
      <w:r w:rsidRPr="00225DF8">
        <w:t>: Replicación integrada</w:t>
      </w:r>
    </w:p>
    <w:p w14:paraId="62B31D7F" w14:textId="77777777" w:rsidR="00225DF8" w:rsidRPr="00225DF8" w:rsidRDefault="00225DF8" w:rsidP="00225DF8">
      <w:r w:rsidRPr="00225DF8">
        <w:t>Comunicación: API REST</w:t>
      </w:r>
    </w:p>
    <w:p w14:paraId="0C7F7399" w14:textId="77777777" w:rsidR="00225DF8" w:rsidRPr="00225DF8" w:rsidRDefault="00225DF8" w:rsidP="00225DF8">
      <w:r w:rsidRPr="00225DF8">
        <w:rPr>
          <w:b/>
          <w:bCs/>
        </w:rPr>
        <w:t>Razones para su uso:</w:t>
      </w:r>
    </w:p>
    <w:p w14:paraId="10825B9F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Desacoplamiento</w:t>
      </w:r>
      <w:r w:rsidRPr="00225DF8">
        <w:t xml:space="preserve">: Permite evolucionar </w:t>
      </w:r>
      <w:proofErr w:type="spellStart"/>
      <w:r w:rsidRPr="00225DF8">
        <w:t>frontend</w:t>
      </w:r>
      <w:proofErr w:type="spellEnd"/>
      <w:r w:rsidRPr="00225DF8">
        <w:t xml:space="preserve"> y backend independientemente</w:t>
      </w:r>
    </w:p>
    <w:p w14:paraId="7401AE96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Estándar industrial</w:t>
      </w:r>
      <w:r w:rsidRPr="00225DF8">
        <w:t>: Ampliamente adoptado en el desarrollo web moderno</w:t>
      </w:r>
    </w:p>
    <w:p w14:paraId="7F93A9CC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Interoperabilidad</w:t>
      </w:r>
      <w:r w:rsidRPr="00225DF8">
        <w:t>: Fácil consumo desde diferentes clientes (web, móvil, etc.)</w:t>
      </w:r>
    </w:p>
    <w:p w14:paraId="5EE5FA4F" w14:textId="77777777" w:rsidR="00225DF8" w:rsidRPr="00225DF8" w:rsidRDefault="00225DF8" w:rsidP="00225DF8">
      <w:pPr>
        <w:numPr>
          <w:ilvl w:val="0"/>
          <w:numId w:val="4"/>
        </w:numPr>
      </w:pPr>
      <w:r w:rsidRPr="00225DF8">
        <w:rPr>
          <w:b/>
          <w:bCs/>
        </w:rPr>
        <w:t>Simplicidad</w:t>
      </w:r>
      <w:r w:rsidRPr="00225DF8">
        <w:t>: Fácil de entender e implementar en el tiempo disponible</w:t>
      </w:r>
    </w:p>
    <w:p w14:paraId="37C084A3" w14:textId="77777777" w:rsidR="00225DF8" w:rsidRPr="00225DF8" w:rsidRDefault="00225DF8" w:rsidP="00225DF8">
      <w:r w:rsidRPr="00225DF8">
        <w:rPr>
          <w:rFonts w:ascii="Segoe UI Emoji" w:hAnsi="Segoe UI Emoji" w:cs="Segoe UI Emoji"/>
        </w:rPr>
        <w:t>📋</w:t>
      </w:r>
      <w:r w:rsidRPr="00225DF8">
        <w:t xml:space="preserve"> Especificación de Requisitos</w:t>
      </w:r>
    </w:p>
    <w:p w14:paraId="6FAD362E" w14:textId="77777777" w:rsidR="00225DF8" w:rsidRPr="00225DF8" w:rsidRDefault="00225DF8" w:rsidP="00225DF8">
      <w:r w:rsidRPr="00225DF8">
        <w:t>Funcionalidades Principales</w:t>
      </w:r>
    </w:p>
    <w:p w14:paraId="6304822A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Crear, editar y eliminar tareas</w:t>
      </w:r>
    </w:p>
    <w:p w14:paraId="3F025E0C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Marcar tareas como completadas</w:t>
      </w:r>
    </w:p>
    <w:p w14:paraId="58DED590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Visualizar listado de tareas</w:t>
      </w:r>
    </w:p>
    <w:p w14:paraId="77B3E208" w14:textId="77777777" w:rsidR="00225DF8" w:rsidRPr="00225DF8" w:rsidRDefault="00225DF8" w:rsidP="00225DF8">
      <w:pPr>
        <w:numPr>
          <w:ilvl w:val="0"/>
          <w:numId w:val="5"/>
        </w:numPr>
      </w:pPr>
      <w:r w:rsidRPr="00225DF8">
        <w:t>Filtrar tareas por estado (todas, completadas, pendientes)</w:t>
      </w:r>
    </w:p>
    <w:p w14:paraId="4AF33C40" w14:textId="77777777" w:rsidR="00225DF8" w:rsidRPr="00225DF8" w:rsidRDefault="00225DF8" w:rsidP="00225DF8">
      <w:r w:rsidRPr="00225DF8">
        <w:t>Requisitos No Funcionales</w:t>
      </w:r>
    </w:p>
    <w:p w14:paraId="76D07233" w14:textId="77777777" w:rsidR="00225DF8" w:rsidRPr="00225DF8" w:rsidRDefault="00225DF8" w:rsidP="00225DF8">
      <w:pPr>
        <w:numPr>
          <w:ilvl w:val="0"/>
          <w:numId w:val="6"/>
        </w:numPr>
      </w:pPr>
      <w:r w:rsidRPr="00225DF8">
        <w:t>Interfaz responsive y amigable</w:t>
      </w:r>
    </w:p>
    <w:p w14:paraId="371CB39D" w14:textId="68D8637F" w:rsidR="009C1B9E" w:rsidRDefault="00225DF8" w:rsidP="00225DF8">
      <w:pPr>
        <w:numPr>
          <w:ilvl w:val="0"/>
          <w:numId w:val="6"/>
        </w:numPr>
      </w:pPr>
      <w:r w:rsidRPr="00225DF8">
        <w:t>Almacenamiento persistente de datos</w:t>
      </w:r>
    </w:p>
    <w:sectPr w:rsidR="009C1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477B6"/>
    <w:multiLevelType w:val="multilevel"/>
    <w:tmpl w:val="AAE6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665B8"/>
    <w:multiLevelType w:val="multilevel"/>
    <w:tmpl w:val="0FAA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3018"/>
    <w:multiLevelType w:val="multilevel"/>
    <w:tmpl w:val="7B42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64AFE"/>
    <w:multiLevelType w:val="multilevel"/>
    <w:tmpl w:val="5260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E57CE"/>
    <w:multiLevelType w:val="multilevel"/>
    <w:tmpl w:val="90D2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7B56D9"/>
    <w:multiLevelType w:val="multilevel"/>
    <w:tmpl w:val="2E98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347657">
    <w:abstractNumId w:val="3"/>
  </w:num>
  <w:num w:numId="2" w16cid:durableId="1123034331">
    <w:abstractNumId w:val="0"/>
  </w:num>
  <w:num w:numId="3" w16cid:durableId="680619840">
    <w:abstractNumId w:val="1"/>
  </w:num>
  <w:num w:numId="4" w16cid:durableId="1072116351">
    <w:abstractNumId w:val="4"/>
  </w:num>
  <w:num w:numId="5" w16cid:durableId="909341981">
    <w:abstractNumId w:val="5"/>
  </w:num>
  <w:num w:numId="6" w16cid:durableId="117723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9E"/>
    <w:rsid w:val="00225DF8"/>
    <w:rsid w:val="00620EF9"/>
    <w:rsid w:val="009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EB6"/>
  <w15:chartTrackingRefBased/>
  <w15:docId w15:val="{0396BE22-B01D-4541-A16F-8B12AD662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1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1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1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1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1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1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1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1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1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1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1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1B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1B9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1B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1B9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1B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1B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1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1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1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1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1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1B9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1B9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1B9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1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1B9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1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Mantilla Gelves</dc:creator>
  <cp:keywords/>
  <dc:description/>
  <cp:lastModifiedBy>Nicolas Mantilla Gelves</cp:lastModifiedBy>
  <cp:revision>2</cp:revision>
  <dcterms:created xsi:type="dcterms:W3CDTF">2025-08-28T17:16:00Z</dcterms:created>
  <dcterms:modified xsi:type="dcterms:W3CDTF">2025-08-28T17:17:00Z</dcterms:modified>
</cp:coreProperties>
</file>