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Taller Módulo 1 — Resuelto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Búsqueda · Optimización (Simulated Annealing) · Q-learning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SI3003 Inteligencia Artificial · Nicolás Rodríguez · preparación Examen 01 · 8 de septiembre de 2026</w:t>
      </w:r>
    </w:p>
    <w:p>
      <w:pPr>
        <w:pBdr>
          <w:bottom w:val="single" w:color="AAAAAA" w:sz="6" w:space="6"/>
        </w:pBdr>
        <w:spacing w:after="200"/>
      </w:pP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Fuente: </w:t>
      </w:r>
      <w:r>
        <w:rPr>
          <w:rFonts w:ascii="Consolas" w:cs="Consolas" w:eastAsia="Consolas" w:hAnsi="Consolas"/>
          <w:b w:val="false"/>
          <w:bCs w:val="false"/>
          <w:i/>
          <w:iCs/>
          <w:sz w:val="18"/>
          <w:szCs w:val="18"/>
        </w:rPr>
        <w:t xml:space="preserve">github.com/EAFIT-IA/si3003-artificial-intelligence → workshops/module1/taller_busqueda_optimizacion_q_learning.md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Todo el procedimiento está mostrado paso a paso, como exige el examen escrito (respuestas sin procedimiento no reciben crédito total). La Parte 3 (Q-learning) es la más importante para el Examen 01.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Parte 1 · Algoritmos de búsqueda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Grafo dirigido (los números son costos de arista). Los sucesores se expanden de izquierda a derecha. Inicio S, meta G.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--2--&gt; A        A --2--&gt; C        B --2--&gt; D        C --2--&gt; G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 --1--&gt; B        A --5--&gt; G        B --4--&gt; G        D --1--&gt; G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Sucesores (en orden):  S:[A,B]   A:[C,G]   B:[D,G]   C:[G]   D:[G]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Caminos posibles y costo total: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S-A-C-G = 2+2+2 = 6        S-B-D-G = 1+2+1 = 4  (óptimo)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S-A-G   = 2+5   = 7        S-B-G   = 1+4   = 5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1) Frontera después de expandir S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Expandir S genera A y B (en ese orden).</w:t>
      </w:r>
    </w:p>
    <w:p>
      <w:pPr>
        <w:pStyle w:val="ListParagraph"/>
        <w:numPr>
          <w:ilvl w:val="0"/>
          <w:numId w:val="1"/>
        </w:num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(cola FIFO): frontera = [A, B]   — A entró primero.</w:t>
      </w:r>
    </w:p>
    <w:p>
      <w:pPr>
        <w:pStyle w:val="ListParagraph"/>
        <w:numPr>
          <w:ilvl w:val="0"/>
          <w:numId w:val="1"/>
        </w:num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(pila LIFO): frontera = [A, B] con A en el tope   — se apila B y luego A para expandir el de más a la izquierda primero.</w:t>
      </w:r>
    </w:p>
    <w:p>
      <w:pPr>
        <w:pStyle w:val="ListParagraph"/>
        <w:numPr>
          <w:ilvl w:val="0"/>
          <w:numId w:val="1"/>
        </w:num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(cola de prioridad por g(n)): frontera = { B : g=1 , A : g=2 }.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2) Siguiente nodo que se expande</w:t>
      </w:r>
    </w:p>
    <w:p>
      <w:pPr>
        <w:pStyle w:val="ListParagraph"/>
        <w:numPr>
          <w:ilvl w:val="0"/>
          <w:numId w:val="1"/>
        </w:num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BFS →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(primero en la cola).</w:t>
      </w:r>
    </w:p>
    <w:p>
      <w:pPr>
        <w:pStyle w:val="ListParagraph"/>
        <w:numPr>
          <w:ilvl w:val="0"/>
          <w:numId w:val="1"/>
        </w:num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DFS → 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(tope de la pila, rama más a la izquierda).</w:t>
      </w:r>
    </w:p>
    <w:p>
      <w:pPr>
        <w:pStyle w:val="ListParagraph"/>
        <w:numPr>
          <w:ilvl w:val="0"/>
          <w:numId w:val="1"/>
        </w:num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UCS → 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(menor costo acumulado: g(B)=1 &lt; g(A)=2).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3) Expansión de UCS hasta seleccionar la meta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UCS: prioridad = g(n) (costo acumulado). La prueba de meta se hace al EXTRAER de la frontera, no al generar. Notación g:valor.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900"/>
        <w:gridCol w:w="65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Iter.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Nodo sel.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g(n)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Frontera después de expandir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B:1 , A:2 }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A:2 , D:3 , G:5 }        (D vía S-B-D=1+2 ; G vía S-B-G=1+4)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D:3 , C:4 , G:5 , G:7 }  (C vía S-A-C=2+2 ; G vía S-A-G=2+5)</w:t>
            </w:r>
          </w:p>
        </w:tc>
      </w:tr>
      <w:t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{ C:4 , G:4 , G:5 , G:7 }  (nuevo G:4 vía S-B-D-G=3+1)</w:t>
            </w:r>
          </w:p>
        </w:tc>
      </w:tr>
    </w:tbl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Siguiente extracción: G con g=4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 → la prueba de meta tiene éxito.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Solución: S → B → D → G, costo total 4.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Sobre el empate C:4 / G:4 al extraer: si sale C primero, se expande C→G con g=4+2=6, que no mejora el G:4 ya presente; la siguiente extracción sigue siendo G con g=4. El resultado no cambia.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4) Preguntas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¿Por qué UCS selecciona primero B aunque A y B estén a la misma profundidad?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Porque UCS ordena la frontera por el costo acumulado g(n), no por profundidad. g(B)=1 &lt; g(A)=2, así que B sale primero. (BFS, que sí ordena por profundidad y generó A primero, expandiría A antes que B.)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¿Cuál camino encuentra UCS?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 → B → D → G, con costo total 4 (el de menor costo de todos).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c) ¿El primer camino que llega a G es necesariamente el que UCS acepta?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No. El primer G aparece en la frontera vía S-B-G con g=5 (iteración 2), pero UCS no acepta la meta al generarla, sino al extraerla con el menor g. Después aparece G con g=4 (vía D) y ése se extrae primero. UCS es óptimo precisamente porque pospone la prueba de meta hasta la extracción: garantiza que ningún otro camino a G cuesta menos que el que saca.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d) Si todas las aristas costaran 1, ¿qué relación hay entre BFS y UCS?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Serían equivalentes. Con costos unitarios g(n) = profundidad(n), así que ordenar por g es ordenar por profundidad: UCS expande por niveles igual que BFS y devuelve el mismo camino (el de menos aristas). BFS es el caso particular de UCS con costos unitarios.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Parte 2 · Optimización: Simulated Annealing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f(s_actual) = 8      f(s_nuevo) = 11      T = 4      r = 0.35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Minimización:   Δ = f(s_nuevo) − f(s_actual)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el vecino es peor (Δ &gt; 0):   P(aceptar) = e^(−Δ / T)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 el vecino es mejor o igual (Δ ≤ 0):   se acepta siempre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1) Calcular Δ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Δ = 11 − 8 = 3.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2) ¿El nuevo estado es mejor o peor?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Δ = +3 &gt; 0. En minimización, Δ positivo significa que el nuevo estado tiene MAYOR costo → es PEOR. (Si Δ ≤ 0, sería mejor o igual y se aceptaría sin calcular nada.)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3) Probabilidad de aceptar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P(aceptar) = e^(−Δ/T) = e^(−3/4) = e^(−0.75)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e^0.75 ≈ 2.117   →   P ≈ 1 / 2.117 ≈ 0.472   ≈ 0.47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4) Comparar con r = 0.35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Regla: se acepta el movimiento si r &lt; P(aceptar). Aquí 0.35 &lt; 0.47 → SÍ se acepta el movimiento al estado peor.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5) Sin recalcular todo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T = 0.5: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−Δ/T = −3/0.5 = −6 → P = e^(−6) ≈ 0.0025. Probabilidad casi nula: con r=0.35 se rechazaría. A baja temperatura casi no acepta empeoramientos (se parece a hill climbing).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T = 20: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−Δ/T = −3/20 = −0.15 → P = e^(−0.15) ≈ 0.861. Probabilidad alta: se aceptaría casi siempre. A alta temperatura explora mucho (casi aleatorio).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6) Conceptual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a) ¿Por qué SA puede aceptar una solución peor?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Para escapar de óptimos locales. Si solo aceptara mejoras (como hill climbing), se quedaría atrapado en el primer valle. Aceptar a veces un empeoramiento le permite “subir” para luego caer en un valle más profundo.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b) Ventaja frente a hill climbing: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hill climbing es codicioso y determinista, se estanca en óptimos locales, mesetas y crestas. SA tiene probabilidad no nula de moverse cuesta arriba → exploración global, sobre todo al inicio (T alta). Con un enfriamiento adecuado, en teoría converge al óptimo global.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c) ¿Qué debe pasar con la exploración cuando T → 0?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Debe desaparecer: e^(−Δ/T) → 0 para todo Δ &gt; 0. El algoritmo solo acepta mejoras → se vuelve hill climbing puro y “congela” la solución.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d) Si el vecino tuviera costo 5: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Δ = 5 − 8 = −3 &lt; 0 → el vecino es MEJOR. No hace falta calcular ninguna probabilidad: los movimientos que mejoran se aceptan siempre.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8"/>
          <w:szCs w:val="28"/>
        </w:rPr>
        <w:t xml:space="preserve">Parte 3 · Q-learning   (núcleo del Examen 01)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Acción     Resultado     r      Q(S,a) actual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Avanzar    llega a S'    +1      2.0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Esperar    sigue en S    −1      0.5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Saltar     cae y muere   −10    −2.0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max_a' Q(S',a') = 4      α = 0.5      γ = 0.9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Regla:  Q(S,a) ← Q(S,a) + α [ r + γ·max_a' Q(S',a') − Q(S,a) ]</w:t>
            </w:r>
          </w:p>
        </w:tc>
      </w:tr>
    </w:tbl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agente selecciona Avanzar.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1) Identificar</w:t>
      </w:r>
    </w:p>
    <w:p>
      <w:pPr>
        <w:pStyle w:val="ListParagraph"/>
        <w:numPr>
          <w:ilvl w:val="0"/>
          <w:numId w:val="1"/>
        </w:num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Q(S, Avanzar) = 2.0     ·     r = +1     ·     max_a' Q(S',a') = 4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2) Objetivo temporal (TD target)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TD target = r + γ·max_a' Q(S',a') = 1 + 0.9·(4) = 1 + 3.6 = 4.6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3) Error temporal (TD error)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δ = TD target − Q(S, Avanzar) = 4.6 − 2.0 = 2.6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4) Actualización de Q(S, Avanzar)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Q(S, Avanzar) ← Q(S, Avanzar) + α·δ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      ← 2.0 + 0.5·(2.6)</w:t>
            </w:r>
          </w:p>
          <w:p>
            <w:pPr>
              <w:spacing w:after="40" w:line="28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        ← 2.0 + 1.3  =  3.3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5) ¿El valor aumentó o disminuyó? ¿Por qué?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Aumentó: de 2.0 a 3.3. El TD error fue positivo (δ = +2.6), es decir, el objetivo temporal (4.6) resultó mayor que la estimación previa (2.0). La experiencia — recompensa +1 y llegar a un estado S' que vale 4 — fue mejor de lo que el agente esperaba, así que sube su estimación de “Avanzar”.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2E4A7A"/>
          <w:sz w:val="23"/>
          <w:szCs w:val="23"/>
        </w:rPr>
        <w:t xml:space="preserve">Preguntas de análisis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6) Si el agente aprende bien, ¿cómo debería ser el valor de Saltar?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El más bajo (mucho más negativo) de las tres acciones. Saltar da r = −10 y termina el episodio sin futuro, así que Q(S, Saltar) converge hacia −10. Orden esperado: Q(S,Saltar) ≪ Q(S,Esperar) &lt; Q(S,Avanzar).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7) Si morir termina el episodio, ¿se considera el valor de un estado futuro en la actualización de Saltar?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No. Si S' es terminal, max_a' Q(S',a') = 0 por convención. El target se reduce a target = r = −10. La actualización sería Q(S,Saltar) ← Q(S,Saltar) + α[−10 − Q(S,Saltar)].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8) ¿Por qué Q(S, Saltar) = −2 todavía podría ser demasiado alto?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Porque el valor verdadero de Saltar es −10 (recompensa inmediata, sin futuro). −2 está muy por encima de −10: el agente aún subestima lo malo que es saltar. Con más actualizaciones (target = −10) el valor bajará hacia −10.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9) ¿Qué acción elige una política completamente voraz según la tabla actual?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Avanzar: es la de mayor Q(S,a) = 2.0 (vs 0.5 y −2.0). π_greedy(S) = argmax_a Q(S,a) = Avanzar.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10) ¿El agente nunca puede elegir otra acción durante el entrenamiento?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Sí puede. Con una política ε-greedy, con probabilidad ε elige una acción aleatoria (exploración) — podría ser Esperar o Saltar. Solo con probabilidad 1−ε elige la voraz. Sin exploración nunca actualizaría Q(S,Esperar) ni Q(S,Saltar) y no podría corregir estimaciones erróneas (p. ej. aprender que Saltar vale −10).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11) Si Avanzar da recompensa inmediata 0 pero lleva a estados con recompensas altas, ¿puede tener un Q alto?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Sí. Q(s,a) ≈ r + γ·max_a' Q(s',a'). Aunque r = 0, si max_a' Q(s',a') es grande, el término γ·max_a' Q(s',a') hace el target alto y Q(s, Avanzar) crece. Q-learning propaga hacia atrás (bootstrapping) el valor de las recompensas futuras. Ej.: γ=0.9, max_a' Q(s',a')=10 → target = 0 + 0.9·10 = 9.</w:t>
      </w:r>
    </w:p>
    <w:p>
      <w:pPr>
        <w:spacing w:after="140" w:before="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12) ¿Qué controla cada parámetro?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41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Parám.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¿Qué controla?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¿Qué pasa si es muy alto?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α  (learning rate)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Cuánto pesa cada nueva experiencia en la actualización; el tamaño del paso hacia el TD target.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Actualizaciones inestables y oscilantes: el agente “olvida” lo aprendido y salta con cada muestra ruidosa; puede no converger. α=1 → reemplaza Q por el target, ignora el historial.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γ  (descuento)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Cuánto valora las recompensas futuras frente a las inmediatas; el horizonte de planeación.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 γ≈1 valora mucho el futuro lejano; los valores pueden crecer mucho y la convergencia es más lenta. γ=1 sin estado terminal → los retornos pueden diverger.</w:t>
            </w:r>
          </w:p>
        </w:tc>
      </w:tr>
      <w:tr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ε  (exploración)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Probabilidad de tomar una acción aleatoria en vez de la voraz; balance exploración/explotación.</w:t>
            </w:r>
          </w:p>
        </w:tc>
        <w:tc>
          <w:tcPr>
            <w:tcW w:type="dxa" w:w="4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Explora demasiado (casi siempre aleatorio), no explota lo aprendido, la política resultante es mala. ε=1 → agente completamente aleatorio, nunca usa Q.</w:t>
            </w:r>
          </w:p>
        </w:tc>
      </w:tr>
    </w:tbl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2026-09-09T04:23:39.213Z</dcterms:created>
  <dcterms:modified xsi:type="dcterms:W3CDTF">2026-09-09T04:23:39.219Z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