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8"/>
        <w:pBdr/>
        <w:spacing/>
        <w:ind/>
        <w:jc w:val="both"/>
        <w:rPr>
          <w:highlight w:val="none"/>
        </w:rPr>
      </w:pPr>
      <w:r/>
      <w:bookmarkStart w:id="15" w:name="_yaznqkvo8p82"/>
      <w:r/>
      <w:bookmarkEnd w:id="15"/>
      <w:r>
        <w:rPr>
          <w:rtl w:val="0"/>
        </w:rPr>
        <w:t xml:space="preserve">Group Assignment 1: Project Proposal</w:t>
      </w:r>
      <w:r>
        <w:rPr>
          <w:highlight w:val="none"/>
        </w:rPr>
      </w:r>
      <w:r>
        <w:rPr>
          <w:highlight w:val="none"/>
        </w:rPr>
      </w:r>
    </w:p>
    <w:p>
      <w:pPr>
        <w:pBdr/>
        <w:spacing/>
        <w:ind/>
        <w:rPr/>
      </w:pPr>
      <w:r>
        <w:rPr>
          <w:b/>
          <w:color w:val="0000ff"/>
          <w:rtl w:val="0"/>
        </w:rPr>
        <w:t xml:space="preserve">This is a team assignment.</w:t>
      </w:r>
      <w:r>
        <w:rPr>
          <w:rtl w:val="0"/>
        </w:rPr>
      </w:r>
      <w:r/>
    </w:p>
    <w:p>
      <w:pPr>
        <w:pBdr/>
        <w:spacing/>
        <w:ind/>
        <w:rPr/>
      </w:pPr>
      <w:r>
        <w:rPr>
          <w:rtl w:val="0"/>
        </w:rPr>
      </w:r>
      <w:r/>
    </w:p>
    <w:p>
      <w:pPr>
        <w:pBdr/>
        <w:spacing/>
        <w:ind/>
        <w:rPr/>
      </w:pPr>
      <w:r>
        <w:rPr>
          <w:rtl w:val="0"/>
        </w:rPr>
        <w:t xml:space="preserve">You will </w:t>
      </w:r>
      <w:r>
        <w:rPr>
          <w:b/>
          <w:rtl w:val="0"/>
        </w:rPr>
        <w:t xml:space="preserve">form a team of 4 students</w:t>
      </w:r>
      <w:r>
        <w:rPr>
          <w:rtl w:val="0"/>
        </w:rPr>
        <w:t xml:space="preserve"> to propose a project that you will later develop into your final visualization. The goal of this assignment is to select a topic and dataset, analyze the data, users, and tasks, and sketch initial visualization concepts.</w:t>
      </w:r>
      <w:r/>
    </w:p>
    <w:p>
      <w:pPr>
        <w:pStyle w:val="950"/>
        <w:pBdr/>
        <w:spacing/>
        <w:ind/>
        <w:rPr/>
      </w:pPr>
      <w:r/>
      <w:bookmarkStart w:id="16" w:name="_czkd4j6muvq"/>
      <w:r/>
      <w:bookmarkEnd w:id="16"/>
      <w:r>
        <w:rPr>
          <w:rtl w:val="0"/>
        </w:rPr>
        <w:t xml:space="preserve">Part 1: Data Description</w:t>
      </w:r>
      <w:r/>
    </w:p>
    <w:p>
      <w:pPr>
        <w:pBdr/>
        <w:spacing/>
        <w:ind/>
        <w:rPr/>
      </w:pPr>
      <w:r>
        <w:rPr>
          <w:rtl w:val="0"/>
        </w:rPr>
        <w:t xml:space="preserve">As a team, select a topic of interest and find a dataset that is suitable for visual analysis.</w:t>
      </w:r>
      <w:r/>
    </w:p>
    <w:p>
      <w:pPr>
        <w:pBdr/>
        <w:spacing/>
        <w:ind/>
        <w:rPr/>
      </w:pPr>
      <w:r>
        <w:rPr>
          <w:rtl w:val="0"/>
        </w:rPr>
      </w:r>
      <w:r/>
    </w:p>
    <w:p>
      <w:pPr>
        <w:pBdr/>
        <w:spacing/>
        <w:ind/>
        <w:rPr/>
      </w:pPr>
      <w:r>
        <w:rPr>
          <w:b/>
          <w:rtl w:val="0"/>
        </w:rPr>
        <w:t xml:space="preserve">Minimum Requirement:</w:t>
      </w:r>
      <w:r>
        <w:rPr>
          <w:rtl w:val="0"/>
        </w:rPr>
        <w:t xml:space="preserve"> If the dataset is in tabular format, it should contain at least 10,000 rows and at least 10 variables.</w:t>
      </w:r>
      <w:r/>
    </w:p>
    <w:p>
      <w:pPr>
        <w:pBdr/>
        <w:spacing/>
        <w:ind/>
        <w:rPr/>
      </w:pPr>
      <w:r>
        <w:rPr>
          <w:rtl w:val="0"/>
        </w:rPr>
      </w:r>
      <w:r/>
    </w:p>
    <w:p>
      <w:pPr>
        <w:pBdr/>
        <w:spacing/>
        <w:ind w:firstLine="0" w:left="0"/>
        <w:rPr/>
      </w:pPr>
      <w:r>
        <w:rPr>
          <w:rtl w:val="0"/>
        </w:rPr>
        <w:t xml:space="preserve">Your write-up for this section should include:</w:t>
      </w:r>
      <w:r/>
    </w:p>
    <w:p>
      <w:pPr>
        <w:numPr>
          <w:ilvl w:val="0"/>
          <w:numId w:val="15"/>
        </w:numPr>
        <w:pBdr/>
        <w:spacing/>
        <w:ind w:hanging="360" w:left="720"/>
        <w:rPr>
          <w:u w:val="none"/>
        </w:rPr>
      </w:pPr>
      <w:r>
        <w:rPr>
          <w:b/>
          <w:rtl w:val="0"/>
        </w:rPr>
        <w:t xml:space="preserve">Selected Topic:</w:t>
      </w:r>
      <w:r>
        <w:rPr>
          <w:rtl w:val="0"/>
        </w:rPr>
        <w:t xml:space="preserve"> Describe the topic you have chosen and explain why it is interesting or important.</w:t>
      </w:r>
      <w:r>
        <w:rPr>
          <w:u w:val="none"/>
        </w:rPr>
      </w:r>
      <w:r>
        <w:rPr>
          <w:u w:val="none"/>
        </w:rPr>
      </w:r>
    </w:p>
    <w:p>
      <w:pPr>
        <w:numPr>
          <w:ilvl w:val="0"/>
          <w:numId w:val="15"/>
        </w:numPr>
        <w:pBdr/>
        <w:spacing/>
        <w:ind w:hanging="360" w:left="720"/>
        <w:rPr>
          <w:u w:val="none"/>
        </w:rPr>
      </w:pPr>
      <w:r>
        <w:rPr>
          <w:b/>
          <w:rtl w:val="0"/>
        </w:rPr>
        <w:t xml:space="preserve">Dataset Description:</w:t>
      </w:r>
      <w:r>
        <w:rPr>
          <w:rtl w:val="0"/>
        </w:rPr>
        <w:t xml:space="preserve"> Provide the name and description of the dataset. Explain its relevance to your chosen topic and briefly describe how the data was collected.</w:t>
      </w:r>
      <w:r>
        <w:rPr>
          <w:u w:val="none"/>
        </w:rPr>
      </w:r>
      <w:r>
        <w:rPr>
          <w:u w:val="none"/>
        </w:rPr>
      </w:r>
    </w:p>
    <w:p>
      <w:pPr>
        <w:numPr>
          <w:ilvl w:val="0"/>
          <w:numId w:val="15"/>
        </w:numPr>
        <w:pBdr/>
        <w:spacing/>
        <w:ind w:hanging="360" w:left="720"/>
        <w:rPr>
          <w:u w:val="none"/>
        </w:rPr>
      </w:pPr>
      <w:r>
        <w:rPr>
          <w:b/>
          <w:rtl w:val="0"/>
        </w:rPr>
        <w:t xml:space="preserve">Data Attributes:</w:t>
      </w:r>
      <w:r>
        <w:rPr>
          <w:rtl w:val="0"/>
        </w:rPr>
        <w:t xml:space="preserve"> List the attributes in the dataset and identify their data types (nominal, ordinal, discrete, continuous, binary, etc.). Discuss whether there are missing values or outliers, and whether the dataset needs transformation before analysis.</w:t>
      </w:r>
      <w:r>
        <w:rPr>
          <w:u w:val="none"/>
        </w:rPr>
      </w:r>
      <w:r>
        <w:rPr>
          <w:u w:val="none"/>
        </w:rPr>
      </w:r>
    </w:p>
    <w:p>
      <w:pPr>
        <w:numPr>
          <w:ilvl w:val="0"/>
          <w:numId w:val="15"/>
        </w:numPr>
        <w:pBdr/>
        <w:spacing/>
        <w:ind w:hanging="360" w:left="720"/>
        <w:rPr>
          <w:u w:val="none"/>
        </w:rPr>
      </w:pPr>
      <w:r>
        <w:rPr>
          <w:b/>
          <w:rtl w:val="0"/>
        </w:rPr>
        <w:t xml:space="preserve">Data Access:</w:t>
      </w:r>
      <w:r>
        <w:rPr>
          <w:rtl w:val="0"/>
        </w:rPr>
        <w:t xml:space="preserve"> Provide the link or reference for accessing the dataset.</w:t>
      </w:r>
      <w:r>
        <w:rPr>
          <w:u w:val="none"/>
        </w:rPr>
      </w:r>
      <w:r>
        <w:rPr>
          <w:u w:val="none"/>
        </w:rPr>
      </w:r>
    </w:p>
    <w:p>
      <w:pPr>
        <w:pStyle w:val="950"/>
        <w:pBdr/>
        <w:spacing/>
        <w:ind/>
        <w:jc w:val="both"/>
        <w:rPr/>
      </w:pPr>
      <w:r/>
      <w:bookmarkStart w:id="17" w:name="_j2bqb5hcj9yk"/>
      <w:r/>
      <w:bookmarkEnd w:id="17"/>
      <w:r>
        <w:rPr>
          <w:rtl w:val="0"/>
        </w:rPr>
        <w:t xml:space="preserve">Part 2: Data – Users – Tasks</w:t>
      </w:r>
      <w:r/>
    </w:p>
    <w:p>
      <w:pPr>
        <w:pBdr/>
        <w:spacing/>
        <w:ind/>
        <w:rPr/>
      </w:pPr>
      <w:r>
        <w:rPr>
          <w:rtl w:val="0"/>
        </w:rPr>
        <w:t xml:space="preserve">Next, you will analyze the dataset in the context of potential users and their tasks. This analysis will help guide your design decisions.</w:t>
      </w:r>
      <w:r/>
    </w:p>
    <w:p>
      <w:pPr>
        <w:pBdr/>
        <w:spacing/>
        <w:ind/>
        <w:rPr/>
      </w:pPr>
      <w:r>
        <w:rPr>
          <w:rtl w:val="0"/>
        </w:rPr>
      </w:r>
      <w:r/>
    </w:p>
    <w:p>
      <w:pPr>
        <w:pBdr/>
        <w:spacing/>
        <w:ind/>
        <w:rPr/>
      </w:pPr>
      <w:r>
        <w:rPr>
          <w:rtl w:val="0"/>
        </w:rPr>
        <w:t xml:space="preserve">Your write-up should address the following:</w:t>
      </w:r>
      <w:r/>
    </w:p>
    <w:p>
      <w:pPr>
        <w:numPr>
          <w:ilvl w:val="0"/>
          <w:numId w:val="18"/>
        </w:numPr>
        <w:pBdr/>
        <w:spacing/>
        <w:ind w:hanging="360" w:left="720"/>
        <w:rPr>
          <w:u w:val="none"/>
        </w:rPr>
      </w:pPr>
      <w:r>
        <w:rPr>
          <w:b/>
          <w:rtl w:val="0"/>
        </w:rPr>
        <w:t xml:space="preserve">Data Characterization:</w:t>
      </w:r>
      <w:r>
        <w:rPr>
          <w:rtl w:val="0"/>
        </w:rPr>
        <w:t xml:space="preserve"> What is the structure of the data (e.g., multidimensional, time-oriented, hierarchical, network/graph)? What are the key variables and their types?</w:t>
      </w:r>
      <w:r>
        <w:rPr>
          <w:u w:val="none"/>
        </w:rPr>
      </w:r>
      <w:r>
        <w:rPr>
          <w:u w:val="none"/>
        </w:rPr>
      </w:r>
    </w:p>
    <w:p>
      <w:pPr>
        <w:numPr>
          <w:ilvl w:val="0"/>
          <w:numId w:val="18"/>
        </w:numPr>
        <w:pBdr/>
        <w:spacing/>
        <w:ind w:hanging="360" w:left="720"/>
        <w:rPr>
          <w:u w:val="none"/>
        </w:rPr>
      </w:pPr>
      <w:r>
        <w:rPr>
          <w:b/>
          <w:rtl w:val="0"/>
        </w:rPr>
        <w:t xml:space="preserve">User and Domain Analysis:</w:t>
      </w:r>
      <w:r>
        <w:rPr>
          <w:rtl w:val="0"/>
        </w:rPr>
        <w:t xml:space="preserve"> Who are the target users of your visualization </w:t>
      </w:r>
      <w:r>
        <w:rPr>
          <w:rtl w:val="0"/>
        </w:rPr>
        <w:t xml:space="preserve">(e.g., analysts, managers, students, policymakers, the general public)? Be specific about their characteristics, needs, and level of familiarity with data visualization. What domain is the data situated in, and are there any domain-specific considerations?</w:t>
      </w:r>
      <w:r>
        <w:rPr>
          <w:u w:val="none"/>
        </w:rPr>
      </w:r>
      <w:r>
        <w:rPr>
          <w:u w:val="none"/>
        </w:rPr>
      </w:r>
    </w:p>
    <w:p>
      <w:pPr>
        <w:numPr>
          <w:ilvl w:val="0"/>
          <w:numId w:val="18"/>
        </w:numPr>
        <w:pBdr/>
        <w:spacing/>
        <w:ind w:hanging="360" w:left="720"/>
        <w:rPr>
          <w:u w:val="none"/>
        </w:rPr>
      </w:pPr>
      <w:r>
        <w:rPr>
          <w:b/>
          <w:rtl w:val="0"/>
        </w:rPr>
        <w:t xml:space="preserve">Tasks and Goals:</w:t>
      </w:r>
      <w:r>
        <w:rPr>
          <w:rtl w:val="0"/>
        </w:rPr>
        <w:t xml:space="preserve"> Define at least three concrete tasks or goals that users should be able to achieve with your visualization (e.g., detecting anomalies, identifying trends, comparing categories, exploring correlations).</w:t>
      </w:r>
      <w:r>
        <w:rPr>
          <w:u w:val="none"/>
        </w:rPr>
      </w:r>
      <w:r>
        <w:rPr>
          <w:u w:val="none"/>
        </w:rPr>
      </w:r>
    </w:p>
    <w:p>
      <w:pPr>
        <w:pBdr/>
        <w:spacing/>
        <w:ind/>
        <w:rPr/>
      </w:pPr>
      <w:r>
        <w:rPr>
          <w:rtl w:val="0"/>
        </w:rPr>
      </w:r>
      <w:r/>
    </w:p>
    <w:p>
      <w:pPr>
        <w:pBdr/>
        <w:spacing/>
        <w:ind/>
        <w:jc w:val="both"/>
        <w:rPr/>
      </w:pPr>
      <w:r>
        <w:rPr>
          <w:rtl w:val="0"/>
        </w:rPr>
        <w:t xml:space="preserve">For more background on the data-users-tasks triangle, you may consult the following article:</w:t>
      </w:r>
      <w:r/>
    </w:p>
    <w:p>
      <w:pPr>
        <w:pBdr/>
        <w:spacing/>
        <w:ind/>
        <w:jc w:val="both"/>
        <w:rPr/>
      </w:pPr>
      <w:r>
        <w:rPr>
          <w:rtl w:val="0"/>
        </w:rPr>
        <w:t xml:space="preserve">Silvia Miksch, Wolfgang Aigner, </w:t>
      </w:r>
      <w:r>
        <w:rPr>
          <w:b/>
          <w:rtl w:val="0"/>
        </w:rPr>
        <w:t xml:space="preserve">A Matter of Time: Applying a Data-Users-Tasks Design Triangle to Visual Analytics of Time-Oriented Data</w:t>
      </w:r>
      <w:r>
        <w:rPr>
          <w:rtl w:val="0"/>
        </w:rPr>
        <w:t xml:space="preserve">, </w:t>
      </w:r>
      <w:r>
        <w:rPr>
          <w:i/>
          <w:rtl w:val="0"/>
        </w:rPr>
        <w:t xml:space="preserve">Computers &amp; Graphics, Special Section on Visual Analytics</w:t>
      </w:r>
      <w:r>
        <w:rPr>
          <w:rtl w:val="0"/>
        </w:rPr>
        <w:t xml:space="preserve">, vol. 38, pp. 286-290, 2014.</w:t>
      </w:r>
      <w:r/>
    </w:p>
    <w:p>
      <w:pPr>
        <w:pBdr/>
        <w:spacing/>
        <w:ind/>
        <w:jc w:val="both"/>
        <w:rPr/>
      </w:pPr>
      <w:r/>
      <w:hyperlink r:id="rId9" w:tooltip="https://www.cvast.tuwien.ac.at/sites/default/files/bibcite/396/miksch_cag_design-triangle-2014.pdf" w:history="1">
        <w:r>
          <w:rPr>
            <w:color w:val="1155cc"/>
            <w:u w:val="single"/>
            <w:rtl w:val="0"/>
          </w:rPr>
          <w:t xml:space="preserve">https://www.cvast.tuwien.ac.at/sites/default/files/bibcite/396/miksch_cag_design-triangle-2014.pdf</w:t>
        </w:r>
      </w:hyperlink>
      <w:r>
        <w:rPr>
          <w:rtl w:val="0"/>
        </w:rPr>
        <w:t xml:space="preserve"> </w:t>
      </w:r>
      <w:r/>
    </w:p>
    <w:p>
      <w:pPr>
        <w:pBdr/>
        <w:spacing/>
        <w:ind w:firstLine="0" w:left="0"/>
        <w:rPr/>
      </w:pPr>
      <w:r>
        <w:rPr>
          <w:rtl w:val="0"/>
        </w:rPr>
      </w:r>
      <w:r/>
    </w:p>
    <w:p>
      <w:pPr>
        <w:pBdr/>
        <w:spacing/>
        <w:ind w:firstLine="0" w:left="0"/>
        <w:rPr/>
      </w:pPr>
      <w:r>
        <w:rPr>
          <w:rtl w:val="0"/>
        </w:rPr>
        <w:t xml:space="preserve">You may make reasonable assumptions about users, data context, and tasks.</w:t>
      </w:r>
      <w:r/>
    </w:p>
    <w:p>
      <w:pPr>
        <w:pStyle w:val="950"/>
        <w:pBdr/>
        <w:spacing/>
        <w:ind/>
        <w:rPr/>
      </w:pPr>
      <w:r/>
      <w:bookmarkStart w:id="18" w:name="_blp4gxbbt62r"/>
      <w:r/>
      <w:bookmarkEnd w:id="18"/>
      <w:r>
        <w:rPr>
          <w:rtl w:val="0"/>
        </w:rPr>
        <w:t xml:space="preserve">Part 3: Conceptual Design</w:t>
      </w:r>
      <w:r/>
    </w:p>
    <w:p>
      <w:pPr>
        <w:pBdr/>
        <w:spacing/>
        <w:ind/>
        <w:rPr/>
      </w:pPr>
      <w:r>
        <w:rPr>
          <w:rtl w:val="0"/>
        </w:rPr>
        <w:t xml:space="preserve">Based on your analysis of the data, user</w:t>
      </w:r>
      <w:r>
        <w:rPr>
          <w:rtl w:val="0"/>
        </w:rPr>
        <w:t xml:space="preserve">s, and tasks, design an interactive visualization concept that communicates the data effectively. You will create at least two mockups or sketches (hand-drawn or digital). These should illustrate possible layouts, visual encodings, and interaction methods.</w:t>
      </w:r>
      <w:r/>
    </w:p>
    <w:p>
      <w:pPr>
        <w:pBdr/>
        <w:spacing/>
        <w:ind/>
        <w:rPr/>
      </w:pPr>
      <w:r>
        <w:rPr>
          <w:rtl w:val="0"/>
        </w:rPr>
      </w:r>
      <w:r/>
    </w:p>
    <w:p>
      <w:pPr>
        <w:pBdr/>
        <w:spacing/>
        <w:ind/>
        <w:rPr/>
      </w:pPr>
      <w:r>
        <w:rPr>
          <w:rtl w:val="0"/>
        </w:rPr>
        <w:t xml:space="preserve">In your write-up, you will provide:</w:t>
      </w:r>
      <w:r/>
    </w:p>
    <w:p>
      <w:pPr>
        <w:numPr>
          <w:ilvl w:val="0"/>
          <w:numId w:val="29"/>
        </w:numPr>
        <w:pBdr/>
        <w:spacing/>
        <w:ind w:hanging="360" w:left="720"/>
        <w:rPr>
          <w:u w:val="none"/>
        </w:rPr>
      </w:pPr>
      <w:r>
        <w:rPr>
          <w:rtl w:val="0"/>
        </w:rPr>
        <w:t xml:space="preserve">The </w:t>
      </w:r>
      <w:r>
        <w:rPr>
          <w:b/>
          <w:rtl w:val="0"/>
        </w:rPr>
        <w:t xml:space="preserve">rationale </w:t>
      </w:r>
      <w:r>
        <w:rPr>
          <w:rtl w:val="0"/>
        </w:rPr>
        <w:t xml:space="preserve">for your design decisions (why certain visual encodings, colors, or layouts are appropriate).</w:t>
      </w:r>
      <w:r>
        <w:rPr>
          <w:u w:val="none"/>
        </w:rPr>
      </w:r>
      <w:r>
        <w:rPr>
          <w:u w:val="none"/>
        </w:rPr>
      </w:r>
    </w:p>
    <w:p>
      <w:pPr>
        <w:numPr>
          <w:ilvl w:val="0"/>
          <w:numId w:val="29"/>
        </w:numPr>
        <w:pBdr/>
        <w:spacing/>
        <w:ind w:hanging="360" w:left="720"/>
        <w:rPr>
          <w:u w:val="none"/>
        </w:rPr>
      </w:pPr>
      <w:r>
        <w:rPr>
          <w:rtl w:val="0"/>
        </w:rPr>
        <w:t xml:space="preserve">The</w:t>
      </w:r>
      <w:r>
        <w:rPr>
          <w:b/>
          <w:rtl w:val="0"/>
        </w:rPr>
        <w:t xml:space="preserve"> visual encodings</w:t>
      </w:r>
      <w:r>
        <w:rPr>
          <w:rtl w:val="0"/>
        </w:rPr>
        <w:t xml:space="preserve"> you plan to use (e.g., mapping numerical values to position or size, categories to color).</w:t>
      </w:r>
      <w:r>
        <w:rPr>
          <w:u w:val="none"/>
        </w:rPr>
      </w:r>
      <w:r>
        <w:rPr>
          <w:u w:val="none"/>
        </w:rPr>
      </w:r>
    </w:p>
    <w:p>
      <w:pPr>
        <w:numPr>
          <w:ilvl w:val="0"/>
          <w:numId w:val="29"/>
        </w:numPr>
        <w:pBdr/>
        <w:spacing/>
        <w:ind w:hanging="360" w:left="720"/>
        <w:rPr>
          <w:u w:val="none"/>
        </w:rPr>
      </w:pPr>
      <w:r>
        <w:rPr>
          <w:rtl w:val="0"/>
        </w:rPr>
        <w:t xml:space="preserve">The </w:t>
      </w:r>
      <w:r>
        <w:rPr>
          <w:b/>
          <w:rtl w:val="0"/>
        </w:rPr>
        <w:t xml:space="preserve">interaction methods</w:t>
      </w:r>
      <w:r>
        <w:rPr>
          <w:rtl w:val="0"/>
        </w:rPr>
        <w:t xml:space="preserve"> (e.g., zooming, filtering, brushing, highlighting, focus+context) and how they support user tasks.</w:t>
      </w:r>
      <w:r>
        <w:rPr>
          <w:u w:val="none"/>
        </w:rPr>
      </w:r>
      <w:r>
        <w:rPr>
          <w:u w:val="none"/>
        </w:rPr>
      </w:r>
    </w:p>
    <w:p>
      <w:pPr>
        <w:numPr>
          <w:ilvl w:val="0"/>
          <w:numId w:val="29"/>
        </w:numPr>
        <w:pBdr/>
        <w:spacing/>
        <w:ind w:hanging="360" w:left="720"/>
        <w:rPr>
          <w:u w:val="none"/>
        </w:rPr>
      </w:pPr>
      <w:r>
        <w:rPr>
          <w:rtl w:val="0"/>
        </w:rPr>
        <w:t xml:space="preserve">A discussion of the </w:t>
      </w:r>
      <w:r>
        <w:rPr>
          <w:b/>
          <w:rtl w:val="0"/>
        </w:rPr>
        <w:t xml:space="preserve">strengths, limitations, and possible improvements</w:t>
      </w:r>
      <w:r>
        <w:rPr>
          <w:rtl w:val="0"/>
        </w:rPr>
        <w:t xml:space="preserve"> of your design.</w:t>
      </w:r>
      <w:r>
        <w:rPr>
          <w:u w:val="none"/>
        </w:rPr>
      </w:r>
      <w:r>
        <w:rPr>
          <w:u w:val="none"/>
        </w:rPr>
      </w:r>
    </w:p>
    <w:p>
      <w:pPr>
        <w:pBdr/>
        <w:spacing/>
        <w:ind/>
        <w:rPr/>
      </w:pPr>
      <w:r>
        <w:rPr>
          <w:rtl w:val="0"/>
        </w:rPr>
      </w:r>
      <w:r/>
    </w:p>
    <w:p>
      <w:pPr>
        <w:pBdr/>
        <w:spacing/>
        <w:ind/>
        <w:rPr/>
      </w:pPr>
      <w:r>
        <w:rPr>
          <w:rtl w:val="0"/>
        </w:rPr>
        <w:t xml:space="preserve">To structure your process, you are encouraged to follow the </w:t>
      </w:r>
      <w:r>
        <w:rPr>
          <w:b/>
          <w:rtl w:val="0"/>
        </w:rPr>
        <w:t xml:space="preserve">Five Design-Sheet (FdS) methodology</w:t>
      </w:r>
      <w:r>
        <w:rPr>
          <w:rtl w:val="0"/>
        </w:rPr>
        <w:t xml:space="preserve">: </w:t>
      </w:r>
      <w:hyperlink r:id="rId10" w:tooltip="https://fds-design.github.io/" w:history="1">
        <w:r>
          <w:rPr>
            <w:color w:val="1155cc"/>
            <w:u w:val="single"/>
            <w:rtl w:val="0"/>
          </w:rPr>
          <w:t xml:space="preserve">https://fds-design.github.io/</w:t>
        </w:r>
      </w:hyperlink>
      <w:r>
        <w:rPr>
          <w:rtl w:val="0"/>
        </w:rPr>
        <w:t xml:space="preserve"> </w:t>
      </w:r>
      <w:r/>
    </w:p>
    <w:p>
      <w:pPr>
        <w:pStyle w:val="950"/>
        <w:pBdr/>
        <w:spacing/>
        <w:ind/>
        <w:rPr/>
      </w:pPr>
      <w:r/>
      <w:bookmarkStart w:id="19" w:name="_hx4otpvlkfi0"/>
      <w:r/>
      <w:bookmarkEnd w:id="19"/>
      <w:r>
        <w:rPr>
          <w:rtl w:val="0"/>
        </w:rPr>
        <w:t xml:space="preserve">Submission</w:t>
      </w:r>
      <w:r/>
    </w:p>
    <w:p>
      <w:pPr>
        <w:pBdr/>
        <w:spacing/>
        <w:ind/>
        <w:rPr/>
      </w:pPr>
      <w:r>
        <w:rPr>
          <w:rtl w:val="0"/>
        </w:rPr>
        <w:t xml:space="preserve">The team submits </w:t>
      </w:r>
      <w:r>
        <w:rPr>
          <w:b/>
          <w:rtl w:val="0"/>
        </w:rPr>
        <w:t xml:space="preserve">a PDF document</w:t>
      </w:r>
      <w:r>
        <w:rPr>
          <w:rtl w:val="0"/>
        </w:rPr>
        <w:t xml:space="preserve"> containing your project proposal, including the data description, user and task analysis, and conceptual design sketches.</w:t>
      </w:r>
      <w:r/>
    </w:p>
    <w:p>
      <w:pPr>
        <w:pBdr/>
        <w:spacing/>
        <w:ind/>
        <w:rPr/>
      </w:pPr>
      <w:r>
        <w:rPr>
          <w:rtl w:val="0"/>
        </w:rPr>
      </w:r>
      <w:r/>
    </w:p>
    <w:p>
      <w:pPr>
        <w:pBdr/>
        <w:spacing/>
        <w:ind/>
        <w:rPr/>
      </w:pPr>
      <w:r>
        <w:rPr>
          <w:rtl w:val="0"/>
        </w:rPr>
        <w:t xml:space="preserve">Be sure your sketches and text are clear and readable.</w:t>
      </w:r>
      <w:r/>
    </w:p>
    <w:p>
      <w:pPr>
        <w:pStyle w:val="949"/>
        <w:pBdr/>
        <w:spacing/>
        <w:ind/>
        <w:rPr/>
      </w:pPr>
      <w:r/>
      <w:bookmarkStart w:id="20" w:name="_xpwjbkthmu1w"/>
      <w:r/>
      <w:bookmarkEnd w:id="20"/>
      <w:r>
        <w:rPr>
          <w:rtl w:val="0"/>
        </w:rPr>
        <w:t xml:space="preserve">In-Class Presentations</w:t>
      </w:r>
      <w:r/>
    </w:p>
    <w:p>
      <w:pPr>
        <w:pBdr/>
        <w:spacing/>
        <w:ind/>
        <w:rPr/>
      </w:pPr>
      <w:r>
        <w:rPr>
          <w:rtl w:val="0"/>
        </w:rPr>
        <w:t xml:space="preserve">We will hold two sessions for the final project proposal presentations. Each team will have 5 minutes for the presentation, followed by 5 minutes of Q&amp;A and feedback.</w:t>
      </w:r>
      <w:r/>
    </w:p>
    <w:p>
      <w:pPr>
        <w:pBdr/>
        <w:spacing/>
        <w:ind/>
        <w:rPr/>
      </w:pPr>
      <w:r>
        <w:rPr>
          <w:rtl w:val="0"/>
        </w:rPr>
      </w:r>
      <w:r/>
    </w:p>
    <w:p>
      <w:pPr>
        <w:pBdr/>
        <w:spacing/>
        <w:ind/>
        <w:rPr/>
      </w:pPr>
      <w:r>
        <w:rPr>
          <w:rtl w:val="0"/>
        </w:rPr>
        <w:t xml:space="preserve">Your presentation should be concise and focused, and should cover the following content:</w:t>
      </w:r>
      <w:r/>
    </w:p>
    <w:p>
      <w:pPr>
        <w:numPr>
          <w:ilvl w:val="0"/>
          <w:numId w:val="12"/>
        </w:numPr>
        <w:pBdr/>
        <w:spacing/>
        <w:ind w:hanging="360" w:left="720"/>
        <w:rPr/>
      </w:pPr>
      <w:r>
        <w:rPr>
          <w:b/>
          <w:rtl w:val="0"/>
        </w:rPr>
        <w:t xml:space="preserve">(~1-2 minutes) Data-Users-Tasks:</w:t>
      </w:r>
      <w:r>
        <w:rPr>
          <w:rtl w:val="0"/>
        </w:rPr>
        <w:t xml:space="preserve"> Provide a brief overview of your project. Explain the dataset you are using, your target users, and the main tasks or goals your visualization addresses.</w:t>
      </w:r>
      <w:r/>
    </w:p>
    <w:p>
      <w:pPr>
        <w:numPr>
          <w:ilvl w:val="0"/>
          <w:numId w:val="12"/>
        </w:numPr>
        <w:pBdr/>
        <w:spacing/>
        <w:ind w:hanging="360" w:left="720"/>
        <w:rPr/>
      </w:pPr>
      <w:r>
        <w:rPr>
          <w:b/>
          <w:rtl w:val="0"/>
        </w:rPr>
        <w:t xml:space="preserve">(~2-3 minutes) Conceptual Design Walkthrough:</w:t>
      </w:r>
      <w:r>
        <w:rPr>
          <w:rtl w:val="0"/>
        </w:rPr>
        <w:t xml:space="preserve"> Present your proposed visualization design from the perspective of your target users. Walk us through how a user would interact with your visualization.</w:t>
      </w:r>
      <w:r/>
    </w:p>
    <w:p>
      <w:pPr>
        <w:numPr>
          <w:ilvl w:val="0"/>
          <w:numId w:val="12"/>
        </w:numPr>
        <w:pBdr/>
        <w:spacing/>
        <w:ind w:hanging="360" w:left="720"/>
        <w:rPr>
          <w:u w:val="none"/>
        </w:rPr>
      </w:pPr>
      <w:r>
        <w:rPr>
          <w:b/>
          <w:rtl w:val="0"/>
        </w:rPr>
        <w:t xml:space="preserve">(~1 minute) Key Takeaways:</w:t>
      </w:r>
      <w:r>
        <w:rPr>
          <w:rtl w:val="0"/>
        </w:rPr>
        <w:t xml:space="preserve"> Conclude with what you want users (and the class) to learn from your visualization tool, and explain how your approach effectively supports the identified tasks.</w:t>
      </w:r>
      <w:r>
        <w:rPr>
          <w:u w:val="none"/>
        </w:rPr>
      </w:r>
      <w:r>
        <w:rPr>
          <w:u w:val="none"/>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de"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w:basedOn w:val="7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Table Grid Light"/>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1"/>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2"/>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3"/>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4"/>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5"/>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w:basedOn w:val="7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w:basedOn w:val="7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1"/>
    <w:basedOn w:val="7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2"/>
    <w:basedOn w:val="7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3"/>
    <w:basedOn w:val="7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4"/>
    <w:basedOn w:val="7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5"/>
    <w:basedOn w:val="7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6"/>
    <w:basedOn w:val="7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Accent 1"/>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2"/>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3"/>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4"/>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5"/>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6"/>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9">
    <w:name w:val="Grid Table 6 Colorful - Accent 1"/>
    <w:basedOn w:val="7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0">
    <w:name w:val="Grid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1">
    <w:name w:val="Grid Table 6 Colorful - Accent 3"/>
    <w:basedOn w:val="7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2">
    <w:name w:val="Grid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3">
    <w:name w:val="Grid Table 6 Colorful - Accent 5"/>
    <w:basedOn w:val="7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6 Colorful - Accent 6"/>
    <w:basedOn w:val="7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7 Colorful"/>
    <w:basedOn w:val="7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1"/>
    <w:basedOn w:val="7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5"/>
    <w:basedOn w:val="7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6"/>
    <w:basedOn w:val="7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1"/>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2"/>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3"/>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4"/>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5"/>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6"/>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w:basedOn w:val="7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1"/>
    <w:basedOn w:val="7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2"/>
    <w:basedOn w:val="7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3"/>
    <w:basedOn w:val="7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4"/>
    <w:basedOn w:val="7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5"/>
    <w:basedOn w:val="7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6"/>
    <w:basedOn w:val="7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1"/>
    <w:basedOn w:val="7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3"/>
    <w:basedOn w:val="7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5"/>
    <w:basedOn w:val="7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6"/>
    <w:basedOn w:val="7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1"/>
    <w:basedOn w:val="7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2"/>
    <w:basedOn w:val="7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3"/>
    <w:basedOn w:val="7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4"/>
    <w:basedOn w:val="7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5"/>
    <w:basedOn w:val="7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6"/>
    <w:basedOn w:val="7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5 Dark"/>
    <w:basedOn w:val="7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1"/>
    <w:basedOn w:val="7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2"/>
    <w:basedOn w:val="7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3"/>
    <w:basedOn w:val="7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4"/>
    <w:basedOn w:val="7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5"/>
    <w:basedOn w:val="7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6"/>
    <w:basedOn w:val="7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1"/>
    <w:basedOn w:val="7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3"/>
    <w:basedOn w:val="7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5"/>
    <w:basedOn w:val="7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6"/>
    <w:basedOn w:val="7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7 Colorful"/>
    <w:basedOn w:val="7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5">
    <w:name w:val="List Table 7 Colorful - Accent 1"/>
    <w:basedOn w:val="7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6">
    <w:name w:val="List Table 7 Colorful - Accent 2"/>
    <w:basedOn w:val="7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67">
    <w:name w:val="List Table 7 Colorful - Accent 3"/>
    <w:basedOn w:val="7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68">
    <w:name w:val="List Table 7 Colorful - Accent 4"/>
    <w:basedOn w:val="7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69">
    <w:name w:val="List Table 7 Colorful - Accent 5"/>
    <w:basedOn w:val="7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0">
    <w:name w:val="List Table 7 Colorful - Accent 6"/>
    <w:basedOn w:val="7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71">
    <w:name w:val="Lined - Accent"/>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1"/>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2"/>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3"/>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4"/>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5"/>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6"/>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w:basedOn w:val="7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1"/>
    <w:basedOn w:val="7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2"/>
    <w:basedOn w:val="7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3"/>
    <w:basedOn w:val="7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4"/>
    <w:basedOn w:val="7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5"/>
    <w:basedOn w:val="7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6"/>
    <w:basedOn w:val="7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w:basedOn w:val="7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Heading 7"/>
    <w:basedOn w:val="947"/>
    <w:next w:val="947"/>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3">
    <w:name w:val="Heading 8"/>
    <w:basedOn w:val="947"/>
    <w:next w:val="947"/>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4">
    <w:name w:val="Heading 9"/>
    <w:basedOn w:val="947"/>
    <w:next w:val="947"/>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5" w:default="1">
    <w:name w:val="Default Paragraph Font"/>
    <w:uiPriority w:val="1"/>
    <w:semiHidden/>
    <w:unhideWhenUsed/>
    <w:pPr>
      <w:pBdr/>
      <w:spacing/>
      <w:ind/>
    </w:pPr>
  </w:style>
  <w:style w:type="numbering" w:styleId="896" w:default="1">
    <w:name w:val="No List"/>
    <w:uiPriority w:val="99"/>
    <w:semiHidden/>
    <w:unhideWhenUsed/>
    <w:pPr>
      <w:pBdr/>
      <w:spacing/>
      <w:ind/>
    </w:pPr>
  </w:style>
  <w:style w:type="character" w:styleId="897">
    <w:name w:val="Heading 1 Char"/>
    <w:basedOn w:val="895"/>
    <w:link w:val="948"/>
    <w:uiPriority w:val="9"/>
    <w:pPr>
      <w:pBdr/>
      <w:spacing/>
      <w:ind/>
    </w:pPr>
    <w:rPr>
      <w:rFonts w:ascii="Arial" w:hAnsi="Arial" w:eastAsia="Arial" w:cs="Arial"/>
      <w:color w:val="0f4761" w:themeColor="accent1" w:themeShade="BF"/>
      <w:sz w:val="40"/>
      <w:szCs w:val="40"/>
    </w:rPr>
  </w:style>
  <w:style w:type="character" w:styleId="898">
    <w:name w:val="Heading 2 Char"/>
    <w:basedOn w:val="895"/>
    <w:link w:val="949"/>
    <w:uiPriority w:val="9"/>
    <w:pPr>
      <w:pBdr/>
      <w:spacing/>
      <w:ind/>
    </w:pPr>
    <w:rPr>
      <w:rFonts w:ascii="Arial" w:hAnsi="Arial" w:eastAsia="Arial" w:cs="Arial"/>
      <w:color w:val="0f4761" w:themeColor="accent1" w:themeShade="BF"/>
      <w:sz w:val="32"/>
      <w:szCs w:val="32"/>
    </w:rPr>
  </w:style>
  <w:style w:type="character" w:styleId="899">
    <w:name w:val="Heading 3 Char"/>
    <w:basedOn w:val="895"/>
    <w:link w:val="950"/>
    <w:uiPriority w:val="9"/>
    <w:pPr>
      <w:pBdr/>
      <w:spacing/>
      <w:ind/>
    </w:pPr>
    <w:rPr>
      <w:rFonts w:ascii="Arial" w:hAnsi="Arial" w:eastAsia="Arial" w:cs="Arial"/>
      <w:color w:val="0f4761" w:themeColor="accent1" w:themeShade="BF"/>
      <w:sz w:val="28"/>
      <w:szCs w:val="28"/>
    </w:rPr>
  </w:style>
  <w:style w:type="character" w:styleId="900">
    <w:name w:val="Heading 4 Char"/>
    <w:basedOn w:val="895"/>
    <w:link w:val="951"/>
    <w:uiPriority w:val="9"/>
    <w:pPr>
      <w:pBdr/>
      <w:spacing/>
      <w:ind/>
    </w:pPr>
    <w:rPr>
      <w:rFonts w:ascii="Arial" w:hAnsi="Arial" w:eastAsia="Arial" w:cs="Arial"/>
      <w:i/>
      <w:iCs/>
      <w:color w:val="0f4761" w:themeColor="accent1" w:themeShade="BF"/>
    </w:rPr>
  </w:style>
  <w:style w:type="character" w:styleId="901">
    <w:name w:val="Heading 5 Char"/>
    <w:basedOn w:val="895"/>
    <w:link w:val="952"/>
    <w:uiPriority w:val="9"/>
    <w:pPr>
      <w:pBdr/>
      <w:spacing/>
      <w:ind/>
    </w:pPr>
    <w:rPr>
      <w:rFonts w:ascii="Arial" w:hAnsi="Arial" w:eastAsia="Arial" w:cs="Arial"/>
      <w:color w:val="0f4761" w:themeColor="accent1" w:themeShade="BF"/>
    </w:rPr>
  </w:style>
  <w:style w:type="character" w:styleId="902">
    <w:name w:val="Heading 6 Char"/>
    <w:basedOn w:val="895"/>
    <w:link w:val="953"/>
    <w:uiPriority w:val="9"/>
    <w:pPr>
      <w:pBdr/>
      <w:spacing/>
      <w:ind/>
    </w:pPr>
    <w:rPr>
      <w:rFonts w:ascii="Arial" w:hAnsi="Arial" w:eastAsia="Arial" w:cs="Arial"/>
      <w:i/>
      <w:iCs/>
      <w:color w:val="595959" w:themeColor="text1" w:themeTint="A6"/>
    </w:rPr>
  </w:style>
  <w:style w:type="character" w:styleId="903">
    <w:name w:val="Heading 7 Char"/>
    <w:basedOn w:val="895"/>
    <w:link w:val="892"/>
    <w:uiPriority w:val="9"/>
    <w:pPr>
      <w:pBdr/>
      <w:spacing/>
      <w:ind/>
    </w:pPr>
    <w:rPr>
      <w:rFonts w:ascii="Arial" w:hAnsi="Arial" w:eastAsia="Arial" w:cs="Arial"/>
      <w:color w:val="595959" w:themeColor="text1" w:themeTint="A6"/>
    </w:rPr>
  </w:style>
  <w:style w:type="character" w:styleId="904">
    <w:name w:val="Heading 8 Char"/>
    <w:basedOn w:val="895"/>
    <w:link w:val="893"/>
    <w:uiPriority w:val="9"/>
    <w:pPr>
      <w:pBdr/>
      <w:spacing/>
      <w:ind/>
    </w:pPr>
    <w:rPr>
      <w:rFonts w:ascii="Arial" w:hAnsi="Arial" w:eastAsia="Arial" w:cs="Arial"/>
      <w:i/>
      <w:iCs/>
      <w:color w:val="272727" w:themeColor="text1" w:themeTint="D8"/>
    </w:rPr>
  </w:style>
  <w:style w:type="character" w:styleId="905">
    <w:name w:val="Heading 9 Char"/>
    <w:basedOn w:val="895"/>
    <w:link w:val="894"/>
    <w:uiPriority w:val="9"/>
    <w:pPr>
      <w:pBdr/>
      <w:spacing/>
      <w:ind/>
    </w:pPr>
    <w:rPr>
      <w:rFonts w:ascii="Arial" w:hAnsi="Arial" w:eastAsia="Arial" w:cs="Arial"/>
      <w:i/>
      <w:iCs/>
      <w:color w:val="272727" w:themeColor="text1" w:themeTint="D8"/>
    </w:rPr>
  </w:style>
  <w:style w:type="character" w:styleId="906">
    <w:name w:val="Title Char"/>
    <w:basedOn w:val="895"/>
    <w:link w:val="954"/>
    <w:uiPriority w:val="10"/>
    <w:pPr>
      <w:pBdr/>
      <w:spacing/>
      <w:ind/>
    </w:pPr>
    <w:rPr>
      <w:rFonts w:ascii="Arial" w:hAnsi="Arial" w:eastAsia="Arial" w:cs="Arial"/>
      <w:spacing w:val="-10"/>
      <w:sz w:val="56"/>
      <w:szCs w:val="56"/>
    </w:rPr>
  </w:style>
  <w:style w:type="character" w:styleId="907">
    <w:name w:val="Subtitle Char"/>
    <w:basedOn w:val="895"/>
    <w:link w:val="955"/>
    <w:uiPriority w:val="11"/>
    <w:pPr>
      <w:pBdr/>
      <w:spacing/>
      <w:ind/>
    </w:pPr>
    <w:rPr>
      <w:color w:val="595959" w:themeColor="text1" w:themeTint="A6"/>
      <w:spacing w:val="15"/>
      <w:sz w:val="28"/>
      <w:szCs w:val="28"/>
    </w:rPr>
  </w:style>
  <w:style w:type="paragraph" w:styleId="908">
    <w:name w:val="Quote"/>
    <w:basedOn w:val="947"/>
    <w:next w:val="947"/>
    <w:link w:val="909"/>
    <w:uiPriority w:val="29"/>
    <w:qFormat/>
    <w:pPr>
      <w:pBdr/>
      <w:spacing w:before="160"/>
      <w:ind/>
      <w:jc w:val="center"/>
    </w:pPr>
    <w:rPr>
      <w:i/>
      <w:iCs/>
      <w:color w:val="404040" w:themeColor="text1" w:themeTint="BF"/>
    </w:rPr>
  </w:style>
  <w:style w:type="character" w:styleId="909">
    <w:name w:val="Quote Char"/>
    <w:basedOn w:val="895"/>
    <w:link w:val="908"/>
    <w:uiPriority w:val="29"/>
    <w:pPr>
      <w:pBdr/>
      <w:spacing/>
      <w:ind/>
    </w:pPr>
    <w:rPr>
      <w:i/>
      <w:iCs/>
      <w:color w:val="404040" w:themeColor="text1" w:themeTint="BF"/>
    </w:rPr>
  </w:style>
  <w:style w:type="paragraph" w:styleId="910">
    <w:name w:val="List Paragraph"/>
    <w:basedOn w:val="947"/>
    <w:uiPriority w:val="34"/>
    <w:qFormat/>
    <w:pPr>
      <w:pBdr/>
      <w:spacing/>
      <w:ind w:left="720"/>
      <w:contextualSpacing w:val="true"/>
    </w:pPr>
  </w:style>
  <w:style w:type="character" w:styleId="911">
    <w:name w:val="Intense Emphasis"/>
    <w:basedOn w:val="895"/>
    <w:uiPriority w:val="21"/>
    <w:qFormat/>
    <w:pPr>
      <w:pBdr/>
      <w:spacing/>
      <w:ind/>
    </w:pPr>
    <w:rPr>
      <w:i/>
      <w:iCs/>
      <w:color w:val="0f4761" w:themeColor="accent1" w:themeShade="BF"/>
    </w:rPr>
  </w:style>
  <w:style w:type="paragraph" w:styleId="912">
    <w:name w:val="Intense Quote"/>
    <w:basedOn w:val="947"/>
    <w:next w:val="947"/>
    <w:link w:val="9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3">
    <w:name w:val="Intense Quote Char"/>
    <w:basedOn w:val="895"/>
    <w:link w:val="912"/>
    <w:uiPriority w:val="30"/>
    <w:pPr>
      <w:pBdr/>
      <w:spacing/>
      <w:ind/>
    </w:pPr>
    <w:rPr>
      <w:i/>
      <w:iCs/>
      <w:color w:val="0f4761" w:themeColor="accent1" w:themeShade="BF"/>
    </w:rPr>
  </w:style>
  <w:style w:type="character" w:styleId="914">
    <w:name w:val="Intense Reference"/>
    <w:basedOn w:val="895"/>
    <w:uiPriority w:val="32"/>
    <w:qFormat/>
    <w:pPr>
      <w:pBdr/>
      <w:spacing/>
      <w:ind/>
    </w:pPr>
    <w:rPr>
      <w:b/>
      <w:bCs/>
      <w:smallCaps/>
      <w:color w:val="0f4761" w:themeColor="accent1" w:themeShade="BF"/>
      <w:spacing w:val="5"/>
    </w:rPr>
  </w:style>
  <w:style w:type="paragraph" w:styleId="915">
    <w:name w:val="No Spacing"/>
    <w:basedOn w:val="947"/>
    <w:uiPriority w:val="1"/>
    <w:qFormat/>
    <w:pPr>
      <w:pBdr/>
      <w:spacing w:after="0" w:line="240" w:lineRule="auto"/>
      <w:ind/>
    </w:pPr>
  </w:style>
  <w:style w:type="character" w:styleId="916">
    <w:name w:val="Subtle Emphasis"/>
    <w:basedOn w:val="895"/>
    <w:uiPriority w:val="19"/>
    <w:qFormat/>
    <w:pPr>
      <w:pBdr/>
      <w:spacing/>
      <w:ind/>
    </w:pPr>
    <w:rPr>
      <w:i/>
      <w:iCs/>
      <w:color w:val="404040" w:themeColor="text1" w:themeTint="BF"/>
    </w:rPr>
  </w:style>
  <w:style w:type="character" w:styleId="917">
    <w:name w:val="Emphasis"/>
    <w:basedOn w:val="895"/>
    <w:uiPriority w:val="20"/>
    <w:qFormat/>
    <w:pPr>
      <w:pBdr/>
      <w:spacing/>
      <w:ind/>
    </w:pPr>
    <w:rPr>
      <w:i/>
      <w:iCs/>
    </w:rPr>
  </w:style>
  <w:style w:type="character" w:styleId="918">
    <w:name w:val="Strong"/>
    <w:basedOn w:val="895"/>
    <w:uiPriority w:val="22"/>
    <w:qFormat/>
    <w:pPr>
      <w:pBdr/>
      <w:spacing/>
      <w:ind/>
    </w:pPr>
    <w:rPr>
      <w:b/>
      <w:bCs/>
    </w:rPr>
  </w:style>
  <w:style w:type="character" w:styleId="919">
    <w:name w:val="Subtle Reference"/>
    <w:basedOn w:val="895"/>
    <w:uiPriority w:val="31"/>
    <w:qFormat/>
    <w:pPr>
      <w:pBdr/>
      <w:spacing/>
      <w:ind/>
    </w:pPr>
    <w:rPr>
      <w:smallCaps/>
      <w:color w:val="5a5a5a" w:themeColor="text1" w:themeTint="A5"/>
    </w:rPr>
  </w:style>
  <w:style w:type="character" w:styleId="920">
    <w:name w:val="Book Title"/>
    <w:basedOn w:val="895"/>
    <w:uiPriority w:val="33"/>
    <w:qFormat/>
    <w:pPr>
      <w:pBdr/>
      <w:spacing/>
      <w:ind/>
    </w:pPr>
    <w:rPr>
      <w:b/>
      <w:bCs/>
      <w:i/>
      <w:iCs/>
      <w:spacing w:val="5"/>
    </w:rPr>
  </w:style>
  <w:style w:type="paragraph" w:styleId="921">
    <w:name w:val="Header"/>
    <w:basedOn w:val="947"/>
    <w:link w:val="922"/>
    <w:uiPriority w:val="99"/>
    <w:unhideWhenUsed/>
    <w:pPr>
      <w:pBdr/>
      <w:tabs>
        <w:tab w:val="center" w:leader="none" w:pos="4844"/>
        <w:tab w:val="right" w:leader="none" w:pos="9689"/>
      </w:tabs>
      <w:spacing w:after="0" w:line="240" w:lineRule="auto"/>
      <w:ind/>
    </w:pPr>
  </w:style>
  <w:style w:type="character" w:styleId="922">
    <w:name w:val="Header Char"/>
    <w:basedOn w:val="895"/>
    <w:link w:val="921"/>
    <w:uiPriority w:val="99"/>
    <w:pPr>
      <w:pBdr/>
      <w:spacing/>
      <w:ind/>
    </w:pPr>
  </w:style>
  <w:style w:type="paragraph" w:styleId="923">
    <w:name w:val="Footer"/>
    <w:basedOn w:val="947"/>
    <w:link w:val="924"/>
    <w:uiPriority w:val="99"/>
    <w:unhideWhenUsed/>
    <w:pPr>
      <w:pBdr/>
      <w:tabs>
        <w:tab w:val="center" w:leader="none" w:pos="4844"/>
        <w:tab w:val="right" w:leader="none" w:pos="9689"/>
      </w:tabs>
      <w:spacing w:after="0" w:line="240" w:lineRule="auto"/>
      <w:ind/>
    </w:pPr>
  </w:style>
  <w:style w:type="character" w:styleId="924">
    <w:name w:val="Footer Char"/>
    <w:basedOn w:val="895"/>
    <w:link w:val="923"/>
    <w:uiPriority w:val="99"/>
    <w:pPr>
      <w:pBdr/>
      <w:spacing/>
      <w:ind/>
    </w:pPr>
  </w:style>
  <w:style w:type="paragraph" w:styleId="925">
    <w:name w:val="Caption"/>
    <w:basedOn w:val="947"/>
    <w:next w:val="947"/>
    <w:uiPriority w:val="35"/>
    <w:unhideWhenUsed/>
    <w:qFormat/>
    <w:pPr>
      <w:pBdr/>
      <w:spacing w:after="200" w:line="240" w:lineRule="auto"/>
      <w:ind/>
    </w:pPr>
    <w:rPr>
      <w:i/>
      <w:iCs/>
      <w:color w:val="0e2841" w:themeColor="text2"/>
      <w:sz w:val="18"/>
      <w:szCs w:val="18"/>
    </w:rPr>
  </w:style>
  <w:style w:type="paragraph" w:styleId="926">
    <w:name w:val="footnote text"/>
    <w:basedOn w:val="947"/>
    <w:link w:val="927"/>
    <w:uiPriority w:val="99"/>
    <w:semiHidden/>
    <w:unhideWhenUsed/>
    <w:pPr>
      <w:pBdr/>
      <w:spacing w:after="0" w:line="240" w:lineRule="auto"/>
      <w:ind/>
    </w:pPr>
    <w:rPr>
      <w:sz w:val="20"/>
      <w:szCs w:val="20"/>
    </w:rPr>
  </w:style>
  <w:style w:type="character" w:styleId="927">
    <w:name w:val="Footnote Text Char"/>
    <w:basedOn w:val="895"/>
    <w:link w:val="926"/>
    <w:uiPriority w:val="99"/>
    <w:semiHidden/>
    <w:pPr>
      <w:pBdr/>
      <w:spacing/>
      <w:ind/>
    </w:pPr>
    <w:rPr>
      <w:sz w:val="20"/>
      <w:szCs w:val="20"/>
    </w:rPr>
  </w:style>
  <w:style w:type="character" w:styleId="928">
    <w:name w:val="footnote reference"/>
    <w:basedOn w:val="895"/>
    <w:uiPriority w:val="99"/>
    <w:semiHidden/>
    <w:unhideWhenUsed/>
    <w:pPr>
      <w:pBdr/>
      <w:spacing/>
      <w:ind/>
    </w:pPr>
    <w:rPr>
      <w:vertAlign w:val="superscript"/>
    </w:rPr>
  </w:style>
  <w:style w:type="paragraph" w:styleId="929">
    <w:name w:val="endnote text"/>
    <w:basedOn w:val="947"/>
    <w:link w:val="930"/>
    <w:uiPriority w:val="99"/>
    <w:semiHidden/>
    <w:unhideWhenUsed/>
    <w:pPr>
      <w:pBdr/>
      <w:spacing w:after="0" w:line="240" w:lineRule="auto"/>
      <w:ind/>
    </w:pPr>
    <w:rPr>
      <w:sz w:val="20"/>
      <w:szCs w:val="20"/>
    </w:rPr>
  </w:style>
  <w:style w:type="character" w:styleId="930">
    <w:name w:val="Endnote Text Char"/>
    <w:basedOn w:val="895"/>
    <w:link w:val="929"/>
    <w:uiPriority w:val="99"/>
    <w:semiHidden/>
    <w:pPr>
      <w:pBdr/>
      <w:spacing/>
      <w:ind/>
    </w:pPr>
    <w:rPr>
      <w:sz w:val="20"/>
      <w:szCs w:val="20"/>
    </w:rPr>
  </w:style>
  <w:style w:type="character" w:styleId="931">
    <w:name w:val="endnote reference"/>
    <w:basedOn w:val="895"/>
    <w:uiPriority w:val="99"/>
    <w:semiHidden/>
    <w:unhideWhenUsed/>
    <w:pPr>
      <w:pBdr/>
      <w:spacing/>
      <w:ind/>
    </w:pPr>
    <w:rPr>
      <w:vertAlign w:val="superscript"/>
    </w:rPr>
  </w:style>
  <w:style w:type="character" w:styleId="932">
    <w:name w:val="Hyperlink"/>
    <w:basedOn w:val="895"/>
    <w:uiPriority w:val="99"/>
    <w:unhideWhenUsed/>
    <w:pPr>
      <w:pBdr/>
      <w:spacing/>
      <w:ind/>
    </w:pPr>
    <w:rPr>
      <w:color w:val="0563c1" w:themeColor="hyperlink"/>
      <w:u w:val="single"/>
    </w:rPr>
  </w:style>
  <w:style w:type="character" w:styleId="933">
    <w:name w:val="FollowedHyperlink"/>
    <w:basedOn w:val="895"/>
    <w:uiPriority w:val="99"/>
    <w:semiHidden/>
    <w:unhideWhenUsed/>
    <w:pPr>
      <w:pBdr/>
      <w:spacing/>
      <w:ind/>
    </w:pPr>
    <w:rPr>
      <w:color w:val="954f72" w:themeColor="followedHyperlink"/>
      <w:u w:val="single"/>
    </w:rPr>
  </w:style>
  <w:style w:type="paragraph" w:styleId="934">
    <w:name w:val="toc 1"/>
    <w:basedOn w:val="947"/>
    <w:next w:val="947"/>
    <w:uiPriority w:val="39"/>
    <w:unhideWhenUsed/>
    <w:pPr>
      <w:pBdr/>
      <w:spacing w:after="100"/>
      <w:ind/>
    </w:pPr>
  </w:style>
  <w:style w:type="paragraph" w:styleId="935">
    <w:name w:val="toc 2"/>
    <w:basedOn w:val="947"/>
    <w:next w:val="947"/>
    <w:uiPriority w:val="39"/>
    <w:unhideWhenUsed/>
    <w:pPr>
      <w:pBdr/>
      <w:spacing w:after="100"/>
      <w:ind w:left="220"/>
    </w:pPr>
  </w:style>
  <w:style w:type="paragraph" w:styleId="936">
    <w:name w:val="toc 3"/>
    <w:basedOn w:val="947"/>
    <w:next w:val="947"/>
    <w:uiPriority w:val="39"/>
    <w:unhideWhenUsed/>
    <w:pPr>
      <w:pBdr/>
      <w:spacing w:after="100"/>
      <w:ind w:left="440"/>
    </w:pPr>
  </w:style>
  <w:style w:type="paragraph" w:styleId="937">
    <w:name w:val="toc 4"/>
    <w:basedOn w:val="947"/>
    <w:next w:val="947"/>
    <w:uiPriority w:val="39"/>
    <w:unhideWhenUsed/>
    <w:pPr>
      <w:pBdr/>
      <w:spacing w:after="100"/>
      <w:ind w:left="660"/>
    </w:pPr>
  </w:style>
  <w:style w:type="paragraph" w:styleId="938">
    <w:name w:val="toc 5"/>
    <w:basedOn w:val="947"/>
    <w:next w:val="947"/>
    <w:uiPriority w:val="39"/>
    <w:unhideWhenUsed/>
    <w:pPr>
      <w:pBdr/>
      <w:spacing w:after="100"/>
      <w:ind w:left="880"/>
    </w:pPr>
  </w:style>
  <w:style w:type="paragraph" w:styleId="939">
    <w:name w:val="toc 6"/>
    <w:basedOn w:val="947"/>
    <w:next w:val="947"/>
    <w:uiPriority w:val="39"/>
    <w:unhideWhenUsed/>
    <w:pPr>
      <w:pBdr/>
      <w:spacing w:after="100"/>
      <w:ind w:left="1100"/>
    </w:pPr>
  </w:style>
  <w:style w:type="paragraph" w:styleId="940">
    <w:name w:val="toc 7"/>
    <w:basedOn w:val="947"/>
    <w:next w:val="947"/>
    <w:uiPriority w:val="39"/>
    <w:unhideWhenUsed/>
    <w:pPr>
      <w:pBdr/>
      <w:spacing w:after="100"/>
      <w:ind w:left="1320"/>
    </w:pPr>
  </w:style>
  <w:style w:type="paragraph" w:styleId="941">
    <w:name w:val="toc 8"/>
    <w:basedOn w:val="947"/>
    <w:next w:val="947"/>
    <w:uiPriority w:val="39"/>
    <w:unhideWhenUsed/>
    <w:pPr>
      <w:pBdr/>
      <w:spacing w:after="100"/>
      <w:ind w:left="1540"/>
    </w:pPr>
  </w:style>
  <w:style w:type="paragraph" w:styleId="942">
    <w:name w:val="toc 9"/>
    <w:basedOn w:val="947"/>
    <w:next w:val="947"/>
    <w:uiPriority w:val="39"/>
    <w:unhideWhenUsed/>
    <w:pPr>
      <w:pBdr/>
      <w:spacing w:after="100"/>
      <w:ind w:left="1760"/>
    </w:pPr>
  </w:style>
  <w:style w:type="character" w:styleId="943">
    <w:name w:val="Placeholder Text"/>
    <w:basedOn w:val="895"/>
    <w:uiPriority w:val="99"/>
    <w:semiHidden/>
    <w:pPr>
      <w:pBdr/>
      <w:spacing/>
      <w:ind/>
    </w:pPr>
    <w:rPr>
      <w:color w:val="666666"/>
    </w:rPr>
  </w:style>
  <w:style w:type="paragraph" w:styleId="944">
    <w:name w:val="TOC Heading"/>
    <w:uiPriority w:val="39"/>
    <w:unhideWhenUsed/>
    <w:pPr>
      <w:pBdr/>
      <w:spacing/>
      <w:ind/>
    </w:pPr>
  </w:style>
  <w:style w:type="paragraph" w:styleId="945">
    <w:name w:val="table of figures"/>
    <w:basedOn w:val="947"/>
    <w:next w:val="947"/>
    <w:uiPriority w:val="99"/>
    <w:unhideWhenUsed/>
    <w:pPr>
      <w:pBdr/>
      <w:spacing w:after="0" w:afterAutospacing="0"/>
      <w:ind/>
    </w:pPr>
  </w:style>
  <w:style w:type="table" w:styleId="94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default="1">
    <w:name w:val="Normal"/>
    <w:pPr>
      <w:pBdr/>
      <w:spacing/>
      <w:ind/>
    </w:pPr>
  </w:style>
  <w:style w:type="paragraph" w:styleId="948">
    <w:name w:val="Heading 1"/>
    <w:basedOn w:val="947"/>
    <w:next w:val="947"/>
    <w:pPr>
      <w:keepNext w:val="true"/>
      <w:keepLines w:val="true"/>
      <w:pageBreakBefore w:val="false"/>
      <w:pBdr/>
      <w:spacing w:after="120" w:before="400"/>
      <w:ind/>
    </w:pPr>
    <w:rPr>
      <w:sz w:val="40"/>
      <w:szCs w:val="40"/>
    </w:rPr>
  </w:style>
  <w:style w:type="paragraph" w:styleId="949">
    <w:name w:val="Heading 2"/>
    <w:basedOn w:val="947"/>
    <w:next w:val="947"/>
    <w:pPr>
      <w:keepNext w:val="true"/>
      <w:keepLines w:val="true"/>
      <w:pageBreakBefore w:val="false"/>
      <w:pBdr/>
      <w:spacing w:after="120" w:before="360"/>
      <w:ind/>
    </w:pPr>
    <w:rPr>
      <w:b w:val="0"/>
      <w:sz w:val="32"/>
      <w:szCs w:val="32"/>
    </w:rPr>
  </w:style>
  <w:style w:type="paragraph" w:styleId="950">
    <w:name w:val="Heading 3"/>
    <w:basedOn w:val="947"/>
    <w:next w:val="947"/>
    <w:pPr>
      <w:keepNext w:val="true"/>
      <w:keepLines w:val="true"/>
      <w:pageBreakBefore w:val="false"/>
      <w:pBdr/>
      <w:spacing w:after="80" w:before="320"/>
      <w:ind/>
    </w:pPr>
    <w:rPr>
      <w:b w:val="0"/>
      <w:color w:val="434343"/>
      <w:sz w:val="28"/>
      <w:szCs w:val="28"/>
    </w:rPr>
  </w:style>
  <w:style w:type="paragraph" w:styleId="951">
    <w:name w:val="Heading 4"/>
    <w:basedOn w:val="947"/>
    <w:next w:val="947"/>
    <w:pPr>
      <w:keepNext w:val="true"/>
      <w:keepLines w:val="true"/>
      <w:pageBreakBefore w:val="false"/>
      <w:pBdr/>
      <w:spacing w:after="80" w:before="280"/>
      <w:ind/>
    </w:pPr>
    <w:rPr>
      <w:color w:val="666666"/>
      <w:sz w:val="24"/>
      <w:szCs w:val="24"/>
    </w:rPr>
  </w:style>
  <w:style w:type="paragraph" w:styleId="952">
    <w:name w:val="Heading 5"/>
    <w:basedOn w:val="947"/>
    <w:next w:val="947"/>
    <w:pPr>
      <w:keepNext w:val="true"/>
      <w:keepLines w:val="true"/>
      <w:pageBreakBefore w:val="false"/>
      <w:pBdr/>
      <w:spacing w:after="80" w:before="240"/>
      <w:ind/>
    </w:pPr>
    <w:rPr>
      <w:color w:val="666666"/>
      <w:sz w:val="22"/>
      <w:szCs w:val="22"/>
    </w:rPr>
  </w:style>
  <w:style w:type="paragraph" w:styleId="953">
    <w:name w:val="Heading 6"/>
    <w:basedOn w:val="947"/>
    <w:next w:val="947"/>
    <w:pPr>
      <w:keepNext w:val="true"/>
      <w:keepLines w:val="true"/>
      <w:pageBreakBefore w:val="false"/>
      <w:pBdr/>
      <w:spacing w:after="80" w:before="240"/>
      <w:ind/>
    </w:pPr>
    <w:rPr>
      <w:i/>
      <w:color w:val="666666"/>
      <w:sz w:val="22"/>
      <w:szCs w:val="22"/>
    </w:rPr>
  </w:style>
  <w:style w:type="paragraph" w:styleId="954">
    <w:name w:val="Title"/>
    <w:basedOn w:val="947"/>
    <w:next w:val="947"/>
    <w:pPr>
      <w:keepNext w:val="true"/>
      <w:keepLines w:val="true"/>
      <w:pageBreakBefore w:val="false"/>
      <w:pBdr/>
      <w:spacing w:after="60" w:before="0"/>
      <w:ind/>
    </w:pPr>
    <w:rPr>
      <w:sz w:val="52"/>
      <w:szCs w:val="52"/>
    </w:rPr>
  </w:style>
  <w:style w:type="paragraph" w:styleId="955">
    <w:name w:val="Subtitle"/>
    <w:basedOn w:val="947"/>
    <w:next w:val="947"/>
    <w:pPr>
      <w:keepNext w:val="true"/>
      <w:keepLines w:val="true"/>
      <w:pageBreakBefore w:val="false"/>
      <w:pBdr/>
      <w:spacing w:after="320" w:before="0"/>
      <w:ind/>
    </w:pPr>
    <w:rPr>
      <w:rFonts w:ascii="Arial" w:hAnsi="Arial" w:eastAsia="Arial" w:cs="Arial"/>
      <w:i w:val="0"/>
      <w:color w:val="666666"/>
      <w:sz w:val="30"/>
      <w:szCs w:val="30"/>
    </w:rPr>
  </w:style>
  <w:style w:type="table" w:styleId="956">
    <w:name w:val="StGen0"/>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StGen1"/>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StGen2"/>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StGen3"/>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StGen4"/>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StGen5"/>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cvast.tuwien.ac.at/sites/default/files/bibcite/396/miksch_cag_design-triangle-2014.pdf" TargetMode="External"/><Relationship Id="rId10" Type="http://schemas.openxmlformats.org/officeDocument/2006/relationships/hyperlink" Target="https://fds-design.github.io/"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Tovanich Natkamon (ntovanic)</cp:lastModifiedBy>
  <cp:revision>5</cp:revision>
  <dcterms:modified xsi:type="dcterms:W3CDTF">2025-11-07T10:31:47Z</dcterms:modified>
</cp:coreProperties>
</file>